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26E9" w:rsidRPr="00CF174A" w:rsidRDefault="00A726E9" w:rsidP="000708BC">
      <w:pPr>
        <w:ind w:left="6237"/>
        <w:contextualSpacing/>
        <w:rPr>
          <w:b/>
        </w:rPr>
      </w:pPr>
      <w:r w:rsidRPr="00CF174A">
        <w:rPr>
          <w:b/>
        </w:rPr>
        <w:t xml:space="preserve">Утверждено приказом </w:t>
      </w:r>
    </w:p>
    <w:p w:rsidR="000708BC" w:rsidRPr="00CF174A" w:rsidRDefault="00A726E9" w:rsidP="000708BC">
      <w:pPr>
        <w:ind w:left="6237"/>
        <w:contextualSpacing/>
        <w:rPr>
          <w:b/>
        </w:rPr>
      </w:pPr>
      <w:r w:rsidRPr="00CF174A">
        <w:rPr>
          <w:b/>
        </w:rPr>
        <w:t>ТОО «</w:t>
      </w:r>
      <w:proofErr w:type="spellStart"/>
      <w:r w:rsidRPr="00CF174A">
        <w:rPr>
          <w:b/>
        </w:rPr>
        <w:t>Kazakhmys</w:t>
      </w:r>
      <w:proofErr w:type="spellEnd"/>
      <w:r w:rsidRPr="00CF174A">
        <w:rPr>
          <w:b/>
        </w:rPr>
        <w:t xml:space="preserve"> </w:t>
      </w:r>
      <w:proofErr w:type="spellStart"/>
      <w:r w:rsidRPr="00CF174A">
        <w:rPr>
          <w:b/>
        </w:rPr>
        <w:t>Energy</w:t>
      </w:r>
      <w:proofErr w:type="spellEnd"/>
      <w:r w:rsidRPr="00CF174A">
        <w:rPr>
          <w:b/>
        </w:rPr>
        <w:t xml:space="preserve">» </w:t>
      </w:r>
    </w:p>
    <w:p w:rsidR="00A726E9" w:rsidRPr="00CF174A" w:rsidRDefault="00A726E9" w:rsidP="000708BC">
      <w:pPr>
        <w:ind w:left="6237"/>
        <w:contextualSpacing/>
        <w:rPr>
          <w:b/>
        </w:rPr>
      </w:pPr>
      <w:r w:rsidRPr="00CF174A">
        <w:rPr>
          <w:b/>
        </w:rPr>
        <w:t>(</w:t>
      </w:r>
      <w:proofErr w:type="spellStart"/>
      <w:r w:rsidRPr="00CF174A">
        <w:rPr>
          <w:b/>
        </w:rPr>
        <w:t>Казахмыс</w:t>
      </w:r>
      <w:proofErr w:type="spellEnd"/>
      <w:r w:rsidRPr="00CF174A">
        <w:rPr>
          <w:b/>
        </w:rPr>
        <w:t xml:space="preserve"> </w:t>
      </w:r>
      <w:proofErr w:type="spellStart"/>
      <w:r w:rsidRPr="00CF174A">
        <w:rPr>
          <w:b/>
        </w:rPr>
        <w:t>Энерджи</w:t>
      </w:r>
      <w:proofErr w:type="spellEnd"/>
      <w:r w:rsidRPr="00CF174A">
        <w:rPr>
          <w:b/>
        </w:rPr>
        <w:t>)</w:t>
      </w:r>
    </w:p>
    <w:p w:rsidR="00A726E9" w:rsidRPr="00CF174A" w:rsidRDefault="00E35207" w:rsidP="000708BC">
      <w:pPr>
        <w:ind w:left="6237"/>
        <w:contextualSpacing/>
        <w:rPr>
          <w:b/>
        </w:rPr>
      </w:pPr>
      <w:r w:rsidRPr="00CF174A">
        <w:rPr>
          <w:b/>
        </w:rPr>
        <w:t xml:space="preserve">от </w:t>
      </w:r>
      <w:r w:rsidR="002816FF">
        <w:rPr>
          <w:b/>
        </w:rPr>
        <w:t xml:space="preserve"> </w:t>
      </w:r>
      <w:r w:rsidR="00217379" w:rsidRPr="00217379">
        <w:rPr>
          <w:b/>
          <w:u w:val="single"/>
        </w:rPr>
        <w:t xml:space="preserve">10 марта </w:t>
      </w:r>
      <w:r w:rsidR="001526AA" w:rsidRPr="00217379">
        <w:rPr>
          <w:b/>
          <w:u w:val="single"/>
        </w:rPr>
        <w:t>2017</w:t>
      </w:r>
      <w:r w:rsidR="00A726E9" w:rsidRPr="001526AA">
        <w:rPr>
          <w:b/>
          <w:u w:val="single"/>
        </w:rPr>
        <w:t xml:space="preserve"> г.</w:t>
      </w:r>
      <w:r w:rsidR="00A726E9" w:rsidRPr="00CF174A">
        <w:rPr>
          <w:b/>
        </w:rPr>
        <w:t xml:space="preserve"> </w:t>
      </w:r>
    </w:p>
    <w:p w:rsidR="00A726E9" w:rsidRPr="00CF174A" w:rsidRDefault="00A726E9" w:rsidP="000708BC">
      <w:pPr>
        <w:ind w:left="6237"/>
        <w:contextualSpacing/>
        <w:rPr>
          <w:b/>
        </w:rPr>
      </w:pPr>
      <w:r w:rsidRPr="00CF174A">
        <w:rPr>
          <w:b/>
        </w:rPr>
        <w:t xml:space="preserve">№ </w:t>
      </w:r>
      <w:r w:rsidR="008B0BEA" w:rsidRPr="00CF174A">
        <w:rPr>
          <w:b/>
        </w:rPr>
        <w:t xml:space="preserve"> </w:t>
      </w:r>
      <w:r w:rsidR="00217379">
        <w:rPr>
          <w:b/>
        </w:rPr>
        <w:t>124</w:t>
      </w:r>
    </w:p>
    <w:p w:rsidR="00401E96" w:rsidRPr="00CF174A" w:rsidRDefault="00401E96" w:rsidP="00AF2113">
      <w:pPr>
        <w:ind w:left="5580"/>
        <w:contextualSpacing/>
        <w:rPr>
          <w:b/>
          <w:u w:val="single"/>
        </w:rPr>
      </w:pPr>
    </w:p>
    <w:p w:rsidR="00997B9B" w:rsidRPr="00CF174A" w:rsidRDefault="00997B9B" w:rsidP="00AF2113">
      <w:pPr>
        <w:contextualSpacing/>
        <w:jc w:val="center"/>
        <w:rPr>
          <w:b/>
        </w:rPr>
      </w:pPr>
    </w:p>
    <w:p w:rsidR="00997B9B" w:rsidRPr="00CF174A" w:rsidRDefault="00997B9B" w:rsidP="00AF2113">
      <w:pPr>
        <w:contextualSpacing/>
        <w:jc w:val="center"/>
        <w:rPr>
          <w:b/>
        </w:rPr>
      </w:pPr>
    </w:p>
    <w:p w:rsidR="00997B9B" w:rsidRPr="00CF174A" w:rsidRDefault="00997B9B" w:rsidP="00AF2113">
      <w:pPr>
        <w:contextualSpacing/>
        <w:jc w:val="center"/>
        <w:rPr>
          <w:b/>
        </w:rPr>
      </w:pPr>
    </w:p>
    <w:p w:rsidR="00997B9B" w:rsidRPr="00CF174A" w:rsidRDefault="00997B9B" w:rsidP="00AF2113">
      <w:pPr>
        <w:contextualSpacing/>
        <w:jc w:val="center"/>
        <w:rPr>
          <w:b/>
        </w:rPr>
      </w:pPr>
    </w:p>
    <w:p w:rsidR="00997B9B" w:rsidRPr="00CF174A" w:rsidRDefault="00997B9B" w:rsidP="00AF2113">
      <w:pPr>
        <w:contextualSpacing/>
        <w:jc w:val="center"/>
        <w:rPr>
          <w:b/>
        </w:rPr>
      </w:pPr>
    </w:p>
    <w:p w:rsidR="00997B9B" w:rsidRPr="00CF174A" w:rsidRDefault="00997B9B" w:rsidP="00AF2113">
      <w:pPr>
        <w:contextualSpacing/>
        <w:jc w:val="center"/>
        <w:rPr>
          <w:b/>
        </w:rPr>
      </w:pPr>
    </w:p>
    <w:p w:rsidR="00997B9B" w:rsidRPr="00CF174A" w:rsidRDefault="00997B9B" w:rsidP="00AF2113">
      <w:pPr>
        <w:contextualSpacing/>
        <w:jc w:val="center"/>
        <w:rPr>
          <w:b/>
        </w:rPr>
      </w:pPr>
    </w:p>
    <w:p w:rsidR="00997B9B" w:rsidRPr="00CF174A" w:rsidRDefault="00997B9B" w:rsidP="00AF2113">
      <w:pPr>
        <w:contextualSpacing/>
        <w:jc w:val="center"/>
        <w:rPr>
          <w:b/>
        </w:rPr>
      </w:pPr>
    </w:p>
    <w:p w:rsidR="00997B9B" w:rsidRPr="00CF174A" w:rsidRDefault="00FD1868" w:rsidP="00AF2113">
      <w:pPr>
        <w:contextualSpacing/>
        <w:jc w:val="center"/>
        <w:rPr>
          <w:b/>
        </w:rPr>
      </w:pPr>
      <w:r w:rsidRPr="00CF174A">
        <w:rPr>
          <w:b/>
          <w:noProof/>
        </w:rPr>
        <w:drawing>
          <wp:inline distT="0" distB="0" distL="0" distR="0" wp14:anchorId="4F721FEE" wp14:editId="683FD8D5">
            <wp:extent cx="1885950" cy="704850"/>
            <wp:effectExtent l="1905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1885950" cy="704850"/>
                    </a:xfrm>
                    <a:prstGeom prst="rect">
                      <a:avLst/>
                    </a:prstGeom>
                    <a:noFill/>
                  </pic:spPr>
                </pic:pic>
              </a:graphicData>
            </a:graphic>
          </wp:inline>
        </w:drawing>
      </w:r>
    </w:p>
    <w:p w:rsidR="00BB1D1D" w:rsidRPr="00CF174A" w:rsidRDefault="00BB1D1D" w:rsidP="00BB1D1D">
      <w:pPr>
        <w:contextualSpacing/>
        <w:rPr>
          <w:b/>
        </w:rPr>
      </w:pPr>
    </w:p>
    <w:p w:rsidR="00997B9B" w:rsidRPr="00CF174A" w:rsidRDefault="00997B9B" w:rsidP="00BB1D1D">
      <w:pPr>
        <w:contextualSpacing/>
        <w:rPr>
          <w:b/>
        </w:rPr>
      </w:pPr>
    </w:p>
    <w:p w:rsidR="00997B9B" w:rsidRPr="00CF174A" w:rsidRDefault="00997B9B" w:rsidP="00AF2113">
      <w:pPr>
        <w:contextualSpacing/>
        <w:jc w:val="center"/>
        <w:rPr>
          <w:b/>
        </w:rPr>
      </w:pPr>
    </w:p>
    <w:p w:rsidR="00BB1D1D" w:rsidRPr="00CF174A" w:rsidRDefault="00BB1D1D" w:rsidP="00AF2113">
      <w:pPr>
        <w:contextualSpacing/>
        <w:jc w:val="center"/>
        <w:rPr>
          <w:b/>
        </w:rPr>
      </w:pPr>
    </w:p>
    <w:p w:rsidR="00BB1D1D" w:rsidRPr="00CF174A" w:rsidRDefault="00BB1D1D" w:rsidP="00AF2113">
      <w:pPr>
        <w:contextualSpacing/>
        <w:jc w:val="center"/>
        <w:rPr>
          <w:b/>
        </w:rPr>
      </w:pPr>
    </w:p>
    <w:p w:rsidR="00BB1D1D" w:rsidRPr="00CF174A" w:rsidRDefault="00BB1D1D" w:rsidP="00AF2113">
      <w:pPr>
        <w:contextualSpacing/>
        <w:jc w:val="center"/>
        <w:rPr>
          <w:b/>
        </w:rPr>
      </w:pPr>
    </w:p>
    <w:p w:rsidR="007C18B4" w:rsidRPr="00CF174A" w:rsidRDefault="007C18B4" w:rsidP="00AF2113">
      <w:pPr>
        <w:contextualSpacing/>
        <w:jc w:val="center"/>
        <w:rPr>
          <w:b/>
        </w:rPr>
      </w:pPr>
    </w:p>
    <w:p w:rsidR="00CF6BF1" w:rsidRPr="00CF174A" w:rsidRDefault="00153E67" w:rsidP="00CF6BF1">
      <w:pPr>
        <w:autoSpaceDE w:val="0"/>
        <w:autoSpaceDN w:val="0"/>
        <w:adjustRightInd w:val="0"/>
        <w:contextualSpacing/>
        <w:jc w:val="center"/>
        <w:rPr>
          <w:rFonts w:eastAsia="Calibri"/>
          <w:b/>
        </w:rPr>
      </w:pPr>
      <w:r w:rsidRPr="00CF174A">
        <w:rPr>
          <w:rFonts w:eastAsia="Calibri"/>
          <w:b/>
        </w:rPr>
        <w:t>Конкурсная</w:t>
      </w:r>
      <w:r w:rsidR="00F36D10" w:rsidRPr="00CF174A">
        <w:rPr>
          <w:rFonts w:eastAsia="Calibri"/>
          <w:b/>
        </w:rPr>
        <w:t xml:space="preserve"> </w:t>
      </w:r>
      <w:r w:rsidRPr="00CF174A">
        <w:rPr>
          <w:rFonts w:eastAsia="Calibri"/>
          <w:b/>
        </w:rPr>
        <w:t>документация</w:t>
      </w:r>
    </w:p>
    <w:p w:rsidR="00F36D10" w:rsidRPr="00CF174A" w:rsidRDefault="00F36D10" w:rsidP="00CF6BF1">
      <w:pPr>
        <w:autoSpaceDE w:val="0"/>
        <w:autoSpaceDN w:val="0"/>
        <w:adjustRightInd w:val="0"/>
        <w:contextualSpacing/>
        <w:jc w:val="center"/>
        <w:rPr>
          <w:rFonts w:eastAsia="Calibri"/>
          <w:b/>
        </w:rPr>
      </w:pPr>
    </w:p>
    <w:p w:rsidR="00367DD1" w:rsidRPr="00CF174A" w:rsidRDefault="00CF6BF1" w:rsidP="00BB1D1D">
      <w:pPr>
        <w:autoSpaceDE w:val="0"/>
        <w:autoSpaceDN w:val="0"/>
        <w:adjustRightInd w:val="0"/>
        <w:contextualSpacing/>
        <w:jc w:val="center"/>
        <w:rPr>
          <w:rFonts w:eastAsia="Calibri"/>
          <w:b/>
        </w:rPr>
      </w:pPr>
      <w:r w:rsidRPr="00CF174A">
        <w:rPr>
          <w:rFonts w:eastAsia="Calibri"/>
          <w:b/>
        </w:rPr>
        <w:t>участия в</w:t>
      </w:r>
      <w:r w:rsidR="00506DCE" w:rsidRPr="00CF174A">
        <w:rPr>
          <w:rFonts w:eastAsia="Calibri"/>
          <w:b/>
        </w:rPr>
        <w:t xml:space="preserve"> </w:t>
      </w:r>
      <w:r w:rsidRPr="00CF174A">
        <w:rPr>
          <w:rFonts w:eastAsia="Calibri"/>
          <w:b/>
        </w:rPr>
        <w:t xml:space="preserve">открытом </w:t>
      </w:r>
      <w:r w:rsidR="00153E67" w:rsidRPr="00CF174A">
        <w:rPr>
          <w:rFonts w:eastAsia="Calibri"/>
          <w:b/>
        </w:rPr>
        <w:t>конкурсе</w:t>
      </w:r>
      <w:r w:rsidRPr="00CF174A">
        <w:rPr>
          <w:rFonts w:eastAsia="Calibri"/>
          <w:b/>
        </w:rPr>
        <w:t xml:space="preserve"> по закупке</w:t>
      </w:r>
      <w:r w:rsidR="009B6248" w:rsidRPr="00CF174A">
        <w:rPr>
          <w:rFonts w:eastAsia="Calibri"/>
          <w:b/>
        </w:rPr>
        <w:t xml:space="preserve"> </w:t>
      </w:r>
      <w:r w:rsidR="001C2A45" w:rsidRPr="00CF174A">
        <w:rPr>
          <w:rFonts w:eastAsia="Calibri"/>
          <w:b/>
        </w:rPr>
        <w:t>работ и услуг</w:t>
      </w:r>
      <w:r w:rsidRPr="00CF174A">
        <w:rPr>
          <w:rFonts w:eastAsia="Calibri"/>
          <w:b/>
        </w:rPr>
        <w:t xml:space="preserve"> для</w:t>
      </w:r>
      <w:r w:rsidR="00B509BA">
        <w:rPr>
          <w:rFonts w:eastAsia="Calibri"/>
          <w:b/>
        </w:rPr>
        <w:t xml:space="preserve"> </w:t>
      </w:r>
      <w:proofErr w:type="spellStart"/>
      <w:r w:rsidR="00B509BA">
        <w:rPr>
          <w:rFonts w:eastAsia="Calibri"/>
          <w:b/>
        </w:rPr>
        <w:t>Жезказганской</w:t>
      </w:r>
      <w:proofErr w:type="spellEnd"/>
      <w:r w:rsidR="00B509BA">
        <w:rPr>
          <w:rFonts w:eastAsia="Calibri"/>
          <w:b/>
        </w:rPr>
        <w:t xml:space="preserve"> ТЭЦ </w:t>
      </w:r>
      <w:r w:rsidR="000708BC" w:rsidRPr="00CF174A">
        <w:rPr>
          <w:rFonts w:eastAsia="Calibri"/>
          <w:b/>
        </w:rPr>
        <w:t xml:space="preserve">ТОО </w:t>
      </w:r>
      <w:r w:rsidR="000708BC" w:rsidRPr="00CF174A">
        <w:rPr>
          <w:b/>
        </w:rPr>
        <w:t>«</w:t>
      </w:r>
      <w:proofErr w:type="spellStart"/>
      <w:r w:rsidR="000708BC" w:rsidRPr="00CF174A">
        <w:rPr>
          <w:b/>
        </w:rPr>
        <w:t>Kazakhmys</w:t>
      </w:r>
      <w:proofErr w:type="spellEnd"/>
      <w:r w:rsidR="000708BC" w:rsidRPr="00CF174A">
        <w:rPr>
          <w:b/>
        </w:rPr>
        <w:t xml:space="preserve"> </w:t>
      </w:r>
      <w:proofErr w:type="spellStart"/>
      <w:r w:rsidR="000708BC" w:rsidRPr="00CF174A">
        <w:rPr>
          <w:b/>
        </w:rPr>
        <w:t>Energy</w:t>
      </w:r>
      <w:proofErr w:type="spellEnd"/>
      <w:r w:rsidR="000708BC" w:rsidRPr="00CF174A">
        <w:rPr>
          <w:b/>
        </w:rPr>
        <w:t>» (</w:t>
      </w:r>
      <w:proofErr w:type="spellStart"/>
      <w:r w:rsidR="000708BC" w:rsidRPr="00CF174A">
        <w:rPr>
          <w:b/>
        </w:rPr>
        <w:t>Казахмыс</w:t>
      </w:r>
      <w:proofErr w:type="spellEnd"/>
      <w:r w:rsidR="000708BC" w:rsidRPr="00CF174A">
        <w:rPr>
          <w:b/>
        </w:rPr>
        <w:t xml:space="preserve"> </w:t>
      </w:r>
      <w:proofErr w:type="spellStart"/>
      <w:r w:rsidR="000708BC" w:rsidRPr="00CF174A">
        <w:rPr>
          <w:b/>
        </w:rPr>
        <w:t>Энерджи</w:t>
      </w:r>
      <w:proofErr w:type="spellEnd"/>
      <w:r w:rsidR="00330CA8" w:rsidRPr="00CF174A">
        <w:rPr>
          <w:b/>
        </w:rPr>
        <w:t>)</w:t>
      </w:r>
      <w:r w:rsidR="00330CA8" w:rsidRPr="00CF174A">
        <w:rPr>
          <w:rFonts w:eastAsia="Calibri"/>
          <w:b/>
        </w:rPr>
        <w:t>, затраты</w:t>
      </w:r>
      <w:r w:rsidRPr="00CF174A">
        <w:rPr>
          <w:rFonts w:eastAsia="Calibri"/>
          <w:b/>
        </w:rPr>
        <w:t xml:space="preserve"> </w:t>
      </w:r>
      <w:r w:rsidR="00330CA8" w:rsidRPr="00CF174A">
        <w:rPr>
          <w:rFonts w:eastAsia="Calibri"/>
          <w:b/>
        </w:rPr>
        <w:t>на которые</w:t>
      </w:r>
      <w:r w:rsidR="00153E67" w:rsidRPr="00CF174A">
        <w:rPr>
          <w:rFonts w:eastAsia="Calibri"/>
          <w:b/>
        </w:rPr>
        <w:t xml:space="preserve"> не</w:t>
      </w:r>
      <w:r w:rsidRPr="00CF174A">
        <w:rPr>
          <w:rFonts w:eastAsia="Calibri"/>
          <w:b/>
        </w:rPr>
        <w:t xml:space="preserve"> учитываются при утверждении тарифов на регулируемые услуги</w:t>
      </w:r>
    </w:p>
    <w:p w:rsidR="00367DD1" w:rsidRPr="00CF174A" w:rsidRDefault="00367DD1" w:rsidP="00AF2113">
      <w:pPr>
        <w:contextualSpacing/>
        <w:rPr>
          <w:b/>
        </w:rPr>
      </w:pPr>
    </w:p>
    <w:p w:rsidR="0062265E" w:rsidRPr="00CF174A" w:rsidRDefault="0062265E" w:rsidP="00AF2113">
      <w:pPr>
        <w:contextualSpacing/>
        <w:jc w:val="center"/>
        <w:rPr>
          <w:b/>
        </w:rPr>
      </w:pPr>
    </w:p>
    <w:p w:rsidR="00BB1D1D" w:rsidRPr="00CF174A" w:rsidRDefault="00BB1D1D" w:rsidP="00AF2113">
      <w:pPr>
        <w:contextualSpacing/>
        <w:jc w:val="center"/>
        <w:rPr>
          <w:b/>
        </w:rPr>
      </w:pPr>
    </w:p>
    <w:p w:rsidR="00BB1D1D" w:rsidRPr="00CF174A" w:rsidRDefault="00BB1D1D" w:rsidP="00AF2113">
      <w:pPr>
        <w:contextualSpacing/>
        <w:jc w:val="center"/>
        <w:rPr>
          <w:b/>
        </w:rPr>
      </w:pPr>
    </w:p>
    <w:p w:rsidR="00BB1D1D" w:rsidRPr="00CF174A" w:rsidRDefault="00BB1D1D" w:rsidP="00AF2113">
      <w:pPr>
        <w:contextualSpacing/>
        <w:jc w:val="center"/>
        <w:rPr>
          <w:b/>
        </w:rPr>
      </w:pPr>
    </w:p>
    <w:p w:rsidR="00BB1D1D" w:rsidRPr="00CF174A" w:rsidRDefault="00BB1D1D" w:rsidP="00AF2113">
      <w:pPr>
        <w:contextualSpacing/>
        <w:jc w:val="center"/>
        <w:rPr>
          <w:b/>
        </w:rPr>
      </w:pPr>
    </w:p>
    <w:p w:rsidR="00BB1D1D" w:rsidRPr="00CF174A" w:rsidRDefault="00BB1D1D" w:rsidP="00AF2113">
      <w:pPr>
        <w:contextualSpacing/>
        <w:jc w:val="center"/>
        <w:rPr>
          <w:b/>
        </w:rPr>
      </w:pPr>
    </w:p>
    <w:p w:rsidR="00BB1D1D" w:rsidRPr="00CF174A" w:rsidRDefault="00BB1D1D" w:rsidP="00AF2113">
      <w:pPr>
        <w:contextualSpacing/>
        <w:jc w:val="center"/>
        <w:rPr>
          <w:b/>
        </w:rPr>
      </w:pPr>
    </w:p>
    <w:p w:rsidR="00BB1D1D" w:rsidRPr="00CF174A" w:rsidRDefault="00BB1D1D" w:rsidP="00AF2113">
      <w:pPr>
        <w:contextualSpacing/>
        <w:jc w:val="center"/>
        <w:rPr>
          <w:b/>
        </w:rPr>
      </w:pPr>
    </w:p>
    <w:p w:rsidR="00BB1D1D" w:rsidRPr="00CF174A" w:rsidRDefault="00BB1D1D" w:rsidP="00AF2113">
      <w:pPr>
        <w:contextualSpacing/>
        <w:jc w:val="center"/>
        <w:rPr>
          <w:b/>
        </w:rPr>
      </w:pPr>
    </w:p>
    <w:p w:rsidR="00BB1D1D" w:rsidRPr="00CF174A" w:rsidRDefault="00BB1D1D" w:rsidP="00AF2113">
      <w:pPr>
        <w:contextualSpacing/>
        <w:jc w:val="center"/>
        <w:rPr>
          <w:b/>
        </w:rPr>
      </w:pPr>
    </w:p>
    <w:p w:rsidR="00BB1D1D" w:rsidRPr="00CF174A" w:rsidRDefault="00BB1D1D" w:rsidP="00AF2113">
      <w:pPr>
        <w:contextualSpacing/>
        <w:jc w:val="center"/>
        <w:rPr>
          <w:b/>
        </w:rPr>
      </w:pPr>
    </w:p>
    <w:p w:rsidR="00BB1D1D" w:rsidRPr="00CF174A" w:rsidRDefault="00BB1D1D" w:rsidP="00AF2113">
      <w:pPr>
        <w:contextualSpacing/>
        <w:jc w:val="center"/>
        <w:rPr>
          <w:b/>
        </w:rPr>
      </w:pPr>
    </w:p>
    <w:p w:rsidR="00BB1D1D" w:rsidRPr="00CF174A" w:rsidRDefault="00BB1D1D" w:rsidP="00AF2113">
      <w:pPr>
        <w:contextualSpacing/>
        <w:jc w:val="center"/>
        <w:rPr>
          <w:b/>
        </w:rPr>
      </w:pPr>
    </w:p>
    <w:p w:rsidR="00BB1D1D" w:rsidRPr="00CF174A" w:rsidRDefault="00BB1D1D" w:rsidP="00AF2113">
      <w:pPr>
        <w:contextualSpacing/>
        <w:jc w:val="center"/>
        <w:rPr>
          <w:b/>
        </w:rPr>
      </w:pPr>
    </w:p>
    <w:p w:rsidR="00243F05" w:rsidRPr="00CF174A" w:rsidRDefault="00243F05" w:rsidP="00AF2113">
      <w:pPr>
        <w:contextualSpacing/>
        <w:jc w:val="center"/>
        <w:rPr>
          <w:b/>
        </w:rPr>
      </w:pPr>
    </w:p>
    <w:p w:rsidR="00243F05" w:rsidRPr="00CF174A" w:rsidRDefault="00243F05" w:rsidP="00AF2113">
      <w:pPr>
        <w:contextualSpacing/>
        <w:jc w:val="center"/>
        <w:rPr>
          <w:b/>
        </w:rPr>
      </w:pPr>
    </w:p>
    <w:p w:rsidR="00243F05" w:rsidRPr="00CF174A" w:rsidRDefault="00243F05" w:rsidP="00AF2113">
      <w:pPr>
        <w:contextualSpacing/>
        <w:jc w:val="center"/>
        <w:rPr>
          <w:b/>
        </w:rPr>
      </w:pPr>
    </w:p>
    <w:p w:rsidR="003616B5" w:rsidRPr="00CF174A" w:rsidRDefault="003616B5" w:rsidP="00AF2113">
      <w:pPr>
        <w:contextualSpacing/>
        <w:jc w:val="center"/>
        <w:rPr>
          <w:b/>
        </w:rPr>
      </w:pPr>
    </w:p>
    <w:p w:rsidR="00243F05" w:rsidRPr="00CF174A" w:rsidRDefault="00243F05" w:rsidP="00AF2113">
      <w:pPr>
        <w:contextualSpacing/>
        <w:jc w:val="center"/>
        <w:rPr>
          <w:b/>
        </w:rPr>
      </w:pPr>
    </w:p>
    <w:p w:rsidR="0062265E" w:rsidRPr="00CF174A" w:rsidRDefault="00306B19" w:rsidP="00AF2113">
      <w:pPr>
        <w:contextualSpacing/>
        <w:jc w:val="center"/>
        <w:rPr>
          <w:b/>
        </w:rPr>
      </w:pPr>
      <w:r w:rsidRPr="00CF174A">
        <w:rPr>
          <w:b/>
        </w:rPr>
        <w:t>п</w:t>
      </w:r>
      <w:r w:rsidR="0062265E" w:rsidRPr="00CF174A">
        <w:rPr>
          <w:b/>
        </w:rPr>
        <w:t xml:space="preserve">. </w:t>
      </w:r>
      <w:proofErr w:type="spellStart"/>
      <w:r w:rsidRPr="00CF174A">
        <w:rPr>
          <w:b/>
        </w:rPr>
        <w:t>Топар</w:t>
      </w:r>
      <w:proofErr w:type="spellEnd"/>
      <w:r w:rsidR="0062265E" w:rsidRPr="00CF174A">
        <w:rPr>
          <w:b/>
        </w:rPr>
        <w:t>, 20</w:t>
      </w:r>
      <w:r w:rsidR="00997B9B" w:rsidRPr="00CF174A">
        <w:rPr>
          <w:b/>
        </w:rPr>
        <w:t>1</w:t>
      </w:r>
      <w:r w:rsidR="0071718D">
        <w:rPr>
          <w:b/>
        </w:rPr>
        <w:t>7</w:t>
      </w:r>
      <w:r w:rsidR="006D1B65" w:rsidRPr="00CF174A">
        <w:rPr>
          <w:b/>
        </w:rPr>
        <w:t xml:space="preserve"> </w:t>
      </w:r>
      <w:r w:rsidR="0062265E" w:rsidRPr="00CF174A">
        <w:rPr>
          <w:b/>
        </w:rPr>
        <w:t>г.</w:t>
      </w:r>
    </w:p>
    <w:p w:rsidR="007731AF" w:rsidRPr="00CF174A" w:rsidRDefault="007731AF" w:rsidP="00AF2113">
      <w:pPr>
        <w:contextualSpacing/>
        <w:jc w:val="center"/>
        <w:rPr>
          <w:b/>
        </w:rPr>
        <w:sectPr w:rsidR="007731AF" w:rsidRPr="00CF174A" w:rsidSect="00243F05">
          <w:footerReference w:type="even" r:id="rId10"/>
          <w:footerReference w:type="default" r:id="rId11"/>
          <w:pgSz w:w="11906" w:h="16838"/>
          <w:pgMar w:top="1134" w:right="454" w:bottom="1134" w:left="680" w:header="709" w:footer="709" w:gutter="0"/>
          <w:cols w:space="708"/>
          <w:docGrid w:linePitch="360"/>
        </w:sectPr>
      </w:pPr>
    </w:p>
    <w:p w:rsidR="00261B4D" w:rsidRPr="00CF174A" w:rsidRDefault="00300F60" w:rsidP="00AF2113">
      <w:pPr>
        <w:contextualSpacing/>
        <w:jc w:val="center"/>
        <w:rPr>
          <w:b/>
        </w:rPr>
      </w:pPr>
      <w:bookmarkStart w:id="0" w:name="SUB101"/>
      <w:bookmarkStart w:id="1" w:name="sub1000000020"/>
      <w:bookmarkStart w:id="2" w:name="sub1000104330"/>
      <w:bookmarkStart w:id="3" w:name="sub1000104743"/>
      <w:bookmarkEnd w:id="0"/>
      <w:r w:rsidRPr="00CF174A">
        <w:rPr>
          <w:b/>
        </w:rPr>
        <w:lastRenderedPageBreak/>
        <w:t>Конкурсная документация</w:t>
      </w:r>
      <w:r w:rsidR="00261B4D" w:rsidRPr="00CF174A">
        <w:rPr>
          <w:b/>
        </w:rPr>
        <w:t>,</w:t>
      </w:r>
    </w:p>
    <w:p w:rsidR="00261B4D" w:rsidRPr="00CF174A" w:rsidRDefault="00261B4D" w:rsidP="00AF2113">
      <w:pPr>
        <w:contextualSpacing/>
        <w:jc w:val="center"/>
        <w:rPr>
          <w:b/>
        </w:rPr>
      </w:pPr>
      <w:proofErr w:type="gramStart"/>
      <w:r w:rsidRPr="00CF174A">
        <w:rPr>
          <w:b/>
        </w:rPr>
        <w:t>предоставляемая</w:t>
      </w:r>
      <w:proofErr w:type="gramEnd"/>
      <w:r w:rsidRPr="00CF174A">
        <w:rPr>
          <w:b/>
        </w:rPr>
        <w:t xml:space="preserve"> </w:t>
      </w:r>
      <w:r w:rsidR="00A726E9" w:rsidRPr="00CF174A">
        <w:rPr>
          <w:b/>
        </w:rPr>
        <w:t>ТОО «</w:t>
      </w:r>
      <w:proofErr w:type="spellStart"/>
      <w:r w:rsidR="00A726E9" w:rsidRPr="00CF174A">
        <w:rPr>
          <w:b/>
        </w:rPr>
        <w:t>Kazakhmys</w:t>
      </w:r>
      <w:proofErr w:type="spellEnd"/>
      <w:r w:rsidR="00A726E9" w:rsidRPr="00CF174A">
        <w:rPr>
          <w:b/>
        </w:rPr>
        <w:t xml:space="preserve"> </w:t>
      </w:r>
      <w:proofErr w:type="spellStart"/>
      <w:r w:rsidR="00A726E9" w:rsidRPr="00CF174A">
        <w:rPr>
          <w:b/>
        </w:rPr>
        <w:t>Energy</w:t>
      </w:r>
      <w:proofErr w:type="spellEnd"/>
      <w:r w:rsidR="00A726E9" w:rsidRPr="00CF174A">
        <w:rPr>
          <w:b/>
        </w:rPr>
        <w:t>» (</w:t>
      </w:r>
      <w:proofErr w:type="spellStart"/>
      <w:r w:rsidR="00A726E9" w:rsidRPr="00CF174A">
        <w:rPr>
          <w:b/>
        </w:rPr>
        <w:t>Казахмыс</w:t>
      </w:r>
      <w:proofErr w:type="spellEnd"/>
      <w:r w:rsidR="00A726E9" w:rsidRPr="00CF174A">
        <w:rPr>
          <w:b/>
        </w:rPr>
        <w:t xml:space="preserve"> </w:t>
      </w:r>
      <w:proofErr w:type="spellStart"/>
      <w:r w:rsidR="00A726E9" w:rsidRPr="00CF174A">
        <w:rPr>
          <w:b/>
        </w:rPr>
        <w:t>Энерджи</w:t>
      </w:r>
      <w:proofErr w:type="spellEnd"/>
      <w:r w:rsidR="00A726E9" w:rsidRPr="00CF174A">
        <w:rPr>
          <w:b/>
        </w:rPr>
        <w:t xml:space="preserve">) </w:t>
      </w:r>
      <w:r w:rsidRPr="00CF174A">
        <w:rPr>
          <w:b/>
        </w:rPr>
        <w:t xml:space="preserve">потенциальным поставщикам для подготовки </w:t>
      </w:r>
      <w:r w:rsidR="003560F9" w:rsidRPr="00CF174A">
        <w:rPr>
          <w:b/>
        </w:rPr>
        <w:t>конкурс</w:t>
      </w:r>
      <w:r w:rsidRPr="00CF174A">
        <w:rPr>
          <w:b/>
        </w:rPr>
        <w:t xml:space="preserve">ных заявок и участия в открытом </w:t>
      </w:r>
      <w:r w:rsidR="00153E67" w:rsidRPr="00CF174A">
        <w:rPr>
          <w:b/>
        </w:rPr>
        <w:t>конкурсе</w:t>
      </w:r>
    </w:p>
    <w:p w:rsidR="00261B4D" w:rsidRPr="00CF174A" w:rsidRDefault="00261B4D" w:rsidP="00AF2113">
      <w:pPr>
        <w:ind w:firstLine="720"/>
        <w:contextualSpacing/>
        <w:jc w:val="both"/>
      </w:pPr>
    </w:p>
    <w:p w:rsidR="00153E67" w:rsidRPr="00CF174A" w:rsidRDefault="00261B4D" w:rsidP="00C56D0D">
      <w:pPr>
        <w:ind w:firstLine="720"/>
        <w:contextualSpacing/>
        <w:jc w:val="both"/>
      </w:pPr>
      <w:r w:rsidRPr="00CF174A">
        <w:t xml:space="preserve">Настоящая </w:t>
      </w:r>
      <w:r w:rsidR="00153E67" w:rsidRPr="00CF174A">
        <w:t>конкурсная</w:t>
      </w:r>
      <w:r w:rsidRPr="00CF174A">
        <w:t xml:space="preserve"> документация, предоставляемая </w:t>
      </w:r>
      <w:r w:rsidR="00A726E9" w:rsidRPr="00CF174A">
        <w:t>ТОО «</w:t>
      </w:r>
      <w:proofErr w:type="spellStart"/>
      <w:r w:rsidR="00A726E9" w:rsidRPr="00CF174A">
        <w:t>Kazakhmys</w:t>
      </w:r>
      <w:proofErr w:type="spellEnd"/>
      <w:r w:rsidR="00A726E9" w:rsidRPr="00CF174A">
        <w:t xml:space="preserve"> </w:t>
      </w:r>
      <w:proofErr w:type="spellStart"/>
      <w:r w:rsidR="00A726E9" w:rsidRPr="00CF174A">
        <w:t>Energy</w:t>
      </w:r>
      <w:proofErr w:type="spellEnd"/>
      <w:r w:rsidR="00A726E9" w:rsidRPr="00CF174A">
        <w:t>» (</w:t>
      </w:r>
      <w:proofErr w:type="spellStart"/>
      <w:r w:rsidR="00A726E9" w:rsidRPr="00CF174A">
        <w:t>Казахмыс</w:t>
      </w:r>
      <w:proofErr w:type="spellEnd"/>
      <w:r w:rsidR="00A726E9" w:rsidRPr="00CF174A">
        <w:t xml:space="preserve"> </w:t>
      </w:r>
      <w:proofErr w:type="spellStart"/>
      <w:r w:rsidR="00A726E9" w:rsidRPr="00CF174A">
        <w:t>Энерджи</w:t>
      </w:r>
      <w:proofErr w:type="spellEnd"/>
      <w:r w:rsidR="00A726E9" w:rsidRPr="00CF174A">
        <w:t>)</w:t>
      </w:r>
      <w:r w:rsidRPr="00CF174A">
        <w:t xml:space="preserve"> потенциальным поставщикам, для </w:t>
      </w:r>
      <w:r w:rsidR="007E2E83" w:rsidRPr="00CF174A">
        <w:t>участия в</w:t>
      </w:r>
      <w:r w:rsidR="00FD0AB4" w:rsidRPr="00CF174A">
        <w:t xml:space="preserve"> </w:t>
      </w:r>
      <w:r w:rsidR="0093196C" w:rsidRPr="00CF174A">
        <w:t xml:space="preserve">открытом </w:t>
      </w:r>
      <w:r w:rsidR="00A91239" w:rsidRPr="00CF174A">
        <w:t>конкурс</w:t>
      </w:r>
      <w:r w:rsidR="0093196C" w:rsidRPr="00CF174A">
        <w:t>е по закупке</w:t>
      </w:r>
      <w:r w:rsidRPr="00CF174A">
        <w:t xml:space="preserve"> работ и услуг, затраты на которые </w:t>
      </w:r>
      <w:r w:rsidR="00153E67" w:rsidRPr="00CF174A">
        <w:t xml:space="preserve">не </w:t>
      </w:r>
      <w:r w:rsidRPr="00CF174A">
        <w:t xml:space="preserve">учитываются при утверждении тарифов на регулируемые услуги (далее – </w:t>
      </w:r>
      <w:r w:rsidR="00153E67" w:rsidRPr="00CF174A">
        <w:t>конкурсная</w:t>
      </w:r>
      <w:r w:rsidRPr="00CF174A">
        <w:t xml:space="preserve"> документация), разработана в соответствии с </w:t>
      </w:r>
      <w:bookmarkStart w:id="4" w:name="sub1000000138"/>
      <w:r w:rsidR="00153E67" w:rsidRPr="00CF174A">
        <w:t>Положением о закупе товаров, работ и услуг</w:t>
      </w:r>
    </w:p>
    <w:p w:rsidR="00153E67" w:rsidRPr="00CF174A" w:rsidRDefault="00153E67" w:rsidP="00C56D0D">
      <w:pPr>
        <w:ind w:firstLine="720"/>
        <w:contextualSpacing/>
        <w:jc w:val="both"/>
      </w:pPr>
      <w:r w:rsidRPr="00CF174A">
        <w:t xml:space="preserve">Утвержденного приказом № 569 от </w:t>
      </w:r>
      <w:r w:rsidR="006A29F3" w:rsidRPr="00CF174A">
        <w:t>21.11.2014</w:t>
      </w:r>
      <w:r w:rsidR="006D1B65" w:rsidRPr="00CF174A">
        <w:t xml:space="preserve"> </w:t>
      </w:r>
      <w:r w:rsidR="006A29F3" w:rsidRPr="00CF174A">
        <w:t>г</w:t>
      </w:r>
      <w:r w:rsidR="006D1B65" w:rsidRPr="00CF174A">
        <w:t>.</w:t>
      </w:r>
    </w:p>
    <w:p w:rsidR="00153E67" w:rsidRPr="00CF174A" w:rsidRDefault="00153E67" w:rsidP="00AF2113">
      <w:pPr>
        <w:ind w:firstLine="720"/>
        <w:contextualSpacing/>
        <w:jc w:val="both"/>
        <w:rPr>
          <w:b/>
        </w:rPr>
      </w:pPr>
    </w:p>
    <w:bookmarkEnd w:id="4"/>
    <w:p w:rsidR="0062265E" w:rsidRPr="00CF174A" w:rsidRDefault="0062265E" w:rsidP="00AF2113">
      <w:pPr>
        <w:ind w:firstLine="720"/>
        <w:contextualSpacing/>
        <w:jc w:val="both"/>
        <w:rPr>
          <w:b/>
        </w:rPr>
      </w:pPr>
      <w:r w:rsidRPr="00CF174A">
        <w:rPr>
          <w:b/>
        </w:rPr>
        <w:t>Глава 1. Введение</w:t>
      </w:r>
      <w:r w:rsidR="00497756" w:rsidRPr="00CF174A">
        <w:rPr>
          <w:b/>
        </w:rPr>
        <w:t>.</w:t>
      </w:r>
    </w:p>
    <w:p w:rsidR="001206EF" w:rsidRPr="00CF174A" w:rsidRDefault="001206EF" w:rsidP="00AF2113">
      <w:pPr>
        <w:ind w:firstLine="720"/>
        <w:contextualSpacing/>
        <w:jc w:val="both"/>
        <w:rPr>
          <w:b/>
        </w:rPr>
      </w:pPr>
    </w:p>
    <w:p w:rsidR="0062265E" w:rsidRPr="00CF174A" w:rsidRDefault="001206EF" w:rsidP="001206EF">
      <w:pPr>
        <w:numPr>
          <w:ilvl w:val="0"/>
          <w:numId w:val="7"/>
        </w:numPr>
        <w:tabs>
          <w:tab w:val="left" w:pos="851"/>
        </w:tabs>
        <w:ind w:left="0" w:firstLine="709"/>
        <w:contextualSpacing/>
        <w:jc w:val="both"/>
      </w:pPr>
      <w:r w:rsidRPr="00CF174A">
        <w:t xml:space="preserve"> </w:t>
      </w:r>
      <w:r w:rsidR="0062265E" w:rsidRPr="00CF174A">
        <w:t xml:space="preserve">Предмет </w:t>
      </w:r>
      <w:r w:rsidR="00153E67" w:rsidRPr="00CF174A">
        <w:t>конкурса</w:t>
      </w:r>
      <w:r w:rsidR="00497756" w:rsidRPr="00CF174A">
        <w:t>.</w:t>
      </w:r>
    </w:p>
    <w:p w:rsidR="00DC14F4" w:rsidRPr="00CF174A" w:rsidRDefault="00DC14F4" w:rsidP="00C56D0D">
      <w:pPr>
        <w:numPr>
          <w:ilvl w:val="0"/>
          <w:numId w:val="23"/>
        </w:numPr>
        <w:ind w:left="0" w:firstLine="360"/>
        <w:contextualSpacing/>
        <w:jc w:val="both"/>
      </w:pPr>
      <w:r w:rsidRPr="00CF174A">
        <w:t xml:space="preserve">Настоящая </w:t>
      </w:r>
      <w:r w:rsidR="00153E67" w:rsidRPr="00CF174A">
        <w:t>конкурсная</w:t>
      </w:r>
      <w:r w:rsidRPr="00CF174A">
        <w:t xml:space="preserve"> документация по проведению открытого </w:t>
      </w:r>
      <w:r w:rsidR="00153E67" w:rsidRPr="00CF174A">
        <w:t>конкурса</w:t>
      </w:r>
      <w:r w:rsidRPr="00CF174A">
        <w:t xml:space="preserve"> ТОО «</w:t>
      </w:r>
      <w:proofErr w:type="spellStart"/>
      <w:r w:rsidRPr="00CF174A">
        <w:t>Kazakhmys</w:t>
      </w:r>
      <w:proofErr w:type="spellEnd"/>
      <w:r w:rsidRPr="00CF174A">
        <w:t xml:space="preserve"> </w:t>
      </w:r>
      <w:proofErr w:type="spellStart"/>
      <w:r w:rsidRPr="00CF174A">
        <w:t>Energy</w:t>
      </w:r>
      <w:proofErr w:type="spellEnd"/>
      <w:r w:rsidRPr="00CF174A">
        <w:t>» (</w:t>
      </w:r>
      <w:proofErr w:type="spellStart"/>
      <w:r w:rsidRPr="00CF174A">
        <w:t>Казахмыс</w:t>
      </w:r>
      <w:proofErr w:type="spellEnd"/>
      <w:r w:rsidRPr="00CF174A">
        <w:t xml:space="preserve"> </w:t>
      </w:r>
      <w:proofErr w:type="spellStart"/>
      <w:r w:rsidRPr="00CF174A">
        <w:t>Энерджи</w:t>
      </w:r>
      <w:proofErr w:type="spellEnd"/>
      <w:r w:rsidRPr="00CF174A">
        <w:t xml:space="preserve">) </w:t>
      </w:r>
      <w:r w:rsidR="00710272" w:rsidRPr="00CF174A">
        <w:t xml:space="preserve">по закупке </w:t>
      </w:r>
      <w:r w:rsidR="001C2A45" w:rsidRPr="00CF174A">
        <w:t>работ и услуг</w:t>
      </w:r>
      <w:r w:rsidR="006E131C" w:rsidRPr="00CF174A">
        <w:t xml:space="preserve"> для </w:t>
      </w:r>
      <w:r w:rsidR="00B509BA">
        <w:t>ЖТЭЦ,</w:t>
      </w:r>
      <w:r w:rsidR="002052CB" w:rsidRPr="00CF174A">
        <w:t xml:space="preserve"> </w:t>
      </w:r>
      <w:r w:rsidR="00710272" w:rsidRPr="00CF174A">
        <w:t xml:space="preserve">затраты на которые </w:t>
      </w:r>
      <w:r w:rsidR="00153E67" w:rsidRPr="00CF174A">
        <w:t xml:space="preserve">не </w:t>
      </w:r>
      <w:r w:rsidR="00710272" w:rsidRPr="00CF174A">
        <w:t xml:space="preserve">учитываются при утверждении тарифов на регулируемые услуги </w:t>
      </w:r>
      <w:r w:rsidRPr="00CF174A">
        <w:t>по следующим лотам:</w:t>
      </w:r>
    </w:p>
    <w:p w:rsidR="0075563D" w:rsidRPr="00CF174A" w:rsidRDefault="0075563D" w:rsidP="00DC14F4">
      <w:pPr>
        <w:contextualSpacing/>
        <w:jc w:val="both"/>
      </w:pPr>
    </w:p>
    <w:tbl>
      <w:tblPr>
        <w:tblW w:w="9639" w:type="dxa"/>
        <w:tblInd w:w="108" w:type="dxa"/>
        <w:tblLayout w:type="fixed"/>
        <w:tblLook w:val="04A0" w:firstRow="1" w:lastRow="0" w:firstColumn="1" w:lastColumn="0" w:noHBand="0" w:noVBand="1"/>
      </w:tblPr>
      <w:tblGrid>
        <w:gridCol w:w="709"/>
        <w:gridCol w:w="5670"/>
        <w:gridCol w:w="1418"/>
        <w:gridCol w:w="1842"/>
      </w:tblGrid>
      <w:tr w:rsidR="0071718D" w:rsidRPr="00CF174A" w:rsidTr="005C48F0">
        <w:trPr>
          <w:trHeight w:val="572"/>
        </w:trPr>
        <w:tc>
          <w:tcPr>
            <w:tcW w:w="709" w:type="dxa"/>
            <w:tcBorders>
              <w:top w:val="single" w:sz="4" w:space="0" w:color="auto"/>
              <w:left w:val="single" w:sz="4" w:space="0" w:color="auto"/>
              <w:bottom w:val="single" w:sz="4" w:space="0" w:color="auto"/>
              <w:right w:val="single" w:sz="4" w:space="0" w:color="auto"/>
            </w:tcBorders>
            <w:vAlign w:val="center"/>
            <w:hideMark/>
          </w:tcPr>
          <w:p w:rsidR="0071718D" w:rsidRPr="00CF174A" w:rsidRDefault="0071718D">
            <w:pPr>
              <w:jc w:val="center"/>
              <w:rPr>
                <w:b/>
              </w:rPr>
            </w:pPr>
            <w:r w:rsidRPr="00CF174A">
              <w:rPr>
                <w:b/>
              </w:rPr>
              <w:t>№</w:t>
            </w:r>
            <w:r w:rsidR="005C48F0">
              <w:rPr>
                <w:b/>
              </w:rPr>
              <w:t xml:space="preserve"> лота</w:t>
            </w:r>
          </w:p>
        </w:tc>
        <w:tc>
          <w:tcPr>
            <w:tcW w:w="5670" w:type="dxa"/>
            <w:tcBorders>
              <w:top w:val="single" w:sz="4" w:space="0" w:color="auto"/>
              <w:left w:val="nil"/>
              <w:bottom w:val="single" w:sz="4" w:space="0" w:color="auto"/>
              <w:right w:val="single" w:sz="4" w:space="0" w:color="auto"/>
            </w:tcBorders>
            <w:vAlign w:val="center"/>
            <w:hideMark/>
          </w:tcPr>
          <w:p w:rsidR="0071718D" w:rsidRPr="00CF174A" w:rsidRDefault="0071718D">
            <w:pPr>
              <w:jc w:val="center"/>
              <w:rPr>
                <w:b/>
              </w:rPr>
            </w:pPr>
            <w:r w:rsidRPr="00CF174A">
              <w:rPr>
                <w:b/>
              </w:rPr>
              <w:t>Наименование товаров</w:t>
            </w:r>
          </w:p>
        </w:tc>
        <w:tc>
          <w:tcPr>
            <w:tcW w:w="1418" w:type="dxa"/>
            <w:tcBorders>
              <w:top w:val="single" w:sz="4" w:space="0" w:color="auto"/>
              <w:left w:val="nil"/>
              <w:bottom w:val="single" w:sz="4" w:space="0" w:color="auto"/>
              <w:right w:val="single" w:sz="4" w:space="0" w:color="auto"/>
            </w:tcBorders>
            <w:vAlign w:val="center"/>
            <w:hideMark/>
          </w:tcPr>
          <w:p w:rsidR="0071718D" w:rsidRPr="00CF174A" w:rsidRDefault="0071718D">
            <w:pPr>
              <w:jc w:val="center"/>
              <w:rPr>
                <w:b/>
              </w:rPr>
            </w:pPr>
            <w:r w:rsidRPr="00CF174A">
              <w:rPr>
                <w:b/>
              </w:rPr>
              <w:t>Ед. изм.</w:t>
            </w:r>
          </w:p>
        </w:tc>
        <w:tc>
          <w:tcPr>
            <w:tcW w:w="1842" w:type="dxa"/>
            <w:tcBorders>
              <w:top w:val="single" w:sz="4" w:space="0" w:color="auto"/>
              <w:left w:val="nil"/>
              <w:bottom w:val="single" w:sz="4" w:space="0" w:color="auto"/>
              <w:right w:val="single" w:sz="4" w:space="0" w:color="auto"/>
            </w:tcBorders>
            <w:vAlign w:val="center"/>
            <w:hideMark/>
          </w:tcPr>
          <w:p w:rsidR="0071718D" w:rsidRPr="00CF174A" w:rsidRDefault="0071718D">
            <w:pPr>
              <w:jc w:val="center"/>
              <w:rPr>
                <w:b/>
              </w:rPr>
            </w:pPr>
            <w:r w:rsidRPr="00CF174A">
              <w:rPr>
                <w:b/>
              </w:rPr>
              <w:t>Предприятие</w:t>
            </w:r>
          </w:p>
        </w:tc>
      </w:tr>
      <w:tr w:rsidR="0071718D" w:rsidRPr="00CF174A" w:rsidTr="005C48F0">
        <w:trPr>
          <w:trHeight w:val="563"/>
        </w:trPr>
        <w:tc>
          <w:tcPr>
            <w:tcW w:w="709" w:type="dxa"/>
            <w:tcBorders>
              <w:top w:val="single" w:sz="4" w:space="0" w:color="auto"/>
              <w:left w:val="single" w:sz="4" w:space="0" w:color="auto"/>
              <w:bottom w:val="single" w:sz="4" w:space="0" w:color="auto"/>
              <w:right w:val="single" w:sz="4" w:space="0" w:color="auto"/>
            </w:tcBorders>
            <w:vAlign w:val="center"/>
            <w:hideMark/>
          </w:tcPr>
          <w:p w:rsidR="0071718D" w:rsidRPr="00CF174A" w:rsidRDefault="0071718D">
            <w:pPr>
              <w:jc w:val="center"/>
            </w:pPr>
            <w:r w:rsidRPr="00CF174A">
              <w:t>1</w:t>
            </w:r>
          </w:p>
        </w:tc>
        <w:tc>
          <w:tcPr>
            <w:tcW w:w="5670" w:type="dxa"/>
            <w:tcBorders>
              <w:top w:val="single" w:sz="4" w:space="0" w:color="auto"/>
              <w:left w:val="nil"/>
              <w:bottom w:val="single" w:sz="4" w:space="0" w:color="auto"/>
              <w:right w:val="single" w:sz="4" w:space="0" w:color="auto"/>
            </w:tcBorders>
            <w:vAlign w:val="center"/>
            <w:hideMark/>
          </w:tcPr>
          <w:p w:rsidR="0071718D" w:rsidRPr="00CF174A" w:rsidRDefault="002816FF">
            <w:r w:rsidRPr="002816FF">
              <w:t>Ремонт электродвигателей</w:t>
            </w:r>
          </w:p>
        </w:tc>
        <w:tc>
          <w:tcPr>
            <w:tcW w:w="1418" w:type="dxa"/>
            <w:tcBorders>
              <w:top w:val="single" w:sz="4" w:space="0" w:color="auto"/>
              <w:left w:val="nil"/>
              <w:bottom w:val="single" w:sz="4" w:space="0" w:color="auto"/>
              <w:right w:val="single" w:sz="4" w:space="0" w:color="auto"/>
            </w:tcBorders>
            <w:vAlign w:val="center"/>
            <w:hideMark/>
          </w:tcPr>
          <w:p w:rsidR="0071718D" w:rsidRPr="00CF174A" w:rsidRDefault="0071718D">
            <w:pPr>
              <w:jc w:val="center"/>
            </w:pPr>
            <w:r w:rsidRPr="00CF174A">
              <w:t>тенге</w:t>
            </w:r>
          </w:p>
        </w:tc>
        <w:tc>
          <w:tcPr>
            <w:tcW w:w="1842" w:type="dxa"/>
            <w:tcBorders>
              <w:top w:val="single" w:sz="4" w:space="0" w:color="auto"/>
              <w:left w:val="nil"/>
              <w:bottom w:val="single" w:sz="4" w:space="0" w:color="auto"/>
              <w:right w:val="single" w:sz="4" w:space="0" w:color="auto"/>
            </w:tcBorders>
            <w:vAlign w:val="center"/>
            <w:hideMark/>
          </w:tcPr>
          <w:p w:rsidR="0071718D" w:rsidRPr="00CF174A" w:rsidRDefault="002816FF">
            <w:pPr>
              <w:jc w:val="center"/>
            </w:pPr>
            <w:r>
              <w:t>ЖТЭЦ</w:t>
            </w:r>
          </w:p>
        </w:tc>
      </w:tr>
    </w:tbl>
    <w:p w:rsidR="002816FF" w:rsidRDefault="002816FF" w:rsidP="00C56D0D">
      <w:pPr>
        <w:tabs>
          <w:tab w:val="left" w:pos="0"/>
        </w:tabs>
        <w:contextualSpacing/>
        <w:jc w:val="both"/>
      </w:pPr>
    </w:p>
    <w:p w:rsidR="00284D86" w:rsidRPr="00CF174A" w:rsidRDefault="00284D86" w:rsidP="00C56D0D">
      <w:pPr>
        <w:tabs>
          <w:tab w:val="left" w:pos="0"/>
        </w:tabs>
        <w:contextualSpacing/>
        <w:jc w:val="both"/>
      </w:pPr>
      <w:proofErr w:type="gramStart"/>
      <w:r w:rsidRPr="00CF174A">
        <w:t>разработана</w:t>
      </w:r>
      <w:proofErr w:type="gramEnd"/>
      <w:r w:rsidRPr="00CF174A">
        <w:t xml:space="preserve"> с целью предоставления потенциальным поставщикам полной информации об</w:t>
      </w:r>
      <w:r w:rsidR="00B10BF9" w:rsidRPr="00CF174A">
        <w:t xml:space="preserve"> условиях их участия в </w:t>
      </w:r>
      <w:r w:rsidR="00153E67" w:rsidRPr="00CF174A">
        <w:t>конкурсе</w:t>
      </w:r>
      <w:r w:rsidR="00B10BF9" w:rsidRPr="00CF174A">
        <w:t>.</w:t>
      </w:r>
    </w:p>
    <w:p w:rsidR="00DC4FE0" w:rsidRPr="00CF174A" w:rsidRDefault="001206EF" w:rsidP="00C56D0D">
      <w:pPr>
        <w:numPr>
          <w:ilvl w:val="0"/>
          <w:numId w:val="23"/>
        </w:numPr>
        <w:tabs>
          <w:tab w:val="left" w:pos="0"/>
        </w:tabs>
        <w:ind w:left="0" w:firstLine="360"/>
        <w:contextualSpacing/>
        <w:jc w:val="both"/>
      </w:pPr>
      <w:bookmarkStart w:id="5" w:name="sub1000104771"/>
      <w:bookmarkStart w:id="6" w:name="sub1000104772"/>
      <w:bookmarkStart w:id="7" w:name="sub1000104776"/>
      <w:bookmarkStart w:id="8" w:name="sub1000104777"/>
      <w:bookmarkStart w:id="9" w:name="sub1000104778"/>
      <w:bookmarkStart w:id="10" w:name="sub1000104779"/>
      <w:bookmarkStart w:id="11" w:name="sub1000104409"/>
      <w:bookmarkStart w:id="12" w:name="sub1000102498"/>
      <w:bookmarkStart w:id="13" w:name="sub1000104780"/>
      <w:bookmarkStart w:id="14" w:name="sub1000104791"/>
      <w:bookmarkEnd w:id="1"/>
      <w:bookmarkEnd w:id="2"/>
      <w:bookmarkEnd w:id="3"/>
      <w:r w:rsidRPr="00CF174A">
        <w:t>К</w:t>
      </w:r>
      <w:r w:rsidR="00153E67" w:rsidRPr="00CF174A">
        <w:t>онкурс</w:t>
      </w:r>
      <w:r w:rsidR="00DC4FE0" w:rsidRPr="00CF174A">
        <w:t xml:space="preserve"> проводится с целью определения поставщиков работ, услуг для </w:t>
      </w:r>
      <w:r w:rsidR="00A726E9" w:rsidRPr="00CF174A">
        <w:t>ТОО «</w:t>
      </w:r>
      <w:proofErr w:type="spellStart"/>
      <w:r w:rsidR="00A726E9" w:rsidRPr="00CF174A">
        <w:t>Kazakhmys</w:t>
      </w:r>
      <w:proofErr w:type="spellEnd"/>
      <w:r w:rsidR="00A726E9" w:rsidRPr="00CF174A">
        <w:t xml:space="preserve"> </w:t>
      </w:r>
      <w:proofErr w:type="spellStart"/>
      <w:r w:rsidR="00A726E9" w:rsidRPr="00CF174A">
        <w:t>Energy</w:t>
      </w:r>
      <w:proofErr w:type="spellEnd"/>
      <w:r w:rsidR="00A726E9" w:rsidRPr="00CF174A">
        <w:t>» (</w:t>
      </w:r>
      <w:proofErr w:type="spellStart"/>
      <w:r w:rsidR="00A726E9" w:rsidRPr="00CF174A">
        <w:t>Казахмыс</w:t>
      </w:r>
      <w:proofErr w:type="spellEnd"/>
      <w:r w:rsidR="00A726E9" w:rsidRPr="00CF174A">
        <w:t xml:space="preserve"> </w:t>
      </w:r>
      <w:proofErr w:type="spellStart"/>
      <w:r w:rsidR="00A726E9" w:rsidRPr="00CF174A">
        <w:t>Энерджи</w:t>
      </w:r>
      <w:proofErr w:type="spellEnd"/>
      <w:r w:rsidR="00A726E9" w:rsidRPr="00CF174A">
        <w:t>)</w:t>
      </w:r>
      <w:r w:rsidR="00DC4FE0" w:rsidRPr="00CF174A">
        <w:t xml:space="preserve">. Полный перечень закупаемых работ, услуг приведен в </w:t>
      </w:r>
      <w:r w:rsidR="00371DAE" w:rsidRPr="00CF174A">
        <w:t xml:space="preserve">Технической спецификации </w:t>
      </w:r>
      <w:r w:rsidR="00983F7B" w:rsidRPr="00CF174A">
        <w:t xml:space="preserve">- </w:t>
      </w:r>
      <w:r w:rsidR="00DC4FE0" w:rsidRPr="00CF174A">
        <w:t xml:space="preserve">Приложении № 1 к настоящей </w:t>
      </w:r>
      <w:r w:rsidR="00300F60" w:rsidRPr="00CF174A">
        <w:t>конкурсной документации</w:t>
      </w:r>
      <w:r w:rsidR="00DC4FE0" w:rsidRPr="00CF174A">
        <w:t xml:space="preserve">. </w:t>
      </w:r>
    </w:p>
    <w:p w:rsidR="00DC4FE0" w:rsidRPr="00CF174A" w:rsidRDefault="00DC4FE0" w:rsidP="00C56D0D">
      <w:pPr>
        <w:tabs>
          <w:tab w:val="left" w:pos="0"/>
        </w:tabs>
        <w:ind w:firstLine="360"/>
        <w:contextualSpacing/>
        <w:jc w:val="both"/>
      </w:pPr>
      <w:bookmarkStart w:id="15" w:name="SUB300"/>
      <w:bookmarkEnd w:id="15"/>
      <w:r w:rsidRPr="00CF174A">
        <w:t xml:space="preserve">3. Заказчиком, осуществляющим закупку в соответствии с условиями </w:t>
      </w:r>
      <w:r w:rsidR="006A7455" w:rsidRPr="00CF174A">
        <w:t>настоящей конкурсной документации,</w:t>
      </w:r>
      <w:r w:rsidRPr="00CF174A">
        <w:t xml:space="preserve"> выступает </w:t>
      </w:r>
      <w:bookmarkStart w:id="16" w:name="SUB400"/>
      <w:bookmarkEnd w:id="16"/>
      <w:r w:rsidR="00A726E9" w:rsidRPr="00CF174A">
        <w:t>ТОО «</w:t>
      </w:r>
      <w:proofErr w:type="spellStart"/>
      <w:r w:rsidR="00A726E9" w:rsidRPr="00CF174A">
        <w:t>Kazakhmys</w:t>
      </w:r>
      <w:proofErr w:type="spellEnd"/>
      <w:r w:rsidR="00A726E9" w:rsidRPr="00CF174A">
        <w:t xml:space="preserve"> </w:t>
      </w:r>
      <w:proofErr w:type="spellStart"/>
      <w:r w:rsidR="00A726E9" w:rsidRPr="00CF174A">
        <w:t>Energy</w:t>
      </w:r>
      <w:proofErr w:type="spellEnd"/>
      <w:r w:rsidR="00A726E9" w:rsidRPr="00CF174A">
        <w:t>» (</w:t>
      </w:r>
      <w:proofErr w:type="spellStart"/>
      <w:r w:rsidR="00A726E9" w:rsidRPr="00CF174A">
        <w:t>Казахмыс</w:t>
      </w:r>
      <w:proofErr w:type="spellEnd"/>
      <w:r w:rsidR="00A726E9" w:rsidRPr="00CF174A">
        <w:t xml:space="preserve"> </w:t>
      </w:r>
      <w:proofErr w:type="spellStart"/>
      <w:r w:rsidR="00A726E9" w:rsidRPr="00CF174A">
        <w:t>Энерджи</w:t>
      </w:r>
      <w:proofErr w:type="spellEnd"/>
      <w:r w:rsidR="00A726E9" w:rsidRPr="00CF174A">
        <w:t>)</w:t>
      </w:r>
      <w:r w:rsidRPr="00CF174A">
        <w:t>.</w:t>
      </w:r>
    </w:p>
    <w:p w:rsidR="00F306DE" w:rsidRPr="00CF174A" w:rsidRDefault="00F306DE" w:rsidP="00C56D0D">
      <w:pPr>
        <w:ind w:firstLine="709"/>
        <w:contextualSpacing/>
        <w:jc w:val="both"/>
      </w:pPr>
    </w:p>
    <w:p w:rsidR="00DC4FE0" w:rsidRPr="00CF174A" w:rsidRDefault="00DC4FE0" w:rsidP="00C56D0D">
      <w:pPr>
        <w:ind w:firstLine="709"/>
        <w:contextualSpacing/>
        <w:jc w:val="both"/>
      </w:pPr>
      <w:r w:rsidRPr="00CF174A">
        <w:rPr>
          <w:lang w:val="en-US"/>
        </w:rPr>
        <w:t>II</w:t>
      </w:r>
      <w:r w:rsidRPr="00CF174A">
        <w:t>. Базовые условия платежа</w:t>
      </w:r>
      <w:r w:rsidR="00497756" w:rsidRPr="00CF174A">
        <w:t>.</w:t>
      </w:r>
    </w:p>
    <w:p w:rsidR="00DC4FE0" w:rsidRPr="00CF174A" w:rsidRDefault="001206EF" w:rsidP="001206EF">
      <w:pPr>
        <w:ind w:firstLine="426"/>
        <w:contextualSpacing/>
        <w:jc w:val="both"/>
      </w:pPr>
      <w:r w:rsidRPr="00CF174A">
        <w:t>1</w:t>
      </w:r>
      <w:r w:rsidR="00DC4FE0" w:rsidRPr="00CF174A">
        <w:t xml:space="preserve">. Базовые условия платежа: Оплата по факту оказания работ и услуг в течение </w:t>
      </w:r>
      <w:r w:rsidR="00153E67" w:rsidRPr="00CF174A">
        <w:t>60</w:t>
      </w:r>
      <w:r w:rsidR="00DC4FE0" w:rsidRPr="00CF174A">
        <w:t xml:space="preserve"> </w:t>
      </w:r>
      <w:r w:rsidRPr="00CF174A">
        <w:t xml:space="preserve">(шестидесяти) </w:t>
      </w:r>
      <w:r w:rsidR="00DC4FE0" w:rsidRPr="00CF174A">
        <w:t xml:space="preserve">банковских дней </w:t>
      </w:r>
      <w:proofErr w:type="gramStart"/>
      <w:r w:rsidR="00DC4FE0" w:rsidRPr="00CF174A">
        <w:t>с даты приемки</w:t>
      </w:r>
      <w:proofErr w:type="gramEnd"/>
      <w:r w:rsidR="00DC4FE0" w:rsidRPr="00CF174A">
        <w:t xml:space="preserve"> товаров (работ, услуг) по количеству и качеству.</w:t>
      </w:r>
      <w:r w:rsidR="008259C3" w:rsidRPr="00CF174A">
        <w:t xml:space="preserve"> </w:t>
      </w:r>
    </w:p>
    <w:p w:rsidR="00DC4FE0" w:rsidRPr="00CF174A" w:rsidRDefault="001206EF" w:rsidP="001206EF">
      <w:pPr>
        <w:ind w:firstLine="426"/>
        <w:contextualSpacing/>
        <w:jc w:val="both"/>
      </w:pPr>
      <w:bookmarkStart w:id="17" w:name="SUB500"/>
      <w:bookmarkEnd w:id="17"/>
      <w:r w:rsidRPr="00CF174A">
        <w:t>2</w:t>
      </w:r>
      <w:r w:rsidR="00DC4FE0" w:rsidRPr="00CF174A">
        <w:t xml:space="preserve">. Потенциальный поставщик может представить альтернативные условия платежа, или другие условия и связанные с ними конкретные ценовые скидки. При этом потенциальный поставщик в своей </w:t>
      </w:r>
      <w:r w:rsidR="00A91239" w:rsidRPr="00CF174A">
        <w:t>конкурс</w:t>
      </w:r>
      <w:r w:rsidR="00DC4FE0" w:rsidRPr="00CF174A">
        <w:t>ной заявке должен указать, какую ценовую скидку он может предложить в этом случае.</w:t>
      </w:r>
      <w:r w:rsidR="00371DAE" w:rsidRPr="00CF174A">
        <w:t xml:space="preserve"> </w:t>
      </w:r>
      <w:r w:rsidR="00770075" w:rsidRPr="00CF174A">
        <w:t xml:space="preserve">Предварительная оплата возможна в случае предоставления банковской гарантии, залога, безотзывного аккредитива, либо иного вида обеспечения платежа. </w:t>
      </w:r>
    </w:p>
    <w:p w:rsidR="00F306DE" w:rsidRPr="00CF174A" w:rsidRDefault="00F306DE" w:rsidP="00AF2113">
      <w:pPr>
        <w:ind w:firstLine="720"/>
        <w:contextualSpacing/>
        <w:jc w:val="both"/>
      </w:pPr>
      <w:bookmarkStart w:id="18" w:name="SUB600"/>
      <w:bookmarkEnd w:id="18"/>
    </w:p>
    <w:p w:rsidR="00DC4FE0" w:rsidRPr="00CF174A" w:rsidRDefault="00DC4FE0" w:rsidP="00AF2113">
      <w:pPr>
        <w:ind w:firstLine="720"/>
        <w:contextualSpacing/>
        <w:jc w:val="both"/>
      </w:pPr>
      <w:r w:rsidRPr="00CF174A">
        <w:rPr>
          <w:lang w:val="en-US"/>
        </w:rPr>
        <w:t>III</w:t>
      </w:r>
      <w:r w:rsidRPr="00CF174A">
        <w:t>. Правомочность и квалификационные требования, предъявляемые к потенциальным поставщикам.</w:t>
      </w:r>
    </w:p>
    <w:p w:rsidR="009F55D4" w:rsidRPr="00CF174A" w:rsidRDefault="009F55D4" w:rsidP="009F55D4">
      <w:pPr>
        <w:pStyle w:val="affc"/>
        <w:ind w:firstLine="360"/>
        <w:jc w:val="both"/>
        <w:rPr>
          <w:rFonts w:ascii="Times New Roman" w:hAnsi="Times New Roman"/>
          <w:b/>
        </w:rPr>
      </w:pPr>
      <w:r w:rsidRPr="00CF174A">
        <w:rPr>
          <w:rFonts w:ascii="Times New Roman" w:hAnsi="Times New Roman"/>
        </w:rPr>
        <w:t>Организация должна иметь в наличии (с предоставлением подтверждающих документов</w:t>
      </w:r>
      <w:r w:rsidR="003246F0" w:rsidRPr="00CF174A">
        <w:rPr>
          <w:rFonts w:ascii="Times New Roman" w:hAnsi="Times New Roman"/>
        </w:rPr>
        <w:t>):</w:t>
      </w:r>
    </w:p>
    <w:p w:rsidR="00963153" w:rsidRDefault="00963153" w:rsidP="00963153">
      <w:pPr>
        <w:numPr>
          <w:ilvl w:val="0"/>
          <w:numId w:val="33"/>
        </w:numPr>
        <w:ind w:left="0" w:firstLine="284"/>
        <w:jc w:val="both"/>
      </w:pPr>
      <w:r w:rsidRPr="00963153">
        <w:t>нотариально засвидетельствованные копии лицензий и/или патентов, свидетельств, сертификатов, дипломов, других документов, подтверждающих право потенциального поставщика на производство, переработку, поставку и реализацию, выполнение работ и предоставление услуг;</w:t>
      </w:r>
    </w:p>
    <w:p w:rsidR="00112850" w:rsidRPr="00CF174A" w:rsidRDefault="006F52F0" w:rsidP="001206EF">
      <w:pPr>
        <w:numPr>
          <w:ilvl w:val="0"/>
          <w:numId w:val="33"/>
        </w:numPr>
        <w:ind w:left="0" w:firstLine="360"/>
        <w:jc w:val="both"/>
      </w:pPr>
      <w:r w:rsidRPr="00CF174A">
        <w:t>н</w:t>
      </w:r>
      <w:r w:rsidR="00112850" w:rsidRPr="00CF174A">
        <w:t>отариально засвидетельствованную копию свидетельства о государственной регистрации (перерегистрации) юридического лица;</w:t>
      </w:r>
    </w:p>
    <w:p w:rsidR="00112850" w:rsidRPr="00CF174A" w:rsidRDefault="006F52F0" w:rsidP="001206EF">
      <w:pPr>
        <w:numPr>
          <w:ilvl w:val="0"/>
          <w:numId w:val="33"/>
        </w:numPr>
        <w:ind w:left="0" w:firstLine="360"/>
        <w:jc w:val="both"/>
      </w:pPr>
      <w:r w:rsidRPr="00CF174A">
        <w:t>н</w:t>
      </w:r>
      <w:r w:rsidR="00112850" w:rsidRPr="00CF174A">
        <w:t xml:space="preserve">отариально засвидетельствованную выписку из учредительного договора или устава о составе учредителей, либо нотариально засвидетельствованную выписку из реестра </w:t>
      </w:r>
      <w:r w:rsidR="00112850" w:rsidRPr="00CF174A">
        <w:lastRenderedPageBreak/>
        <w:t xml:space="preserve">держателей акций, выданную не ранее 30 </w:t>
      </w:r>
      <w:r w:rsidRPr="00CF174A">
        <w:t xml:space="preserve">(тридцати) </w:t>
      </w:r>
      <w:r w:rsidR="00112850" w:rsidRPr="00CF174A">
        <w:t>календарных дней, предшествующих дате вскрытия конвертов;</w:t>
      </w:r>
    </w:p>
    <w:p w:rsidR="00AA0111" w:rsidRPr="00CF174A" w:rsidRDefault="00AA0111" w:rsidP="001206EF">
      <w:pPr>
        <w:numPr>
          <w:ilvl w:val="0"/>
          <w:numId w:val="33"/>
        </w:numPr>
        <w:ind w:left="0" w:firstLine="360"/>
        <w:jc w:val="both"/>
      </w:pPr>
      <w:r w:rsidRPr="00CF174A">
        <w:t>копию устава юридического лица в полном объеме со всеми изменениями и дополнениями и нотариально засвидетельствованную с переводом на государственный и/или русский языки легализованную выписку из торгового реестра (для нерезидентов Республики Казахстан);</w:t>
      </w:r>
    </w:p>
    <w:p w:rsidR="00112850" w:rsidRPr="00CF174A" w:rsidRDefault="006F52F0" w:rsidP="006F52F0">
      <w:pPr>
        <w:numPr>
          <w:ilvl w:val="0"/>
          <w:numId w:val="33"/>
        </w:numPr>
        <w:ind w:left="0" w:firstLine="360"/>
        <w:contextualSpacing/>
        <w:jc w:val="both"/>
      </w:pPr>
      <w:r w:rsidRPr="00CF174A">
        <w:t>н</w:t>
      </w:r>
      <w:r w:rsidR="00112850" w:rsidRPr="00CF174A">
        <w:t>отариально засвидетельствованную копию свидетельства о постановке на учёт по налогу на добавленную стоимость;</w:t>
      </w:r>
    </w:p>
    <w:p w:rsidR="00112850" w:rsidRPr="00CF174A" w:rsidRDefault="006F52F0" w:rsidP="006F52F0">
      <w:pPr>
        <w:numPr>
          <w:ilvl w:val="0"/>
          <w:numId w:val="33"/>
        </w:numPr>
        <w:ind w:left="0" w:firstLine="360"/>
        <w:contextualSpacing/>
        <w:jc w:val="both"/>
      </w:pPr>
      <w:r w:rsidRPr="00CF174A">
        <w:t>п</w:t>
      </w:r>
      <w:r w:rsidR="00112850" w:rsidRPr="00CF174A">
        <w:t>редоставление документов, о квалификационном составе технических руководителей и специалистов, отвечающих соответствующему образовательному уровню и имеющих опыт практической работы по специальности в соответствующей отрасли (сводная таблица, включающая: фамилию, имя, отчество, специальность по образованию, должность, стаж работы в данной области, а также копии дипломов, сертификатов, удостоверений, свидетельств);</w:t>
      </w:r>
    </w:p>
    <w:p w:rsidR="00002513" w:rsidRPr="00CF174A" w:rsidRDefault="003A2C0B" w:rsidP="00002513">
      <w:pPr>
        <w:numPr>
          <w:ilvl w:val="0"/>
          <w:numId w:val="33"/>
        </w:numPr>
        <w:ind w:left="0" w:firstLine="360"/>
        <w:contextualSpacing/>
        <w:jc w:val="both"/>
      </w:pPr>
      <w:r w:rsidRPr="00CF174A">
        <w:t>п</w:t>
      </w:r>
      <w:r w:rsidR="00002513" w:rsidRPr="00CF174A">
        <w:t xml:space="preserve">редоставление документов, подтверждающих наличие автотехники, инструментов на праве собственности или на иных законных основаниях (копии правоустанавливающих документов, подтверждающих право собственности или иных форм договоров, расшифровка фиксированных активов по состоянию на дату баланса с указанием инвентарных номеров) в количестве, достаточном для выполнения работ и услуг; </w:t>
      </w:r>
    </w:p>
    <w:p w:rsidR="00002513" w:rsidRPr="00CF174A" w:rsidRDefault="003A2C0B" w:rsidP="00002513">
      <w:pPr>
        <w:numPr>
          <w:ilvl w:val="0"/>
          <w:numId w:val="33"/>
        </w:numPr>
        <w:ind w:left="0" w:firstLine="360"/>
        <w:contextualSpacing/>
        <w:jc w:val="both"/>
      </w:pPr>
      <w:r w:rsidRPr="00CF174A">
        <w:t>п</w:t>
      </w:r>
      <w:r w:rsidR="00002513" w:rsidRPr="00CF174A">
        <w:t xml:space="preserve">редоставление </w:t>
      </w:r>
      <w:r w:rsidR="008E2ED1" w:rsidRPr="00CF174A">
        <w:t xml:space="preserve">Приказа о назначении </w:t>
      </w:r>
      <w:r w:rsidR="00002513" w:rsidRPr="00CF174A">
        <w:t>ответственных лиц или служб, обеспечивающих:</w:t>
      </w:r>
    </w:p>
    <w:p w:rsidR="00002513" w:rsidRPr="00CF174A" w:rsidRDefault="00002513" w:rsidP="00002513">
      <w:pPr>
        <w:contextualSpacing/>
        <w:jc w:val="both"/>
      </w:pPr>
      <w:r w:rsidRPr="00CF174A">
        <w:t>- внутрипроизводственный контроль качества работ;</w:t>
      </w:r>
    </w:p>
    <w:p w:rsidR="00002513" w:rsidRPr="00CF174A" w:rsidRDefault="00002513" w:rsidP="00002513">
      <w:pPr>
        <w:contextualSpacing/>
        <w:jc w:val="both"/>
      </w:pPr>
      <w:r w:rsidRPr="00CF174A">
        <w:t>- контроль безопасности труда;</w:t>
      </w:r>
    </w:p>
    <w:p w:rsidR="00CF582A" w:rsidRPr="00CF174A" w:rsidRDefault="006F52F0" w:rsidP="00FA5F7A">
      <w:pPr>
        <w:numPr>
          <w:ilvl w:val="0"/>
          <w:numId w:val="33"/>
        </w:numPr>
        <w:ind w:left="0" w:firstLine="360"/>
        <w:contextualSpacing/>
        <w:jc w:val="both"/>
      </w:pPr>
      <w:r w:rsidRPr="00CF174A">
        <w:t>п</w:t>
      </w:r>
      <w:r w:rsidR="00112850" w:rsidRPr="00CF174A">
        <w:t>редоставление документов, отзывов, рекомендаций, подтверждающих опыт по заявленным видам работ, а также лицензий на вид деятельности н</w:t>
      </w:r>
      <w:r w:rsidRPr="00CF174A">
        <w:t>еобходимый для выполнения работ;</w:t>
      </w:r>
    </w:p>
    <w:p w:rsidR="00561395" w:rsidRPr="00CF174A" w:rsidRDefault="003A2C0B" w:rsidP="00561395">
      <w:pPr>
        <w:numPr>
          <w:ilvl w:val="0"/>
          <w:numId w:val="33"/>
        </w:numPr>
        <w:ind w:left="0" w:firstLine="360"/>
        <w:contextualSpacing/>
        <w:jc w:val="both"/>
      </w:pPr>
      <w:proofErr w:type="gramStart"/>
      <w:r w:rsidRPr="00CF174A">
        <w:t xml:space="preserve">В случае выполнения работ из материалов поставщика, применяются следующие требования: для подтверждения соответствия предлагаемых материалов требованиям технической спецификации потенциальный поставщик должен представить в составе технической спецификации документы, подтверждающие соответствие ниже указанным требованиям: </w:t>
      </w:r>
      <w:r w:rsidR="00561395" w:rsidRPr="00CF174A">
        <w:t>и</w:t>
      </w:r>
      <w:r w:rsidRPr="00CF174A">
        <w:t>спользуемые в работе материалы должны соответствовать требованиям, указанных в технической спецификации, в том числе межгосударственным стандартам (ГОСТ) и техническим условиям (ТУ), а также по безопасности для жизни, здоровья</w:t>
      </w:r>
      <w:proofErr w:type="gramEnd"/>
      <w:r w:rsidRPr="00CF174A">
        <w:t xml:space="preserve"> населения, имущества граждан и охраны окружающей среды не должны быть ниже обязательных требований, принятых в Республике Казахстан. В подтверждение соответствия используемых материалов технической спецификации потенциальному поставщику необходимо предоставить - нотариально засвидетельствованную копию паспорта, сертификата качества завода-изготовителя и сертификата происхождения (при импорте), сертификата соответствия, или письменное обязательство поставщика о предоставлении данных документов до начала выполнения работ. Материал должен быть новым (не с реставрации, не с консервации). </w:t>
      </w:r>
      <w:r w:rsidR="00561395" w:rsidRPr="00CF174A">
        <w:t xml:space="preserve">Гарантия на применяемые материалы должна составлять не менее 24 месяцев с момента пуска в эксплуатацию. В подтверждение поставщик предоставляет гарантийное обязательство. </w:t>
      </w:r>
    </w:p>
    <w:p w:rsidR="00112850" w:rsidRPr="00CF174A" w:rsidRDefault="00CF582A" w:rsidP="00CF582A">
      <w:pPr>
        <w:numPr>
          <w:ilvl w:val="0"/>
          <w:numId w:val="33"/>
        </w:numPr>
        <w:ind w:left="0" w:firstLine="360"/>
        <w:contextualSpacing/>
        <w:jc w:val="both"/>
      </w:pPr>
      <w:r w:rsidRPr="00CF174A">
        <w:t xml:space="preserve"> п</w:t>
      </w:r>
      <w:r w:rsidR="00112850" w:rsidRPr="00CF174A">
        <w:t>отенциальный поставщик предоставляет гарантийное обязательство о согласии с условиями договора</w:t>
      </w:r>
      <w:r w:rsidRPr="00CF174A">
        <w:t xml:space="preserve"> закупки товаров, работ и услуг;</w:t>
      </w:r>
    </w:p>
    <w:p w:rsidR="009F55D4" w:rsidRPr="00CF174A" w:rsidRDefault="009F55D4" w:rsidP="00AF2113">
      <w:pPr>
        <w:ind w:firstLine="720"/>
        <w:contextualSpacing/>
        <w:jc w:val="both"/>
      </w:pPr>
    </w:p>
    <w:p w:rsidR="00DC4FE0" w:rsidRPr="00CF174A" w:rsidRDefault="00DC4FE0" w:rsidP="00AF2113">
      <w:pPr>
        <w:ind w:firstLine="720"/>
        <w:contextualSpacing/>
        <w:jc w:val="both"/>
        <w:rPr>
          <w:b/>
        </w:rPr>
      </w:pPr>
      <w:bookmarkStart w:id="19" w:name="SUB2200"/>
      <w:bookmarkStart w:id="20" w:name="sub1000104354"/>
      <w:bookmarkStart w:id="21" w:name="sub1000104358"/>
      <w:bookmarkStart w:id="22" w:name="sub1000102523"/>
      <w:bookmarkEnd w:id="19"/>
      <w:r w:rsidRPr="00CF174A">
        <w:rPr>
          <w:b/>
        </w:rPr>
        <w:t xml:space="preserve">Глава </w:t>
      </w:r>
      <w:r w:rsidR="001621D9" w:rsidRPr="00CF174A">
        <w:rPr>
          <w:b/>
        </w:rPr>
        <w:t>2</w:t>
      </w:r>
      <w:r w:rsidRPr="00CF174A">
        <w:rPr>
          <w:b/>
        </w:rPr>
        <w:t xml:space="preserve">. Содержание </w:t>
      </w:r>
      <w:r w:rsidR="00A91239" w:rsidRPr="00CF174A">
        <w:rPr>
          <w:b/>
        </w:rPr>
        <w:t>конкурс</w:t>
      </w:r>
      <w:r w:rsidRPr="00CF174A">
        <w:rPr>
          <w:b/>
        </w:rPr>
        <w:t>ной заявки</w:t>
      </w:r>
      <w:r w:rsidR="00497756" w:rsidRPr="00CF174A">
        <w:rPr>
          <w:b/>
        </w:rPr>
        <w:t>.</w:t>
      </w:r>
    </w:p>
    <w:p w:rsidR="00F306DE" w:rsidRPr="00CF174A" w:rsidRDefault="00F306DE" w:rsidP="00AF2113">
      <w:pPr>
        <w:ind w:firstLine="720"/>
        <w:contextualSpacing/>
        <w:jc w:val="both"/>
        <w:rPr>
          <w:b/>
        </w:rPr>
      </w:pPr>
    </w:p>
    <w:p w:rsidR="00DC4FE0" w:rsidRPr="00CF174A" w:rsidRDefault="001621D9" w:rsidP="00497756">
      <w:pPr>
        <w:ind w:firstLine="426"/>
        <w:contextualSpacing/>
        <w:jc w:val="both"/>
      </w:pPr>
      <w:r w:rsidRPr="00CF174A">
        <w:t>1</w:t>
      </w:r>
      <w:r w:rsidR="00DC4FE0" w:rsidRPr="00CF174A">
        <w:t xml:space="preserve">. </w:t>
      </w:r>
      <w:r w:rsidR="00497756" w:rsidRPr="00CF174A">
        <w:t>К</w:t>
      </w:r>
      <w:r w:rsidR="001B13D8" w:rsidRPr="00CF174A">
        <w:t>онкурсная заявка</w:t>
      </w:r>
      <w:r w:rsidR="00DC4FE0" w:rsidRPr="00CF174A">
        <w:t xml:space="preserve">, представляемая потенциальным поставщиком, изъявившим желание участвовать в </w:t>
      </w:r>
      <w:r w:rsidRPr="00CF174A">
        <w:t>конкурсе</w:t>
      </w:r>
      <w:r w:rsidR="00DC4FE0" w:rsidRPr="00CF174A">
        <w:t xml:space="preserve">, должна содержать: </w:t>
      </w:r>
    </w:p>
    <w:p w:rsidR="00DC4FE0" w:rsidRPr="00CF174A" w:rsidRDefault="001621D9" w:rsidP="00497756">
      <w:pPr>
        <w:tabs>
          <w:tab w:val="left" w:pos="567"/>
          <w:tab w:val="left" w:pos="851"/>
        </w:tabs>
        <w:ind w:firstLine="426"/>
        <w:contextualSpacing/>
        <w:jc w:val="both"/>
      </w:pPr>
      <w:r w:rsidRPr="00CF174A">
        <w:t>1.1</w:t>
      </w:r>
      <w:r w:rsidR="00497756" w:rsidRPr="00CF174A">
        <w:t>.</w:t>
      </w:r>
      <w:r w:rsidR="00DC4FE0" w:rsidRPr="00CF174A">
        <w:t xml:space="preserve"> документы, подтверждающие соответствие квалификационным требованиям, предъявляемым к потенциальному поставщику</w:t>
      </w:r>
      <w:r w:rsidR="00123322" w:rsidRPr="00CF174A">
        <w:t xml:space="preserve">, </w:t>
      </w:r>
      <w:r w:rsidR="003246F0" w:rsidRPr="00CF174A">
        <w:t xml:space="preserve">включая </w:t>
      </w:r>
      <w:r w:rsidR="00497756" w:rsidRPr="00CF174A">
        <w:t>все условия</w:t>
      </w:r>
      <w:r w:rsidR="003246F0" w:rsidRPr="00CF174A">
        <w:t xml:space="preserve"> </w:t>
      </w:r>
      <w:r w:rsidR="00497756" w:rsidRPr="00CF174A">
        <w:t>Г</w:t>
      </w:r>
      <w:r w:rsidR="003246F0" w:rsidRPr="00CF174A">
        <w:t xml:space="preserve">лавы </w:t>
      </w:r>
      <w:r w:rsidR="00497756" w:rsidRPr="00CF174A">
        <w:t xml:space="preserve">1. Пункт </w:t>
      </w:r>
      <w:r w:rsidR="00AA0111" w:rsidRPr="00CF174A">
        <w:rPr>
          <w:lang w:val="en-US"/>
        </w:rPr>
        <w:t>III</w:t>
      </w:r>
      <w:r w:rsidR="00AA0111" w:rsidRPr="00CF174A">
        <w:t>.</w:t>
      </w:r>
    </w:p>
    <w:p w:rsidR="00331941" w:rsidRPr="00CF174A" w:rsidRDefault="001621D9" w:rsidP="00331941">
      <w:pPr>
        <w:ind w:firstLine="426"/>
        <w:contextualSpacing/>
        <w:jc w:val="both"/>
      </w:pPr>
      <w:r w:rsidRPr="00CF174A">
        <w:t>1.2</w:t>
      </w:r>
      <w:r w:rsidR="00331941" w:rsidRPr="00CF174A">
        <w:t>.</w:t>
      </w:r>
      <w:r w:rsidR="00DC4FE0" w:rsidRPr="00CF174A">
        <w:t xml:space="preserve"> предлагаемую потенциальным поставщиком цену, содержащую все фактические его затраты, составляющие конечную цену поставляемых товаров, выполняемых работ и </w:t>
      </w:r>
      <w:r w:rsidR="00DC4FE0" w:rsidRPr="00CF174A">
        <w:lastRenderedPageBreak/>
        <w:t>предоставляемых услуг, включая стоимость сопутствующих услуг с указанием конкретного</w:t>
      </w:r>
      <w:r w:rsidR="003554ED" w:rsidRPr="00CF174A">
        <w:t xml:space="preserve"> р</w:t>
      </w:r>
      <w:r w:rsidR="00331941" w:rsidRPr="00CF174A">
        <w:t>азмера скидки, при ее наличии;</w:t>
      </w:r>
    </w:p>
    <w:p w:rsidR="00AA0111" w:rsidRPr="00CF174A" w:rsidRDefault="00AA0111" w:rsidP="00331941">
      <w:pPr>
        <w:ind w:firstLine="426"/>
        <w:contextualSpacing/>
        <w:jc w:val="both"/>
      </w:pPr>
    </w:p>
    <w:p w:rsidR="00DC4FE0" w:rsidRPr="00CF174A" w:rsidRDefault="001621D9" w:rsidP="00AF2113">
      <w:pPr>
        <w:ind w:firstLine="720"/>
        <w:contextualSpacing/>
        <w:jc w:val="both"/>
        <w:rPr>
          <w:b/>
        </w:rPr>
      </w:pPr>
      <w:bookmarkStart w:id="23" w:name="SUB2300"/>
      <w:bookmarkStart w:id="24" w:name="SUB4800"/>
      <w:bookmarkEnd w:id="20"/>
      <w:bookmarkEnd w:id="21"/>
      <w:bookmarkEnd w:id="23"/>
      <w:bookmarkEnd w:id="24"/>
      <w:r w:rsidRPr="00CF174A">
        <w:rPr>
          <w:b/>
        </w:rPr>
        <w:t>Глава</w:t>
      </w:r>
      <w:r w:rsidR="003D6093" w:rsidRPr="00CF174A">
        <w:rPr>
          <w:b/>
        </w:rPr>
        <w:t xml:space="preserve"> </w:t>
      </w:r>
      <w:r w:rsidRPr="00CF174A">
        <w:rPr>
          <w:b/>
        </w:rPr>
        <w:t>3</w:t>
      </w:r>
      <w:r w:rsidR="00DC4FE0" w:rsidRPr="00CF174A">
        <w:rPr>
          <w:b/>
        </w:rPr>
        <w:t xml:space="preserve">. Опечатывание и маркировка конвертов с </w:t>
      </w:r>
      <w:r w:rsidRPr="00CF174A">
        <w:rPr>
          <w:b/>
        </w:rPr>
        <w:t>конкурсными</w:t>
      </w:r>
      <w:r w:rsidR="00DC4FE0" w:rsidRPr="00CF174A">
        <w:rPr>
          <w:b/>
        </w:rPr>
        <w:t xml:space="preserve"> заявками</w:t>
      </w:r>
    </w:p>
    <w:p w:rsidR="003554ED" w:rsidRPr="00CF174A" w:rsidRDefault="003554ED" w:rsidP="00AF2113">
      <w:pPr>
        <w:ind w:firstLine="720"/>
        <w:contextualSpacing/>
        <w:jc w:val="both"/>
        <w:rPr>
          <w:b/>
        </w:rPr>
      </w:pPr>
    </w:p>
    <w:p w:rsidR="00EE3D15" w:rsidRPr="00CF174A" w:rsidRDefault="001621D9" w:rsidP="00331941">
      <w:pPr>
        <w:ind w:firstLine="426"/>
        <w:contextualSpacing/>
        <w:jc w:val="both"/>
      </w:pPr>
      <w:r w:rsidRPr="00CF174A">
        <w:t>1</w:t>
      </w:r>
      <w:r w:rsidR="00DC4FE0" w:rsidRPr="00CF174A">
        <w:t xml:space="preserve">. Потенциальный поставщик запечатывает оригинал </w:t>
      </w:r>
      <w:r w:rsidR="00EE3D15" w:rsidRPr="00CF174A">
        <w:t xml:space="preserve">(прошитую и пронумерованную заявку) </w:t>
      </w:r>
      <w:r w:rsidRPr="00CF174A">
        <w:t>конкурс</w:t>
      </w:r>
      <w:r w:rsidR="00DC4FE0" w:rsidRPr="00CF174A">
        <w:t xml:space="preserve">ной заявки </w:t>
      </w:r>
      <w:r w:rsidRPr="00CF174A">
        <w:t xml:space="preserve">в </w:t>
      </w:r>
      <w:r w:rsidR="00DC4FE0" w:rsidRPr="00CF174A">
        <w:t>конверт. На данн</w:t>
      </w:r>
      <w:r w:rsidR="00EE3D15" w:rsidRPr="00CF174A">
        <w:t xml:space="preserve">ом </w:t>
      </w:r>
      <w:r w:rsidR="00DC4FE0" w:rsidRPr="00CF174A">
        <w:t>конверт</w:t>
      </w:r>
      <w:r w:rsidR="00EE3D15" w:rsidRPr="00CF174A">
        <w:t>е</w:t>
      </w:r>
      <w:r w:rsidR="00DC4FE0" w:rsidRPr="00CF174A">
        <w:t xml:space="preserve"> должн</w:t>
      </w:r>
      <w:r w:rsidR="00EE3D15" w:rsidRPr="00CF174A">
        <w:t>о</w:t>
      </w:r>
      <w:r w:rsidR="00DC4FE0" w:rsidRPr="00CF174A">
        <w:t xml:space="preserve"> быть указан</w:t>
      </w:r>
      <w:r w:rsidR="00EE3D15" w:rsidRPr="00CF174A">
        <w:t>о</w:t>
      </w:r>
      <w:r w:rsidR="00DC4FE0" w:rsidRPr="00CF174A">
        <w:t xml:space="preserve"> наименование и адрес потенциального поставщика. </w:t>
      </w:r>
      <w:bookmarkStart w:id="25" w:name="SUB4900"/>
      <w:bookmarkEnd w:id="25"/>
    </w:p>
    <w:p w:rsidR="00DC4FE0" w:rsidRPr="00CF174A" w:rsidRDefault="00EE3D15" w:rsidP="00331941">
      <w:pPr>
        <w:ind w:firstLine="426"/>
        <w:contextualSpacing/>
        <w:jc w:val="both"/>
      </w:pPr>
      <w:r w:rsidRPr="00CF174A">
        <w:t>2</w:t>
      </w:r>
      <w:r w:rsidR="00DC4FE0" w:rsidRPr="00CF174A">
        <w:t xml:space="preserve">. </w:t>
      </w:r>
      <w:r w:rsidRPr="00CF174A">
        <w:t>Конверт должен</w:t>
      </w:r>
      <w:r w:rsidR="00DC4FE0" w:rsidRPr="00CF174A">
        <w:t xml:space="preserve">: </w:t>
      </w:r>
    </w:p>
    <w:p w:rsidR="00DC4FE0" w:rsidRPr="00CF174A" w:rsidRDefault="00A91239" w:rsidP="00331941">
      <w:pPr>
        <w:ind w:firstLine="426"/>
        <w:contextualSpacing/>
        <w:jc w:val="both"/>
      </w:pPr>
      <w:r w:rsidRPr="00CF174A">
        <w:t xml:space="preserve">1) быть </w:t>
      </w:r>
      <w:proofErr w:type="gramStart"/>
      <w:r w:rsidRPr="00CF174A">
        <w:t>адресован</w:t>
      </w:r>
      <w:proofErr w:type="gramEnd"/>
      <w:r w:rsidR="00DC4FE0" w:rsidRPr="00CF174A">
        <w:t xml:space="preserve"> заказчику по адресу: Республика Казахстан, </w:t>
      </w:r>
      <w:r w:rsidR="009125A0" w:rsidRPr="00CF174A">
        <w:t xml:space="preserve">Карагандинская область, </w:t>
      </w:r>
      <w:proofErr w:type="spellStart"/>
      <w:r w:rsidR="009125A0" w:rsidRPr="00CF174A">
        <w:t>Абайский</w:t>
      </w:r>
      <w:proofErr w:type="spellEnd"/>
      <w:r w:rsidR="009125A0" w:rsidRPr="00CF174A">
        <w:t xml:space="preserve"> район, поселок </w:t>
      </w:r>
      <w:proofErr w:type="spellStart"/>
      <w:r w:rsidR="009125A0" w:rsidRPr="00CF174A">
        <w:t>Топар</w:t>
      </w:r>
      <w:proofErr w:type="spellEnd"/>
      <w:r w:rsidR="009125A0" w:rsidRPr="00CF174A">
        <w:t xml:space="preserve"> ГРЭС</w:t>
      </w:r>
      <w:r w:rsidR="00DC4FE0" w:rsidRPr="00CF174A">
        <w:t xml:space="preserve">, </w:t>
      </w:r>
      <w:r w:rsidRPr="00CF174A">
        <w:t xml:space="preserve">Конкурсная </w:t>
      </w:r>
      <w:r w:rsidR="00DC4FE0" w:rsidRPr="00CF174A">
        <w:t xml:space="preserve">комиссия; </w:t>
      </w:r>
    </w:p>
    <w:p w:rsidR="00DC4FE0" w:rsidRPr="00CF174A" w:rsidRDefault="00DC4FE0" w:rsidP="00331941">
      <w:pPr>
        <w:ind w:firstLine="426"/>
        <w:contextualSpacing/>
        <w:jc w:val="both"/>
      </w:pPr>
      <w:r w:rsidRPr="00CF174A">
        <w:t>2) содержать слова «</w:t>
      </w:r>
      <w:r w:rsidR="00E9011E" w:rsidRPr="00CF174A">
        <w:t>конкурс по</w:t>
      </w:r>
      <w:r w:rsidR="00EE3D15" w:rsidRPr="00CF174A">
        <w:t xml:space="preserve"> закупке</w:t>
      </w:r>
      <w:r w:rsidRPr="00CF174A">
        <w:t xml:space="preserve"> (указать название </w:t>
      </w:r>
      <w:r w:rsidR="00EE3D15" w:rsidRPr="00CF174A">
        <w:t>конкурса</w:t>
      </w:r>
      <w:r w:rsidRPr="00CF174A">
        <w:t>/лота</w:t>
      </w:r>
      <w:proofErr w:type="gramStart"/>
      <w:r w:rsidRPr="00CF174A">
        <w:t xml:space="preserve"> (-</w:t>
      </w:r>
      <w:proofErr w:type="spellStart"/>
      <w:proofErr w:type="gramEnd"/>
      <w:r w:rsidRPr="00CF174A">
        <w:t>ов</w:t>
      </w:r>
      <w:proofErr w:type="spellEnd"/>
      <w:r w:rsidRPr="00CF174A">
        <w:t xml:space="preserve">))» и «НЕ ВСКРЫВАТЬ ДО </w:t>
      </w:r>
      <w:r w:rsidR="001526AA">
        <w:rPr>
          <w:b/>
          <w:highlight w:val="yellow"/>
        </w:rPr>
        <w:t>1</w:t>
      </w:r>
      <w:r w:rsidR="00474D03">
        <w:rPr>
          <w:b/>
          <w:highlight w:val="yellow"/>
        </w:rPr>
        <w:t>5</w:t>
      </w:r>
      <w:r w:rsidR="001526AA">
        <w:rPr>
          <w:b/>
          <w:highlight w:val="yellow"/>
        </w:rPr>
        <w:t>.00</w:t>
      </w:r>
      <w:r w:rsidR="0036736F" w:rsidRPr="0036736F">
        <w:rPr>
          <w:b/>
          <w:highlight w:val="yellow"/>
        </w:rPr>
        <w:t xml:space="preserve"> часов </w:t>
      </w:r>
      <w:r w:rsidR="00474D03">
        <w:rPr>
          <w:b/>
          <w:highlight w:val="yellow"/>
        </w:rPr>
        <w:t>2</w:t>
      </w:r>
      <w:r w:rsidR="002816FF">
        <w:rPr>
          <w:b/>
          <w:highlight w:val="yellow"/>
        </w:rPr>
        <w:t>7</w:t>
      </w:r>
      <w:r w:rsidR="0036736F" w:rsidRPr="0036736F">
        <w:rPr>
          <w:b/>
          <w:highlight w:val="yellow"/>
        </w:rPr>
        <w:t xml:space="preserve"> </w:t>
      </w:r>
      <w:r w:rsidR="002816FF">
        <w:rPr>
          <w:b/>
          <w:highlight w:val="yellow"/>
        </w:rPr>
        <w:t>марта</w:t>
      </w:r>
      <w:r w:rsidR="0036736F" w:rsidRPr="0036736F">
        <w:rPr>
          <w:b/>
          <w:highlight w:val="yellow"/>
        </w:rPr>
        <w:t xml:space="preserve"> </w:t>
      </w:r>
      <w:r w:rsidR="00331941" w:rsidRPr="0036736F">
        <w:rPr>
          <w:b/>
          <w:highlight w:val="yellow"/>
        </w:rPr>
        <w:t>201</w:t>
      </w:r>
      <w:r w:rsidR="00D20813" w:rsidRPr="0036736F">
        <w:rPr>
          <w:b/>
          <w:highlight w:val="yellow"/>
        </w:rPr>
        <w:t>7</w:t>
      </w:r>
      <w:r w:rsidR="00331941" w:rsidRPr="0036736F">
        <w:rPr>
          <w:b/>
          <w:highlight w:val="yellow"/>
        </w:rPr>
        <w:t xml:space="preserve"> </w:t>
      </w:r>
      <w:r w:rsidR="000674CC" w:rsidRPr="0036736F">
        <w:rPr>
          <w:b/>
          <w:highlight w:val="yellow"/>
        </w:rPr>
        <w:t>года»;</w:t>
      </w:r>
    </w:p>
    <w:p w:rsidR="000674CC" w:rsidRPr="00CF174A" w:rsidRDefault="000674CC" w:rsidP="00331941">
      <w:pPr>
        <w:ind w:firstLine="426"/>
        <w:contextualSpacing/>
        <w:jc w:val="both"/>
      </w:pPr>
      <w:r w:rsidRPr="00CF174A">
        <w:t xml:space="preserve">3) быть </w:t>
      </w:r>
      <w:proofErr w:type="gramStart"/>
      <w:r w:rsidRPr="00CF174A">
        <w:t>указаны</w:t>
      </w:r>
      <w:proofErr w:type="gramEnd"/>
      <w:r w:rsidRPr="00CF174A">
        <w:t xml:space="preserve"> наименование и адрес потенциального поставщика.</w:t>
      </w:r>
    </w:p>
    <w:p w:rsidR="00DC4FE0" w:rsidRPr="00CF174A" w:rsidRDefault="00331941" w:rsidP="00331941">
      <w:pPr>
        <w:ind w:firstLine="426"/>
        <w:contextualSpacing/>
        <w:jc w:val="both"/>
      </w:pPr>
      <w:bookmarkStart w:id="26" w:name="SUB5000"/>
      <w:bookmarkEnd w:id="26"/>
      <w:r w:rsidRPr="00CF174A">
        <w:t>3</w:t>
      </w:r>
      <w:r w:rsidR="00DC4FE0" w:rsidRPr="00CF174A">
        <w:t xml:space="preserve">. </w:t>
      </w:r>
      <w:r w:rsidR="00EE3D15" w:rsidRPr="00CF174A">
        <w:t>Конкурс</w:t>
      </w:r>
      <w:r w:rsidR="00DC4FE0" w:rsidRPr="00CF174A">
        <w:t xml:space="preserve">ные заявки представляются заказчику нарочно или по почте по адресу: Республика Казахстан, </w:t>
      </w:r>
      <w:r w:rsidR="009125A0" w:rsidRPr="00CF174A">
        <w:t>Карагандинская область</w:t>
      </w:r>
      <w:r w:rsidR="003D6093" w:rsidRPr="00CF174A">
        <w:t xml:space="preserve">, </w:t>
      </w:r>
      <w:proofErr w:type="spellStart"/>
      <w:r w:rsidR="003D6093" w:rsidRPr="00CF174A">
        <w:t>Абайский</w:t>
      </w:r>
      <w:proofErr w:type="spellEnd"/>
      <w:r w:rsidR="003D6093" w:rsidRPr="00CF174A">
        <w:t xml:space="preserve"> район, поселок </w:t>
      </w:r>
      <w:proofErr w:type="spellStart"/>
      <w:r w:rsidR="003D6093" w:rsidRPr="00CF174A">
        <w:t>Топар</w:t>
      </w:r>
      <w:proofErr w:type="spellEnd"/>
      <w:r w:rsidR="003D6093" w:rsidRPr="00CF174A">
        <w:t xml:space="preserve"> - </w:t>
      </w:r>
      <w:r w:rsidR="009125A0" w:rsidRPr="00CF174A">
        <w:t>ГРЭС</w:t>
      </w:r>
      <w:r w:rsidR="00DC4FE0" w:rsidRPr="00CF174A">
        <w:t xml:space="preserve">, </w:t>
      </w:r>
      <w:r w:rsidR="00EE3D15" w:rsidRPr="00CF174A">
        <w:t>Конкурсная</w:t>
      </w:r>
      <w:r w:rsidR="00DC4FE0" w:rsidRPr="00CF174A">
        <w:t xml:space="preserve"> комиссия, и в срок до </w:t>
      </w:r>
      <w:r w:rsidR="00474D03" w:rsidRPr="00474D03">
        <w:rPr>
          <w:b/>
        </w:rPr>
        <w:t>13</w:t>
      </w:r>
      <w:r w:rsidR="001526AA" w:rsidRPr="00474D03">
        <w:rPr>
          <w:b/>
        </w:rPr>
        <w:t>.00</w:t>
      </w:r>
      <w:r w:rsidR="0036736F" w:rsidRPr="0036736F">
        <w:rPr>
          <w:b/>
        </w:rPr>
        <w:t xml:space="preserve"> часов </w:t>
      </w:r>
      <w:r w:rsidR="00474D03">
        <w:rPr>
          <w:b/>
        </w:rPr>
        <w:t>2</w:t>
      </w:r>
      <w:r w:rsidR="002816FF">
        <w:rPr>
          <w:b/>
        </w:rPr>
        <w:t>7</w:t>
      </w:r>
      <w:r w:rsidR="0036736F" w:rsidRPr="0036736F">
        <w:rPr>
          <w:b/>
        </w:rPr>
        <w:t xml:space="preserve"> </w:t>
      </w:r>
      <w:r w:rsidR="002816FF">
        <w:rPr>
          <w:b/>
        </w:rPr>
        <w:t>марта</w:t>
      </w:r>
      <w:r w:rsidR="0036736F" w:rsidRPr="0036736F">
        <w:rPr>
          <w:b/>
        </w:rPr>
        <w:t xml:space="preserve"> 2017 года</w:t>
      </w:r>
      <w:r w:rsidR="009F55D4" w:rsidRPr="00CF174A">
        <w:t xml:space="preserve"> </w:t>
      </w:r>
      <w:r w:rsidR="00DC4FE0" w:rsidRPr="00CF174A">
        <w:t>включительно – окончательного срока представления заявок.</w:t>
      </w:r>
    </w:p>
    <w:p w:rsidR="00DC4FE0" w:rsidRPr="00CF174A" w:rsidRDefault="00331941" w:rsidP="00331941">
      <w:pPr>
        <w:ind w:firstLine="426"/>
        <w:contextualSpacing/>
        <w:jc w:val="both"/>
      </w:pPr>
      <w:bookmarkStart w:id="27" w:name="SUB5100"/>
      <w:bookmarkEnd w:id="27"/>
      <w:r w:rsidRPr="00CF174A">
        <w:t>4</w:t>
      </w:r>
      <w:r w:rsidR="007971A1" w:rsidRPr="00CF174A">
        <w:t xml:space="preserve">. </w:t>
      </w:r>
      <w:r w:rsidR="00DC4FE0" w:rsidRPr="00CF174A">
        <w:t>Все заявки, полученные заказчиком (его ответственным лицом) после истечения окончательного срока представления заявок, отклоняются, не вскрываются и возвращаются представившим их потенциальным поставщикам.</w:t>
      </w:r>
    </w:p>
    <w:p w:rsidR="00DC4FE0" w:rsidRPr="00CF174A" w:rsidRDefault="00331941" w:rsidP="00331941">
      <w:pPr>
        <w:ind w:firstLine="426"/>
        <w:contextualSpacing/>
        <w:jc w:val="both"/>
      </w:pPr>
      <w:bookmarkStart w:id="28" w:name="SUB5200"/>
      <w:bookmarkStart w:id="29" w:name="SUB5600"/>
      <w:bookmarkEnd w:id="28"/>
      <w:bookmarkEnd w:id="29"/>
      <w:r w:rsidRPr="00CF174A">
        <w:t>5</w:t>
      </w:r>
      <w:r w:rsidR="00DC4FE0" w:rsidRPr="00CF174A">
        <w:t xml:space="preserve">. </w:t>
      </w:r>
      <w:r w:rsidR="00EE3D15" w:rsidRPr="00CF174A">
        <w:t>Конкурс</w:t>
      </w:r>
      <w:r w:rsidR="00DC4FE0" w:rsidRPr="00CF174A">
        <w:t xml:space="preserve">ная комиссия вскрывает конверты с заявками в присутствии всех прибывших в </w:t>
      </w:r>
      <w:r w:rsidR="001526AA" w:rsidRPr="001526AA">
        <w:rPr>
          <w:b/>
        </w:rPr>
        <w:t>1</w:t>
      </w:r>
      <w:r w:rsidR="00474D03">
        <w:rPr>
          <w:b/>
        </w:rPr>
        <w:t>5</w:t>
      </w:r>
      <w:r w:rsidR="0036736F" w:rsidRPr="001526AA">
        <w:rPr>
          <w:b/>
        </w:rPr>
        <w:t>.00</w:t>
      </w:r>
      <w:r w:rsidR="0036736F" w:rsidRPr="0036736F">
        <w:rPr>
          <w:b/>
        </w:rPr>
        <w:t xml:space="preserve"> часов </w:t>
      </w:r>
      <w:r w:rsidR="00474D03">
        <w:rPr>
          <w:b/>
        </w:rPr>
        <w:t>2</w:t>
      </w:r>
      <w:r w:rsidR="002816FF">
        <w:rPr>
          <w:b/>
        </w:rPr>
        <w:t>7</w:t>
      </w:r>
      <w:r w:rsidR="0036736F" w:rsidRPr="0036736F">
        <w:rPr>
          <w:b/>
        </w:rPr>
        <w:t xml:space="preserve"> </w:t>
      </w:r>
      <w:r w:rsidR="002816FF">
        <w:rPr>
          <w:b/>
        </w:rPr>
        <w:t>марта</w:t>
      </w:r>
      <w:r w:rsidR="0036736F" w:rsidRPr="0036736F">
        <w:rPr>
          <w:b/>
        </w:rPr>
        <w:t xml:space="preserve"> </w:t>
      </w:r>
      <w:r w:rsidR="009F55D4" w:rsidRPr="0036736F">
        <w:rPr>
          <w:b/>
        </w:rPr>
        <w:t>201</w:t>
      </w:r>
      <w:r w:rsidR="00D20813" w:rsidRPr="0036736F">
        <w:rPr>
          <w:b/>
        </w:rPr>
        <w:t>7</w:t>
      </w:r>
      <w:r w:rsidR="009F55D4" w:rsidRPr="0036736F">
        <w:rPr>
          <w:b/>
        </w:rPr>
        <w:t xml:space="preserve"> года</w:t>
      </w:r>
      <w:r w:rsidR="009F55D4" w:rsidRPr="00CF174A">
        <w:t xml:space="preserve"> </w:t>
      </w:r>
      <w:r w:rsidR="00DC4FE0" w:rsidRPr="00CF174A">
        <w:t xml:space="preserve">по адресу: Республика Казахстан, </w:t>
      </w:r>
      <w:r w:rsidR="009125A0" w:rsidRPr="00CF174A">
        <w:t xml:space="preserve">Карагандинская область, </w:t>
      </w:r>
      <w:proofErr w:type="spellStart"/>
      <w:r w:rsidR="009125A0" w:rsidRPr="00CF174A">
        <w:t>Абайский</w:t>
      </w:r>
      <w:proofErr w:type="spellEnd"/>
      <w:r w:rsidR="009125A0" w:rsidRPr="00CF174A">
        <w:t xml:space="preserve"> район, поселок </w:t>
      </w:r>
      <w:proofErr w:type="spellStart"/>
      <w:r w:rsidR="009125A0" w:rsidRPr="00CF174A">
        <w:t>Топар</w:t>
      </w:r>
      <w:proofErr w:type="spellEnd"/>
      <w:r w:rsidR="009125A0" w:rsidRPr="00CF174A">
        <w:t xml:space="preserve"> ГРЭС</w:t>
      </w:r>
      <w:r w:rsidR="00DC4FE0" w:rsidRPr="00CF174A">
        <w:t xml:space="preserve">. </w:t>
      </w:r>
    </w:p>
    <w:p w:rsidR="00DC4FE0" w:rsidRPr="00CF174A" w:rsidRDefault="00331941" w:rsidP="00331941">
      <w:pPr>
        <w:ind w:firstLine="426"/>
        <w:contextualSpacing/>
        <w:jc w:val="both"/>
      </w:pPr>
      <w:bookmarkStart w:id="30" w:name="SUB5800"/>
      <w:bookmarkEnd w:id="30"/>
      <w:r w:rsidRPr="00CF174A">
        <w:t>6</w:t>
      </w:r>
      <w:r w:rsidR="00DC4FE0" w:rsidRPr="00CF174A">
        <w:t xml:space="preserve">. При вскрытии конвертов с заявками комиссия объявляет присутствующим лицам наименования и адреса потенциальных поставщиков, участвующих в </w:t>
      </w:r>
      <w:r w:rsidR="00EE3D15" w:rsidRPr="00CF174A">
        <w:t>конкурсе</w:t>
      </w:r>
      <w:r w:rsidR="00DC4FE0" w:rsidRPr="00CF174A">
        <w:t>, предложенные ими цены, условия</w:t>
      </w:r>
      <w:bookmarkStart w:id="31" w:name="_GoBack"/>
      <w:bookmarkEnd w:id="31"/>
      <w:r w:rsidR="00DC4FE0" w:rsidRPr="00CF174A">
        <w:t xml:space="preserve"> поставки и оплаты, информацию об отзыве и изменении </w:t>
      </w:r>
      <w:r w:rsidR="00A91239" w:rsidRPr="00CF174A">
        <w:t>конкурс</w:t>
      </w:r>
      <w:r w:rsidR="00DC4FE0" w:rsidRPr="00CF174A">
        <w:t xml:space="preserve">ных заявок, если они отражены документально, наличии или отсутствии документов, составляющих </w:t>
      </w:r>
      <w:r w:rsidR="00EE3D15" w:rsidRPr="00CF174A">
        <w:t>конкурс</w:t>
      </w:r>
      <w:r w:rsidR="00DC4FE0" w:rsidRPr="00CF174A">
        <w:t xml:space="preserve">ную заявку. </w:t>
      </w:r>
    </w:p>
    <w:p w:rsidR="00EE3D15" w:rsidRPr="00CF174A" w:rsidRDefault="00EE3D15" w:rsidP="00AF2113">
      <w:pPr>
        <w:ind w:firstLine="720"/>
        <w:contextualSpacing/>
        <w:jc w:val="both"/>
      </w:pPr>
      <w:bookmarkStart w:id="32" w:name="SUB5900"/>
      <w:bookmarkEnd w:id="32"/>
    </w:p>
    <w:bookmarkEnd w:id="5"/>
    <w:bookmarkEnd w:id="6"/>
    <w:bookmarkEnd w:id="7"/>
    <w:bookmarkEnd w:id="8"/>
    <w:bookmarkEnd w:id="9"/>
    <w:bookmarkEnd w:id="10"/>
    <w:bookmarkEnd w:id="11"/>
    <w:bookmarkEnd w:id="12"/>
    <w:bookmarkEnd w:id="13"/>
    <w:bookmarkEnd w:id="14"/>
    <w:bookmarkEnd w:id="22"/>
    <w:p w:rsidR="005A5122" w:rsidRPr="00CF174A" w:rsidRDefault="005A5122" w:rsidP="005A5122">
      <w:pPr>
        <w:ind w:firstLine="720"/>
        <w:contextualSpacing/>
        <w:jc w:val="both"/>
      </w:pPr>
      <w:r w:rsidRPr="00CF174A">
        <w:rPr>
          <w:b/>
        </w:rPr>
        <w:t>Глава 4</w:t>
      </w:r>
      <w:r w:rsidRPr="00CF174A">
        <w:t xml:space="preserve">. </w:t>
      </w:r>
      <w:r w:rsidRPr="00CF174A">
        <w:rPr>
          <w:b/>
        </w:rPr>
        <w:t>И</w:t>
      </w:r>
      <w:r w:rsidRPr="00CF174A">
        <w:rPr>
          <w:rStyle w:val="aa"/>
        </w:rPr>
        <w:t>зучение и рассмотрение конкурсных заявок</w:t>
      </w:r>
      <w:r w:rsidR="00331941" w:rsidRPr="00CF174A">
        <w:rPr>
          <w:rStyle w:val="aa"/>
        </w:rPr>
        <w:t>.</w:t>
      </w:r>
    </w:p>
    <w:p w:rsidR="00F306DE" w:rsidRPr="00CF174A" w:rsidRDefault="00F306DE" w:rsidP="005A5122">
      <w:pPr>
        <w:ind w:firstLine="720"/>
        <w:contextualSpacing/>
        <w:jc w:val="both"/>
      </w:pPr>
    </w:p>
    <w:p w:rsidR="005A5122" w:rsidRPr="00CF174A" w:rsidRDefault="005A5122" w:rsidP="00331941">
      <w:pPr>
        <w:ind w:firstLine="426"/>
        <w:contextualSpacing/>
        <w:jc w:val="both"/>
      </w:pPr>
      <w:r w:rsidRPr="00CF174A">
        <w:t>Рассмотрение заявок на участие в конкурсе осуществляется конкурсной комиссией с целью определения среди потенциальных поставщиков, претендующих на участие в конкурсе, потенциальных поставщиков, соответствующих квалификационным требованиям и требованиям конкурсной документации, и признания их участниками конкурса.</w:t>
      </w:r>
    </w:p>
    <w:p w:rsidR="005A5122" w:rsidRPr="00CF174A" w:rsidRDefault="005A5122" w:rsidP="005A5122">
      <w:pPr>
        <w:ind w:firstLine="720"/>
        <w:contextualSpacing/>
        <w:jc w:val="both"/>
      </w:pPr>
    </w:p>
    <w:p w:rsidR="005A5122" w:rsidRPr="00CF174A" w:rsidRDefault="005A5122" w:rsidP="005F0F35">
      <w:pPr>
        <w:numPr>
          <w:ilvl w:val="0"/>
          <w:numId w:val="19"/>
        </w:numPr>
        <w:ind w:left="0" w:firstLine="360"/>
        <w:contextualSpacing/>
        <w:jc w:val="both"/>
      </w:pPr>
      <w:r w:rsidRPr="00CF174A">
        <w:t xml:space="preserve">Комиссия изучает заявки на предмет их полноты, наличия ошибок в расчетах, необходимых гарантий, всех подписей на документах, а также проверяет правильность оформления заявок в целом. </w:t>
      </w:r>
    </w:p>
    <w:p w:rsidR="005A5122" w:rsidRPr="00CF174A" w:rsidRDefault="005A5122" w:rsidP="005A5122">
      <w:pPr>
        <w:numPr>
          <w:ilvl w:val="0"/>
          <w:numId w:val="19"/>
        </w:numPr>
        <w:contextualSpacing/>
        <w:jc w:val="both"/>
      </w:pPr>
      <w:r w:rsidRPr="00CF174A">
        <w:t>Конкурсная комиссия оглашает цены.</w:t>
      </w:r>
      <w:bookmarkStart w:id="33" w:name="SUB6200"/>
      <w:bookmarkStart w:id="34" w:name="SUB6300"/>
      <w:bookmarkEnd w:id="33"/>
      <w:bookmarkEnd w:id="34"/>
    </w:p>
    <w:p w:rsidR="005A5122" w:rsidRPr="00CF174A" w:rsidRDefault="005A5122" w:rsidP="005F0F35">
      <w:pPr>
        <w:numPr>
          <w:ilvl w:val="0"/>
          <w:numId w:val="19"/>
        </w:numPr>
        <w:ind w:left="0" w:firstLine="360"/>
        <w:contextualSpacing/>
        <w:jc w:val="both"/>
      </w:pPr>
      <w:r w:rsidRPr="00CF174A">
        <w:t>Конкурсная комиссия вправе отклонить заявку, если она не отвечает всем требованиям конкурсной документации. Заявка на участие в конкурсе, отклоненная конкурсной комиссией как не отвечающая требованиям Конкурсной документации, не может быть впоследствии признана отвечающей требованиям</w:t>
      </w:r>
      <w:bookmarkStart w:id="35" w:name="SUB6400"/>
      <w:bookmarkEnd w:id="35"/>
      <w:r w:rsidRPr="00CF174A">
        <w:t xml:space="preserve">. </w:t>
      </w:r>
    </w:p>
    <w:p w:rsidR="005A5122" w:rsidRPr="00CF174A" w:rsidRDefault="005A5122" w:rsidP="005F0F35">
      <w:pPr>
        <w:numPr>
          <w:ilvl w:val="0"/>
          <w:numId w:val="19"/>
        </w:numPr>
        <w:ind w:left="0" w:firstLine="360"/>
        <w:contextualSpacing/>
        <w:jc w:val="both"/>
      </w:pPr>
      <w:r w:rsidRPr="00CF174A">
        <w:t>Конкурсная комиссия признает потенциального поставщика несоответствующим квалификационным требованиям в случае:</w:t>
      </w:r>
    </w:p>
    <w:p w:rsidR="005A5122" w:rsidRPr="00CF174A" w:rsidRDefault="005A5122" w:rsidP="005F0F35">
      <w:pPr>
        <w:ind w:firstLine="284"/>
        <w:contextualSpacing/>
        <w:jc w:val="both"/>
      </w:pPr>
      <w:r w:rsidRPr="00CF174A">
        <w:t>4.</w:t>
      </w:r>
      <w:r w:rsidR="005F0F35" w:rsidRPr="00CF174A">
        <w:t>1.</w:t>
      </w:r>
      <w:r w:rsidRPr="00CF174A">
        <w:t xml:space="preserve"> непредставления потенциальным поставщиком либо представление ненадлежащим образом оформленного документа (документов) для подтверждения соответствия потенциального поставщика товаров, работ либо услуг квалификационным требованиям;</w:t>
      </w:r>
    </w:p>
    <w:p w:rsidR="005A5122" w:rsidRPr="00CF174A" w:rsidRDefault="005A5122" w:rsidP="005F0F35">
      <w:pPr>
        <w:ind w:firstLine="284"/>
        <w:contextualSpacing/>
        <w:jc w:val="both"/>
      </w:pPr>
      <w:r w:rsidRPr="00CF174A">
        <w:t>4.</w:t>
      </w:r>
      <w:r w:rsidR="005F0F35" w:rsidRPr="00CF174A">
        <w:t>2.</w:t>
      </w:r>
      <w:r w:rsidRPr="00CF174A">
        <w:t xml:space="preserve"> установления факта несоответствия квалификационным требованиям на основании информации, содержащейся в документах, представленных потенциальным поставщиком для подтверждения его соответствия квалификационным требованиям;</w:t>
      </w:r>
    </w:p>
    <w:p w:rsidR="005A5122" w:rsidRPr="00CF174A" w:rsidRDefault="005A5122" w:rsidP="005F0F35">
      <w:pPr>
        <w:ind w:left="142" w:hanging="142"/>
        <w:contextualSpacing/>
        <w:jc w:val="both"/>
      </w:pPr>
      <w:r w:rsidRPr="00CF174A">
        <w:tab/>
      </w:r>
      <w:r w:rsidR="005F0F35" w:rsidRPr="00CF174A">
        <w:t xml:space="preserve">  </w:t>
      </w:r>
      <w:r w:rsidRPr="00CF174A">
        <w:t>4.</w:t>
      </w:r>
      <w:r w:rsidR="005F0F35" w:rsidRPr="00CF174A">
        <w:t>3.</w:t>
      </w:r>
      <w:r w:rsidRPr="00CF174A">
        <w:t xml:space="preserve"> представления недостоверной информации по квалификационным требованиям.</w:t>
      </w:r>
    </w:p>
    <w:p w:rsidR="005A5122" w:rsidRPr="00CF174A" w:rsidRDefault="005A5122" w:rsidP="005F0F35">
      <w:pPr>
        <w:numPr>
          <w:ilvl w:val="0"/>
          <w:numId w:val="19"/>
        </w:numPr>
        <w:ind w:left="0" w:firstLine="360"/>
        <w:contextualSpacing/>
        <w:jc w:val="both"/>
      </w:pPr>
      <w:proofErr w:type="gramStart"/>
      <w:r w:rsidRPr="00CF174A">
        <w:lastRenderedPageBreak/>
        <w:t>Принимаются к рассмотрению правильно оформленные заявки и при сопоставлении цен Лот отдается</w:t>
      </w:r>
      <w:proofErr w:type="gramEnd"/>
      <w:r w:rsidRPr="00CF174A">
        <w:t xml:space="preserve"> компании, заявившую минимальную стоимость.</w:t>
      </w:r>
    </w:p>
    <w:p w:rsidR="005A5122" w:rsidRPr="00CF174A" w:rsidRDefault="005A5122" w:rsidP="005F0F35">
      <w:pPr>
        <w:numPr>
          <w:ilvl w:val="0"/>
          <w:numId w:val="19"/>
        </w:numPr>
        <w:ind w:left="0" w:firstLine="360"/>
        <w:contextualSpacing/>
        <w:jc w:val="both"/>
      </w:pPr>
      <w:r w:rsidRPr="00CF174A">
        <w:t xml:space="preserve">После проведения конкурса заявки рассматриваются на полноту документации. Итоги конкурса выдаются в течение 5 (пяти) рабочих дней. </w:t>
      </w:r>
    </w:p>
    <w:p w:rsidR="005A5122" w:rsidRPr="00CF174A" w:rsidRDefault="005A5122" w:rsidP="005F0F35">
      <w:pPr>
        <w:numPr>
          <w:ilvl w:val="0"/>
          <w:numId w:val="19"/>
        </w:numPr>
        <w:ind w:left="0" w:firstLine="360"/>
        <w:contextualSpacing/>
        <w:jc w:val="both"/>
      </w:pPr>
      <w:r w:rsidRPr="00CF174A">
        <w:t xml:space="preserve">Не допускается вмешательство потенциальных поставщиков или их уполномоченных представителей, присутствующих на заседании конкурсной комиссии по вскрытию конвертов с заявками на участие в конкурсе, в деятельность </w:t>
      </w:r>
      <w:r w:rsidR="001B13D8" w:rsidRPr="00CF174A">
        <w:t>уполномоченного организатора</w:t>
      </w:r>
      <w:r w:rsidRPr="00CF174A">
        <w:t xml:space="preserve"> закупок, конкурсной комиссии, секретаря конкурсной комиссии.</w:t>
      </w:r>
    </w:p>
    <w:p w:rsidR="005A5122" w:rsidRPr="00CF174A" w:rsidRDefault="005A5122" w:rsidP="005A5122">
      <w:pPr>
        <w:numPr>
          <w:ilvl w:val="0"/>
          <w:numId w:val="19"/>
        </w:numPr>
        <w:contextualSpacing/>
        <w:jc w:val="both"/>
      </w:pPr>
      <w:r w:rsidRPr="00CF174A">
        <w:t>Конкурс признается несостоявшимися в следующих случаях:</w:t>
      </w:r>
    </w:p>
    <w:p w:rsidR="005A5122" w:rsidRPr="00CF174A" w:rsidRDefault="005F0F35" w:rsidP="005F0F35">
      <w:pPr>
        <w:pStyle w:val="aff4"/>
        <w:shd w:val="clear" w:color="auto" w:fill="FFFFFF"/>
        <w:spacing w:before="96" w:beforeAutospacing="0" w:after="120" w:afterAutospacing="0" w:line="288" w:lineRule="atLeast"/>
        <w:ind w:left="709" w:hanging="425"/>
      </w:pPr>
      <w:r w:rsidRPr="00CF174A">
        <w:t>8.1.</w:t>
      </w:r>
      <w:r w:rsidR="005A5122" w:rsidRPr="00CF174A">
        <w:t xml:space="preserve"> отсутствия представленных заявок;</w:t>
      </w:r>
    </w:p>
    <w:p w:rsidR="005A5122" w:rsidRPr="00CF174A" w:rsidRDefault="005F0F35" w:rsidP="005F0F35">
      <w:pPr>
        <w:pStyle w:val="aff4"/>
        <w:shd w:val="clear" w:color="auto" w:fill="FFFFFF"/>
        <w:spacing w:before="96" w:beforeAutospacing="0" w:after="120" w:afterAutospacing="0" w:line="288" w:lineRule="atLeast"/>
        <w:ind w:left="709" w:hanging="425"/>
      </w:pPr>
      <w:r w:rsidRPr="00CF174A">
        <w:t>8.2.</w:t>
      </w:r>
      <w:r w:rsidR="005A5122" w:rsidRPr="00CF174A">
        <w:t xml:space="preserve"> предоставления менее двух заявок;</w:t>
      </w:r>
    </w:p>
    <w:p w:rsidR="005A5122" w:rsidRPr="00CF174A" w:rsidRDefault="005F0F35" w:rsidP="005F0F35">
      <w:pPr>
        <w:pStyle w:val="aff4"/>
        <w:shd w:val="clear" w:color="auto" w:fill="FFFFFF"/>
        <w:spacing w:before="96" w:beforeAutospacing="0" w:after="120" w:afterAutospacing="0" w:line="288" w:lineRule="atLeast"/>
        <w:ind w:left="709" w:hanging="425"/>
      </w:pPr>
      <w:r w:rsidRPr="00CF174A">
        <w:t>8.3.</w:t>
      </w:r>
      <w:r w:rsidR="005A5122" w:rsidRPr="00CF174A">
        <w:t xml:space="preserve"> к участию в конкурсе не допущен ни один потенциальный поставщик;</w:t>
      </w:r>
    </w:p>
    <w:p w:rsidR="005A5122" w:rsidRPr="00CF174A" w:rsidRDefault="005F0F35" w:rsidP="005F0F35">
      <w:pPr>
        <w:pStyle w:val="aff4"/>
        <w:shd w:val="clear" w:color="auto" w:fill="FFFFFF"/>
        <w:spacing w:before="96" w:beforeAutospacing="0" w:after="120" w:afterAutospacing="0" w:line="288" w:lineRule="atLeast"/>
        <w:ind w:left="709" w:hanging="425"/>
      </w:pPr>
      <w:r w:rsidRPr="00CF174A">
        <w:t>8.4.</w:t>
      </w:r>
      <w:r w:rsidR="005A5122" w:rsidRPr="00CF174A">
        <w:t xml:space="preserve"> к участию в конкурсе допущен один потенциальный поставщик;</w:t>
      </w:r>
    </w:p>
    <w:p w:rsidR="005A5122" w:rsidRPr="00CF174A" w:rsidRDefault="005F0F35" w:rsidP="005F0F35">
      <w:pPr>
        <w:pStyle w:val="aff4"/>
        <w:shd w:val="clear" w:color="auto" w:fill="FFFFFF"/>
        <w:spacing w:before="96" w:beforeAutospacing="0" w:after="120" w:afterAutospacing="0" w:line="288" w:lineRule="atLeast"/>
        <w:ind w:firstLine="284"/>
        <w:jc w:val="both"/>
      </w:pPr>
      <w:r w:rsidRPr="00CF174A">
        <w:t>8.5.</w:t>
      </w:r>
      <w:r w:rsidR="005A5122" w:rsidRPr="00CF174A">
        <w:t xml:space="preserve"> осталось только одно не отклонённое конкурсное ценовое предложение участника конкурса;</w:t>
      </w:r>
    </w:p>
    <w:p w:rsidR="005A5122" w:rsidRPr="00CF174A" w:rsidRDefault="005F0F35" w:rsidP="005F0F35">
      <w:pPr>
        <w:pStyle w:val="aff4"/>
        <w:shd w:val="clear" w:color="auto" w:fill="FFFFFF"/>
        <w:spacing w:before="96" w:beforeAutospacing="0" w:after="120" w:afterAutospacing="0" w:line="288" w:lineRule="atLeast"/>
        <w:ind w:left="709" w:hanging="425"/>
      </w:pPr>
      <w:r w:rsidRPr="00CF174A">
        <w:t>8.6.</w:t>
      </w:r>
      <w:r w:rsidR="005A5122" w:rsidRPr="00CF174A">
        <w:t xml:space="preserve"> победитель конкурса уклонился от заключения договора на </w:t>
      </w:r>
      <w:r w:rsidR="008D1E08" w:rsidRPr="00CF174A">
        <w:t xml:space="preserve">предоставление </w:t>
      </w:r>
      <w:r w:rsidR="002E5232" w:rsidRPr="00CF174A">
        <w:t xml:space="preserve">работ и </w:t>
      </w:r>
      <w:r w:rsidR="008D1E08" w:rsidRPr="00CF174A">
        <w:t>услуг</w:t>
      </w:r>
      <w:r w:rsidR="005A5122" w:rsidRPr="00CF174A">
        <w:t>.</w:t>
      </w:r>
    </w:p>
    <w:p w:rsidR="00F306DE" w:rsidRPr="00CF174A" w:rsidRDefault="00554D1F" w:rsidP="005F0F35">
      <w:pPr>
        <w:suppressAutoHyphens/>
        <w:ind w:firstLine="284"/>
        <w:jc w:val="both"/>
        <w:rPr>
          <w:lang w:eastAsia="zh-CN"/>
        </w:rPr>
      </w:pPr>
      <w:r w:rsidRPr="00CF174A">
        <w:rPr>
          <w:lang w:eastAsia="zh-CN"/>
        </w:rPr>
        <w:t>9</w:t>
      </w:r>
      <w:r w:rsidR="00F306DE" w:rsidRPr="00CF174A">
        <w:rPr>
          <w:lang w:eastAsia="zh-CN"/>
        </w:rPr>
        <w:t>. Сведения о должностных лицах заказчика, уполномоченных его представлять при проведении конкурса:</w:t>
      </w:r>
    </w:p>
    <w:p w:rsidR="0071718D" w:rsidRPr="0071718D" w:rsidRDefault="002816FF" w:rsidP="0071718D">
      <w:pPr>
        <w:tabs>
          <w:tab w:val="left" w:pos="567"/>
        </w:tabs>
        <w:ind w:firstLine="567"/>
        <w:jc w:val="both"/>
        <w:rPr>
          <w:lang w:val="kk-KZ"/>
        </w:rPr>
      </w:pPr>
      <w:r>
        <w:rPr>
          <w:b/>
        </w:rPr>
        <w:t>Серикбаев А.С.</w:t>
      </w:r>
      <w:r w:rsidR="0071718D" w:rsidRPr="0071718D">
        <w:t xml:space="preserve"> - директор  материально-технического снабжения ТОО «</w:t>
      </w:r>
      <w:proofErr w:type="spellStart"/>
      <w:r w:rsidR="0071718D" w:rsidRPr="0071718D">
        <w:t>Kazakhmys</w:t>
      </w:r>
      <w:proofErr w:type="spellEnd"/>
      <w:r w:rsidR="0071718D" w:rsidRPr="0071718D">
        <w:t xml:space="preserve"> </w:t>
      </w:r>
      <w:proofErr w:type="spellStart"/>
      <w:r w:rsidR="0071718D" w:rsidRPr="0071718D">
        <w:t>Energy</w:t>
      </w:r>
      <w:proofErr w:type="spellEnd"/>
      <w:r w:rsidR="0071718D" w:rsidRPr="0071718D">
        <w:t>» («</w:t>
      </w:r>
      <w:proofErr w:type="spellStart"/>
      <w:r w:rsidR="0071718D" w:rsidRPr="0071718D">
        <w:t>Казахмыс</w:t>
      </w:r>
      <w:proofErr w:type="spellEnd"/>
      <w:r w:rsidR="0071718D" w:rsidRPr="0071718D">
        <w:t xml:space="preserve"> </w:t>
      </w:r>
      <w:proofErr w:type="spellStart"/>
      <w:r w:rsidR="0071718D" w:rsidRPr="0071718D">
        <w:t>Энерджи</w:t>
      </w:r>
      <w:proofErr w:type="spellEnd"/>
      <w:r w:rsidR="0071718D" w:rsidRPr="0071718D">
        <w:t>»)</w:t>
      </w:r>
      <w:r w:rsidR="0071718D" w:rsidRPr="0071718D">
        <w:rPr>
          <w:lang w:val="kk-KZ"/>
        </w:rPr>
        <w:t xml:space="preserve"> председатель комиссии;</w:t>
      </w:r>
    </w:p>
    <w:p w:rsidR="0071718D" w:rsidRPr="0071718D" w:rsidRDefault="0071718D" w:rsidP="0071718D">
      <w:pPr>
        <w:tabs>
          <w:tab w:val="left" w:pos="284"/>
          <w:tab w:val="left" w:pos="426"/>
          <w:tab w:val="left" w:pos="993"/>
        </w:tabs>
        <w:ind w:firstLine="567"/>
        <w:jc w:val="both"/>
        <w:rPr>
          <w:lang w:val="kk-KZ"/>
        </w:rPr>
      </w:pPr>
      <w:r w:rsidRPr="0071718D">
        <w:rPr>
          <w:b/>
        </w:rPr>
        <w:t>Яковенко Е.В.</w:t>
      </w:r>
      <w:r w:rsidRPr="0071718D">
        <w:rPr>
          <w:lang w:val="kk-KZ"/>
        </w:rPr>
        <w:t xml:space="preserve"> </w:t>
      </w:r>
      <w:r w:rsidRPr="0071718D">
        <w:t>- технический директор ТОО «</w:t>
      </w:r>
      <w:proofErr w:type="spellStart"/>
      <w:r w:rsidRPr="0071718D">
        <w:t>Kazakhmys</w:t>
      </w:r>
      <w:proofErr w:type="spellEnd"/>
      <w:r w:rsidRPr="0071718D">
        <w:t xml:space="preserve"> </w:t>
      </w:r>
      <w:proofErr w:type="spellStart"/>
      <w:r w:rsidRPr="0071718D">
        <w:t>Energy</w:t>
      </w:r>
      <w:proofErr w:type="spellEnd"/>
      <w:r w:rsidRPr="0071718D">
        <w:t>» (</w:t>
      </w:r>
      <w:proofErr w:type="spellStart"/>
      <w:r w:rsidRPr="0071718D">
        <w:t>Казахмыс</w:t>
      </w:r>
      <w:proofErr w:type="spellEnd"/>
      <w:r w:rsidRPr="0071718D">
        <w:t xml:space="preserve"> </w:t>
      </w:r>
      <w:proofErr w:type="spellStart"/>
      <w:r w:rsidRPr="0071718D">
        <w:t>Энерджи</w:t>
      </w:r>
      <w:proofErr w:type="spellEnd"/>
      <w:r w:rsidRPr="0071718D">
        <w:t>, заместитель председателя комиссии;</w:t>
      </w:r>
    </w:p>
    <w:p w:rsidR="0071718D" w:rsidRPr="0071718D" w:rsidRDefault="0071718D" w:rsidP="0071718D">
      <w:pPr>
        <w:tabs>
          <w:tab w:val="left" w:pos="567"/>
        </w:tabs>
        <w:ind w:firstLine="567"/>
        <w:jc w:val="both"/>
        <w:rPr>
          <w:lang w:val="kk-KZ"/>
        </w:rPr>
      </w:pPr>
      <w:r w:rsidRPr="0071718D">
        <w:t>Члены комиссии:</w:t>
      </w:r>
    </w:p>
    <w:p w:rsidR="0071718D" w:rsidRPr="0071718D" w:rsidRDefault="0071718D" w:rsidP="0071718D">
      <w:pPr>
        <w:tabs>
          <w:tab w:val="left" w:pos="567"/>
        </w:tabs>
        <w:ind w:firstLine="567"/>
        <w:jc w:val="both"/>
        <w:rPr>
          <w:lang w:val="kk-KZ"/>
        </w:rPr>
      </w:pPr>
      <w:r w:rsidRPr="0071718D">
        <w:rPr>
          <w:b/>
        </w:rPr>
        <w:t>Овчаров Д.Ю.</w:t>
      </w:r>
      <w:r w:rsidRPr="0071718D">
        <w:rPr>
          <w:bCs/>
        </w:rPr>
        <w:t xml:space="preserve"> – </w:t>
      </w:r>
      <w:r w:rsidRPr="0071718D">
        <w:t>н</w:t>
      </w:r>
      <w:r w:rsidRPr="0071718D">
        <w:rPr>
          <w:bCs/>
        </w:rPr>
        <w:t>ачальник службы технического и инвестиционного планирования ТОО «</w:t>
      </w:r>
      <w:proofErr w:type="spellStart"/>
      <w:r w:rsidRPr="0071718D">
        <w:rPr>
          <w:bCs/>
        </w:rPr>
        <w:t>Kazakhmys</w:t>
      </w:r>
      <w:proofErr w:type="spellEnd"/>
      <w:r w:rsidRPr="0071718D">
        <w:rPr>
          <w:bCs/>
        </w:rPr>
        <w:t xml:space="preserve"> </w:t>
      </w:r>
      <w:proofErr w:type="spellStart"/>
      <w:r w:rsidRPr="0071718D">
        <w:rPr>
          <w:bCs/>
        </w:rPr>
        <w:t>Energy</w:t>
      </w:r>
      <w:proofErr w:type="spellEnd"/>
      <w:r w:rsidRPr="0071718D">
        <w:rPr>
          <w:bCs/>
        </w:rPr>
        <w:t>» (</w:t>
      </w:r>
      <w:proofErr w:type="spellStart"/>
      <w:r w:rsidRPr="0071718D">
        <w:rPr>
          <w:bCs/>
        </w:rPr>
        <w:t>Казахмыс</w:t>
      </w:r>
      <w:proofErr w:type="spellEnd"/>
      <w:r w:rsidRPr="0071718D">
        <w:rPr>
          <w:bCs/>
        </w:rPr>
        <w:t xml:space="preserve"> </w:t>
      </w:r>
      <w:proofErr w:type="spellStart"/>
      <w:r w:rsidRPr="0071718D">
        <w:rPr>
          <w:bCs/>
        </w:rPr>
        <w:t>Энерджи</w:t>
      </w:r>
      <w:proofErr w:type="spellEnd"/>
      <w:r w:rsidRPr="0071718D">
        <w:rPr>
          <w:bCs/>
        </w:rPr>
        <w:t>)</w:t>
      </w:r>
      <w:r w:rsidRPr="0071718D">
        <w:rPr>
          <w:bCs/>
          <w:lang w:val="kk-KZ"/>
        </w:rPr>
        <w:t>;</w:t>
      </w:r>
    </w:p>
    <w:p w:rsidR="0071718D" w:rsidRPr="0071718D" w:rsidRDefault="0071718D" w:rsidP="0071718D">
      <w:pPr>
        <w:tabs>
          <w:tab w:val="left" w:pos="567"/>
        </w:tabs>
        <w:ind w:firstLine="567"/>
        <w:jc w:val="both"/>
        <w:rPr>
          <w:lang w:val="kk-KZ"/>
        </w:rPr>
      </w:pPr>
      <w:r w:rsidRPr="0071718D">
        <w:rPr>
          <w:b/>
        </w:rPr>
        <w:t>Зарипова И.Р.</w:t>
      </w:r>
      <w:r w:rsidRPr="0071718D">
        <w:t xml:space="preserve"> – ведущий инженер отдела планирования и сопровождения </w:t>
      </w:r>
      <w:proofErr w:type="spellStart"/>
      <w:r w:rsidRPr="0071718D">
        <w:t>инвестпроектов</w:t>
      </w:r>
      <w:proofErr w:type="spellEnd"/>
      <w:r w:rsidRPr="0071718D">
        <w:t xml:space="preserve"> ТОО «</w:t>
      </w:r>
      <w:proofErr w:type="spellStart"/>
      <w:r w:rsidRPr="0071718D">
        <w:rPr>
          <w:lang w:val="en-US"/>
        </w:rPr>
        <w:t>Kazakhmys</w:t>
      </w:r>
      <w:proofErr w:type="spellEnd"/>
      <w:r w:rsidRPr="0071718D">
        <w:t xml:space="preserve"> </w:t>
      </w:r>
      <w:r w:rsidRPr="0071718D">
        <w:rPr>
          <w:lang w:val="en-US"/>
        </w:rPr>
        <w:t>Energy</w:t>
      </w:r>
      <w:r w:rsidRPr="0071718D">
        <w:t>» (</w:t>
      </w:r>
      <w:proofErr w:type="spellStart"/>
      <w:r w:rsidRPr="0071718D">
        <w:t>Казахмыс</w:t>
      </w:r>
      <w:proofErr w:type="spellEnd"/>
      <w:r w:rsidRPr="0071718D">
        <w:t xml:space="preserve"> </w:t>
      </w:r>
      <w:proofErr w:type="spellStart"/>
      <w:r w:rsidRPr="0071718D">
        <w:t>Энерджи</w:t>
      </w:r>
      <w:proofErr w:type="spellEnd"/>
      <w:r w:rsidRPr="0071718D">
        <w:t>)</w:t>
      </w:r>
      <w:r w:rsidRPr="0071718D">
        <w:rPr>
          <w:lang w:val="kk-KZ"/>
        </w:rPr>
        <w:t>;</w:t>
      </w:r>
    </w:p>
    <w:p w:rsidR="0071718D" w:rsidRPr="0071718D" w:rsidRDefault="0071718D" w:rsidP="0071718D">
      <w:pPr>
        <w:tabs>
          <w:tab w:val="left" w:pos="993"/>
        </w:tabs>
        <w:ind w:firstLine="567"/>
        <w:jc w:val="both"/>
        <w:rPr>
          <w:lang w:val="kk-KZ"/>
        </w:rPr>
      </w:pPr>
      <w:r w:rsidRPr="0071718D">
        <w:rPr>
          <w:b/>
        </w:rPr>
        <w:t>Медведев В.В.</w:t>
      </w:r>
      <w:r w:rsidRPr="0071718D">
        <w:rPr>
          <w:lang w:val="kk-KZ"/>
        </w:rPr>
        <w:t xml:space="preserve"> </w:t>
      </w:r>
      <w:r w:rsidRPr="0071718D">
        <w:t>- начальник управления (Технического) ТОО «</w:t>
      </w:r>
      <w:proofErr w:type="spellStart"/>
      <w:r w:rsidRPr="0071718D">
        <w:t>Kazakhmys</w:t>
      </w:r>
      <w:proofErr w:type="spellEnd"/>
      <w:r w:rsidRPr="0071718D">
        <w:t xml:space="preserve"> </w:t>
      </w:r>
      <w:proofErr w:type="spellStart"/>
      <w:r w:rsidRPr="0071718D">
        <w:t>Energy</w:t>
      </w:r>
      <w:proofErr w:type="spellEnd"/>
      <w:r w:rsidRPr="0071718D">
        <w:t>» (</w:t>
      </w:r>
      <w:proofErr w:type="spellStart"/>
      <w:r w:rsidRPr="0071718D">
        <w:t>Казахмыс</w:t>
      </w:r>
      <w:proofErr w:type="spellEnd"/>
      <w:r w:rsidRPr="0071718D">
        <w:t xml:space="preserve"> </w:t>
      </w:r>
      <w:proofErr w:type="spellStart"/>
      <w:r w:rsidRPr="0071718D">
        <w:t>Энерджи</w:t>
      </w:r>
      <w:proofErr w:type="spellEnd"/>
      <w:r w:rsidRPr="0071718D">
        <w:t>)</w:t>
      </w:r>
    </w:p>
    <w:p w:rsidR="0071718D" w:rsidRPr="005D6295" w:rsidRDefault="001653AE" w:rsidP="0071718D">
      <w:pPr>
        <w:suppressAutoHyphens/>
        <w:ind w:firstLine="284"/>
        <w:jc w:val="both"/>
        <w:rPr>
          <w:b/>
          <w:lang w:eastAsia="zh-CN"/>
        </w:rPr>
      </w:pPr>
      <w:r>
        <w:rPr>
          <w:b/>
          <w:lang w:eastAsia="zh-CN"/>
        </w:rPr>
        <w:t xml:space="preserve">    </w:t>
      </w:r>
      <w:r w:rsidR="0071718D">
        <w:rPr>
          <w:b/>
          <w:lang w:eastAsia="zh-CN"/>
        </w:rPr>
        <w:t>Григорьян К.М.</w:t>
      </w:r>
      <w:r w:rsidR="0071718D" w:rsidRPr="005D6295">
        <w:rPr>
          <w:lang w:eastAsia="zh-CN"/>
        </w:rPr>
        <w:t xml:space="preserve"> – ведущий менеджер секретариата конкурсной комиссии ТОО «</w:t>
      </w:r>
      <w:proofErr w:type="spellStart"/>
      <w:r w:rsidR="0071718D" w:rsidRPr="005D6295">
        <w:rPr>
          <w:lang w:val="en-US" w:eastAsia="zh-CN"/>
        </w:rPr>
        <w:t>Kazakhmys</w:t>
      </w:r>
      <w:proofErr w:type="spellEnd"/>
      <w:r w:rsidR="0071718D" w:rsidRPr="005D6295">
        <w:rPr>
          <w:lang w:eastAsia="zh-CN"/>
        </w:rPr>
        <w:t xml:space="preserve"> </w:t>
      </w:r>
      <w:r w:rsidR="0071718D" w:rsidRPr="005D6295">
        <w:rPr>
          <w:lang w:val="en-US" w:eastAsia="zh-CN"/>
        </w:rPr>
        <w:t>Energy</w:t>
      </w:r>
      <w:r w:rsidR="0071718D" w:rsidRPr="005D6295">
        <w:rPr>
          <w:lang w:eastAsia="zh-CN"/>
        </w:rPr>
        <w:t>» (</w:t>
      </w:r>
      <w:proofErr w:type="spellStart"/>
      <w:r w:rsidR="0071718D" w:rsidRPr="005D6295">
        <w:rPr>
          <w:lang w:eastAsia="zh-CN"/>
        </w:rPr>
        <w:t>Казахмыс</w:t>
      </w:r>
      <w:proofErr w:type="spellEnd"/>
      <w:r w:rsidR="0071718D" w:rsidRPr="005D6295">
        <w:rPr>
          <w:lang w:eastAsia="zh-CN"/>
        </w:rPr>
        <w:t xml:space="preserve"> </w:t>
      </w:r>
      <w:proofErr w:type="spellStart"/>
      <w:r w:rsidR="0071718D" w:rsidRPr="005D6295">
        <w:rPr>
          <w:lang w:eastAsia="zh-CN"/>
        </w:rPr>
        <w:t>Энерджи</w:t>
      </w:r>
      <w:proofErr w:type="spellEnd"/>
      <w:r w:rsidR="0071718D" w:rsidRPr="005D6295">
        <w:rPr>
          <w:lang w:eastAsia="zh-CN"/>
        </w:rPr>
        <w:t>), секретарь конкурсной комиссии.</w:t>
      </w:r>
    </w:p>
    <w:p w:rsidR="0071718D" w:rsidRPr="0071718D" w:rsidRDefault="0071718D" w:rsidP="0071718D">
      <w:pPr>
        <w:tabs>
          <w:tab w:val="left" w:pos="567"/>
        </w:tabs>
        <w:ind w:firstLine="567"/>
        <w:jc w:val="both"/>
        <w:rPr>
          <w:sz w:val="28"/>
          <w:szCs w:val="28"/>
        </w:rPr>
      </w:pPr>
    </w:p>
    <w:p w:rsidR="005C48F0" w:rsidRDefault="005C48F0" w:rsidP="00F306DE">
      <w:pPr>
        <w:suppressAutoHyphens/>
        <w:jc w:val="right"/>
        <w:rPr>
          <w:b/>
          <w:lang w:eastAsia="zh-CN"/>
        </w:rPr>
      </w:pPr>
    </w:p>
    <w:p w:rsidR="005C48F0" w:rsidRDefault="005C48F0" w:rsidP="00F306DE">
      <w:pPr>
        <w:suppressAutoHyphens/>
        <w:jc w:val="right"/>
        <w:rPr>
          <w:b/>
          <w:lang w:eastAsia="zh-CN"/>
        </w:rPr>
      </w:pPr>
    </w:p>
    <w:p w:rsidR="005C48F0" w:rsidRDefault="005C48F0" w:rsidP="00F306DE">
      <w:pPr>
        <w:suppressAutoHyphens/>
        <w:jc w:val="right"/>
        <w:rPr>
          <w:b/>
          <w:lang w:eastAsia="zh-CN"/>
        </w:rPr>
      </w:pPr>
    </w:p>
    <w:p w:rsidR="005C48F0" w:rsidRDefault="005C48F0" w:rsidP="00F306DE">
      <w:pPr>
        <w:suppressAutoHyphens/>
        <w:jc w:val="right"/>
        <w:rPr>
          <w:b/>
          <w:lang w:eastAsia="zh-CN"/>
        </w:rPr>
      </w:pPr>
    </w:p>
    <w:p w:rsidR="00F306DE" w:rsidRPr="00CF174A" w:rsidRDefault="00F306DE" w:rsidP="00F306DE">
      <w:pPr>
        <w:suppressAutoHyphens/>
        <w:jc w:val="right"/>
        <w:rPr>
          <w:b/>
          <w:lang w:eastAsia="zh-CN"/>
        </w:rPr>
      </w:pPr>
      <w:r w:rsidRPr="00CF174A">
        <w:rPr>
          <w:b/>
          <w:lang w:eastAsia="zh-CN"/>
        </w:rPr>
        <w:t>Желаем успеха!</w:t>
      </w:r>
    </w:p>
    <w:p w:rsidR="00F306DE" w:rsidRPr="00CF174A" w:rsidRDefault="00F306DE" w:rsidP="00F306DE">
      <w:pPr>
        <w:autoSpaceDE w:val="0"/>
        <w:autoSpaceDN w:val="0"/>
        <w:ind w:firstLine="400"/>
        <w:contextualSpacing/>
        <w:jc w:val="right"/>
      </w:pPr>
      <w:r w:rsidRPr="00CF174A">
        <w:rPr>
          <w:b/>
          <w:lang w:eastAsia="zh-CN"/>
        </w:rPr>
        <w:t>Конкурсная комиссия ТОО «</w:t>
      </w:r>
      <w:proofErr w:type="spellStart"/>
      <w:r w:rsidRPr="00CF174A">
        <w:rPr>
          <w:b/>
          <w:lang w:eastAsia="zh-CN"/>
        </w:rPr>
        <w:t>Kazakhmys</w:t>
      </w:r>
      <w:proofErr w:type="spellEnd"/>
      <w:r w:rsidRPr="00CF174A">
        <w:rPr>
          <w:b/>
          <w:lang w:eastAsia="zh-CN"/>
        </w:rPr>
        <w:t xml:space="preserve"> </w:t>
      </w:r>
      <w:proofErr w:type="spellStart"/>
      <w:r w:rsidRPr="00CF174A">
        <w:rPr>
          <w:b/>
          <w:lang w:eastAsia="zh-CN"/>
        </w:rPr>
        <w:t>Energy</w:t>
      </w:r>
      <w:proofErr w:type="spellEnd"/>
      <w:r w:rsidRPr="00CF174A">
        <w:rPr>
          <w:b/>
          <w:lang w:eastAsia="zh-CN"/>
        </w:rPr>
        <w:t>» (</w:t>
      </w:r>
      <w:proofErr w:type="spellStart"/>
      <w:r w:rsidRPr="00CF174A">
        <w:rPr>
          <w:b/>
          <w:lang w:eastAsia="zh-CN"/>
        </w:rPr>
        <w:t>Казахмыс</w:t>
      </w:r>
      <w:proofErr w:type="spellEnd"/>
      <w:r w:rsidRPr="00CF174A">
        <w:rPr>
          <w:b/>
          <w:lang w:eastAsia="zh-CN"/>
        </w:rPr>
        <w:t xml:space="preserve"> </w:t>
      </w:r>
      <w:proofErr w:type="spellStart"/>
      <w:r w:rsidRPr="00CF174A">
        <w:rPr>
          <w:b/>
          <w:lang w:eastAsia="zh-CN"/>
        </w:rPr>
        <w:t>Энерджи</w:t>
      </w:r>
      <w:proofErr w:type="spellEnd"/>
      <w:r w:rsidRPr="00CF174A">
        <w:rPr>
          <w:b/>
          <w:lang w:eastAsia="zh-CN"/>
        </w:rPr>
        <w:t>)</w:t>
      </w:r>
    </w:p>
    <w:p w:rsidR="005C48F0" w:rsidRDefault="005C48F0" w:rsidP="00AF2113">
      <w:pPr>
        <w:autoSpaceDE w:val="0"/>
        <w:autoSpaceDN w:val="0"/>
        <w:ind w:firstLine="400"/>
        <w:contextualSpacing/>
        <w:jc w:val="right"/>
        <w:rPr>
          <w:i/>
        </w:rPr>
      </w:pPr>
    </w:p>
    <w:p w:rsidR="005C48F0" w:rsidRDefault="005C48F0" w:rsidP="00AF2113">
      <w:pPr>
        <w:autoSpaceDE w:val="0"/>
        <w:autoSpaceDN w:val="0"/>
        <w:ind w:firstLine="400"/>
        <w:contextualSpacing/>
        <w:jc w:val="right"/>
        <w:rPr>
          <w:i/>
        </w:rPr>
      </w:pPr>
    </w:p>
    <w:p w:rsidR="005C48F0" w:rsidRDefault="005C48F0" w:rsidP="00AF2113">
      <w:pPr>
        <w:autoSpaceDE w:val="0"/>
        <w:autoSpaceDN w:val="0"/>
        <w:ind w:firstLine="400"/>
        <w:contextualSpacing/>
        <w:jc w:val="right"/>
        <w:rPr>
          <w:i/>
        </w:rPr>
      </w:pPr>
    </w:p>
    <w:p w:rsidR="00454FFD" w:rsidRDefault="00454FFD" w:rsidP="00AF2113">
      <w:pPr>
        <w:autoSpaceDE w:val="0"/>
        <w:autoSpaceDN w:val="0"/>
        <w:ind w:firstLine="400"/>
        <w:contextualSpacing/>
        <w:jc w:val="right"/>
        <w:rPr>
          <w:i/>
        </w:rPr>
      </w:pPr>
    </w:p>
    <w:p w:rsidR="00454FFD" w:rsidRDefault="00454FFD" w:rsidP="00AF2113">
      <w:pPr>
        <w:autoSpaceDE w:val="0"/>
        <w:autoSpaceDN w:val="0"/>
        <w:ind w:firstLine="400"/>
        <w:contextualSpacing/>
        <w:jc w:val="right"/>
        <w:rPr>
          <w:i/>
        </w:rPr>
      </w:pPr>
    </w:p>
    <w:p w:rsidR="00454FFD" w:rsidRDefault="00454FFD" w:rsidP="00AF2113">
      <w:pPr>
        <w:autoSpaceDE w:val="0"/>
        <w:autoSpaceDN w:val="0"/>
        <w:ind w:firstLine="400"/>
        <w:contextualSpacing/>
        <w:jc w:val="right"/>
        <w:rPr>
          <w:i/>
        </w:rPr>
      </w:pPr>
    </w:p>
    <w:p w:rsidR="00454FFD" w:rsidRDefault="00454FFD" w:rsidP="00AF2113">
      <w:pPr>
        <w:autoSpaceDE w:val="0"/>
        <w:autoSpaceDN w:val="0"/>
        <w:ind w:firstLine="400"/>
        <w:contextualSpacing/>
        <w:jc w:val="right"/>
        <w:rPr>
          <w:i/>
        </w:rPr>
      </w:pPr>
    </w:p>
    <w:p w:rsidR="005C48F0" w:rsidRDefault="005C48F0" w:rsidP="00AF2113">
      <w:pPr>
        <w:autoSpaceDE w:val="0"/>
        <w:autoSpaceDN w:val="0"/>
        <w:ind w:firstLine="400"/>
        <w:contextualSpacing/>
        <w:jc w:val="right"/>
        <w:rPr>
          <w:i/>
        </w:rPr>
      </w:pPr>
    </w:p>
    <w:p w:rsidR="005C48F0" w:rsidRDefault="005C48F0" w:rsidP="00AF2113">
      <w:pPr>
        <w:autoSpaceDE w:val="0"/>
        <w:autoSpaceDN w:val="0"/>
        <w:ind w:firstLine="400"/>
        <w:contextualSpacing/>
        <w:jc w:val="right"/>
        <w:rPr>
          <w:i/>
        </w:rPr>
      </w:pPr>
    </w:p>
    <w:p w:rsidR="005C48F0" w:rsidRDefault="005C48F0" w:rsidP="00AF2113">
      <w:pPr>
        <w:autoSpaceDE w:val="0"/>
        <w:autoSpaceDN w:val="0"/>
        <w:ind w:firstLine="400"/>
        <w:contextualSpacing/>
        <w:jc w:val="right"/>
        <w:rPr>
          <w:i/>
        </w:rPr>
      </w:pPr>
    </w:p>
    <w:p w:rsidR="005C48F0" w:rsidRDefault="005C48F0" w:rsidP="00AF2113">
      <w:pPr>
        <w:autoSpaceDE w:val="0"/>
        <w:autoSpaceDN w:val="0"/>
        <w:ind w:firstLine="400"/>
        <w:contextualSpacing/>
        <w:jc w:val="right"/>
        <w:rPr>
          <w:i/>
        </w:rPr>
      </w:pPr>
    </w:p>
    <w:p w:rsidR="00A726E9" w:rsidRPr="00CF174A" w:rsidRDefault="00A726E9" w:rsidP="00AF2113">
      <w:pPr>
        <w:autoSpaceDE w:val="0"/>
        <w:autoSpaceDN w:val="0"/>
        <w:ind w:firstLine="400"/>
        <w:contextualSpacing/>
        <w:jc w:val="right"/>
        <w:rPr>
          <w:i/>
        </w:rPr>
      </w:pPr>
      <w:r w:rsidRPr="00CF174A">
        <w:rPr>
          <w:i/>
        </w:rPr>
        <w:lastRenderedPageBreak/>
        <w:t xml:space="preserve">Приложение № 1 к </w:t>
      </w:r>
      <w:r w:rsidR="00933D89" w:rsidRPr="00CF174A">
        <w:rPr>
          <w:i/>
        </w:rPr>
        <w:t>конкурс</w:t>
      </w:r>
      <w:r w:rsidRPr="00CF174A">
        <w:rPr>
          <w:i/>
        </w:rPr>
        <w:t>ной документации</w:t>
      </w:r>
    </w:p>
    <w:p w:rsidR="00A547FA" w:rsidRPr="00CF174A" w:rsidRDefault="00A547FA" w:rsidP="00AF2113">
      <w:pPr>
        <w:contextualSpacing/>
        <w:jc w:val="center"/>
        <w:rPr>
          <w:b/>
        </w:rPr>
      </w:pPr>
    </w:p>
    <w:p w:rsidR="00271FD4" w:rsidRPr="00CF174A" w:rsidRDefault="004B0DA0" w:rsidP="004C67A9">
      <w:pPr>
        <w:contextualSpacing/>
        <w:jc w:val="center"/>
        <w:rPr>
          <w:b/>
        </w:rPr>
      </w:pPr>
      <w:r w:rsidRPr="00CF174A">
        <w:rPr>
          <w:b/>
        </w:rPr>
        <w:t xml:space="preserve">Техническая спецификация </w:t>
      </w:r>
      <w:r w:rsidR="00A97ABD" w:rsidRPr="00CF174A">
        <w:rPr>
          <w:b/>
        </w:rPr>
        <w:t>работ и услуг</w:t>
      </w:r>
      <w:r w:rsidR="00341514" w:rsidRPr="00CF174A">
        <w:rPr>
          <w:b/>
        </w:rPr>
        <w:t xml:space="preserve"> </w:t>
      </w:r>
      <w:proofErr w:type="spellStart"/>
      <w:r w:rsidR="001B13D8" w:rsidRPr="00CF174A">
        <w:rPr>
          <w:b/>
        </w:rPr>
        <w:t>Балхашская</w:t>
      </w:r>
      <w:proofErr w:type="spellEnd"/>
      <w:r w:rsidR="00F306DE" w:rsidRPr="00CF174A">
        <w:rPr>
          <w:b/>
        </w:rPr>
        <w:t xml:space="preserve"> ТЭЦ</w:t>
      </w:r>
      <w:r w:rsidR="005C48F0">
        <w:rPr>
          <w:b/>
        </w:rPr>
        <w:t xml:space="preserve">, </w:t>
      </w:r>
      <w:proofErr w:type="spellStart"/>
      <w:r w:rsidR="005C48F0">
        <w:rPr>
          <w:b/>
        </w:rPr>
        <w:t>Жезказганской</w:t>
      </w:r>
      <w:proofErr w:type="spellEnd"/>
      <w:r w:rsidR="005C48F0">
        <w:rPr>
          <w:b/>
        </w:rPr>
        <w:t xml:space="preserve"> ТЭЦ.</w:t>
      </w:r>
    </w:p>
    <w:p w:rsidR="004A4A37" w:rsidRPr="00CF174A" w:rsidRDefault="004A4A37" w:rsidP="004C67A9">
      <w:pPr>
        <w:contextualSpacing/>
        <w:jc w:val="center"/>
        <w:rPr>
          <w:b/>
        </w:rPr>
      </w:pPr>
    </w:p>
    <w:p w:rsidR="004F1911" w:rsidRPr="00CF174A" w:rsidRDefault="004F1911" w:rsidP="004F1911">
      <w:pPr>
        <w:rPr>
          <w:vanish/>
        </w:rPr>
      </w:pPr>
    </w:p>
    <w:tbl>
      <w:tblPr>
        <w:tblW w:w="10093" w:type="dxa"/>
        <w:tblInd w:w="-289" w:type="dxa"/>
        <w:tblLook w:val="04A0" w:firstRow="1" w:lastRow="0" w:firstColumn="1" w:lastColumn="0" w:noHBand="0" w:noVBand="1"/>
      </w:tblPr>
      <w:tblGrid>
        <w:gridCol w:w="709"/>
        <w:gridCol w:w="2694"/>
        <w:gridCol w:w="6690"/>
      </w:tblGrid>
      <w:tr w:rsidR="00E35207" w:rsidRPr="00CF174A" w:rsidTr="00896B42">
        <w:trPr>
          <w:trHeight w:val="596"/>
          <w:tblHeader/>
        </w:trPr>
        <w:tc>
          <w:tcPr>
            <w:tcW w:w="709" w:type="dxa"/>
            <w:tcBorders>
              <w:top w:val="single" w:sz="4" w:space="0" w:color="auto"/>
              <w:left w:val="single" w:sz="4" w:space="0" w:color="auto"/>
              <w:bottom w:val="single" w:sz="4" w:space="0" w:color="auto"/>
              <w:right w:val="single" w:sz="4" w:space="0" w:color="auto"/>
            </w:tcBorders>
            <w:noWrap/>
            <w:vAlign w:val="center"/>
            <w:hideMark/>
          </w:tcPr>
          <w:p w:rsidR="00E35207" w:rsidRPr="00CF174A" w:rsidRDefault="00E35207" w:rsidP="00E35207">
            <w:pPr>
              <w:spacing w:line="276" w:lineRule="auto"/>
              <w:jc w:val="center"/>
              <w:rPr>
                <w:b/>
                <w:bCs/>
                <w:lang w:eastAsia="en-US"/>
              </w:rPr>
            </w:pPr>
            <w:r w:rsidRPr="00CF174A">
              <w:rPr>
                <w:b/>
                <w:bCs/>
                <w:lang w:eastAsia="en-US"/>
              </w:rPr>
              <w:t>№ лота</w:t>
            </w:r>
          </w:p>
        </w:tc>
        <w:tc>
          <w:tcPr>
            <w:tcW w:w="2694" w:type="dxa"/>
            <w:tcBorders>
              <w:top w:val="single" w:sz="4" w:space="0" w:color="auto"/>
              <w:left w:val="nil"/>
              <w:bottom w:val="single" w:sz="4" w:space="0" w:color="auto"/>
              <w:right w:val="single" w:sz="4" w:space="0" w:color="auto"/>
            </w:tcBorders>
            <w:vAlign w:val="center"/>
            <w:hideMark/>
          </w:tcPr>
          <w:p w:rsidR="00E35207" w:rsidRPr="00CF174A" w:rsidRDefault="00E35207" w:rsidP="00E35207">
            <w:pPr>
              <w:spacing w:line="276" w:lineRule="auto"/>
              <w:jc w:val="center"/>
              <w:rPr>
                <w:b/>
                <w:bCs/>
                <w:lang w:eastAsia="en-US"/>
              </w:rPr>
            </w:pPr>
            <w:r w:rsidRPr="00CF174A">
              <w:rPr>
                <w:b/>
                <w:bCs/>
                <w:lang w:eastAsia="en-US"/>
              </w:rPr>
              <w:t>Наименование работ</w:t>
            </w:r>
          </w:p>
        </w:tc>
        <w:tc>
          <w:tcPr>
            <w:tcW w:w="6690" w:type="dxa"/>
            <w:tcBorders>
              <w:top w:val="single" w:sz="4" w:space="0" w:color="auto"/>
              <w:left w:val="nil"/>
              <w:bottom w:val="single" w:sz="4" w:space="0" w:color="auto"/>
              <w:right w:val="single" w:sz="4" w:space="0" w:color="auto"/>
            </w:tcBorders>
            <w:vAlign w:val="center"/>
            <w:hideMark/>
          </w:tcPr>
          <w:p w:rsidR="00E35207" w:rsidRPr="00CF174A" w:rsidRDefault="00E35207" w:rsidP="00E35207">
            <w:pPr>
              <w:spacing w:line="276" w:lineRule="auto"/>
              <w:jc w:val="center"/>
              <w:rPr>
                <w:b/>
                <w:bCs/>
                <w:lang w:eastAsia="en-US"/>
              </w:rPr>
            </w:pPr>
            <w:r w:rsidRPr="00CF174A">
              <w:rPr>
                <w:b/>
                <w:bCs/>
                <w:lang w:eastAsia="en-US"/>
              </w:rPr>
              <w:t>Место и требования к проведению работ, сроки оказания работ, услуг</w:t>
            </w:r>
          </w:p>
        </w:tc>
      </w:tr>
      <w:tr w:rsidR="00E35207" w:rsidRPr="00CF174A" w:rsidTr="00896B42">
        <w:trPr>
          <w:trHeight w:val="3796"/>
        </w:trPr>
        <w:tc>
          <w:tcPr>
            <w:tcW w:w="709" w:type="dxa"/>
            <w:tcBorders>
              <w:top w:val="single" w:sz="4" w:space="0" w:color="auto"/>
              <w:left w:val="single" w:sz="4" w:space="0" w:color="auto"/>
              <w:bottom w:val="single" w:sz="4" w:space="0" w:color="auto"/>
              <w:right w:val="single" w:sz="4" w:space="0" w:color="auto"/>
            </w:tcBorders>
            <w:noWrap/>
            <w:vAlign w:val="center"/>
            <w:hideMark/>
          </w:tcPr>
          <w:p w:rsidR="00E35207" w:rsidRPr="00CF174A" w:rsidRDefault="00E35207" w:rsidP="00E35207">
            <w:pPr>
              <w:jc w:val="center"/>
              <w:rPr>
                <w:b/>
                <w:bCs/>
                <w:lang w:eastAsia="en-US"/>
              </w:rPr>
            </w:pPr>
            <w:r w:rsidRPr="00CF174A">
              <w:rPr>
                <w:b/>
                <w:bCs/>
                <w:lang w:eastAsia="en-US"/>
              </w:rPr>
              <w:t>1</w:t>
            </w:r>
          </w:p>
        </w:tc>
        <w:tc>
          <w:tcPr>
            <w:tcW w:w="2694" w:type="dxa"/>
            <w:tcBorders>
              <w:top w:val="single" w:sz="4" w:space="0" w:color="auto"/>
              <w:left w:val="nil"/>
              <w:bottom w:val="single" w:sz="4" w:space="0" w:color="auto"/>
              <w:right w:val="single" w:sz="4" w:space="0" w:color="auto"/>
            </w:tcBorders>
            <w:vAlign w:val="center"/>
            <w:hideMark/>
          </w:tcPr>
          <w:p w:rsidR="00E35207" w:rsidRPr="00CF174A" w:rsidRDefault="00454FFD" w:rsidP="00E35207">
            <w:pPr>
              <w:rPr>
                <w:b/>
              </w:rPr>
            </w:pPr>
            <w:r w:rsidRPr="00454FFD">
              <w:rPr>
                <w:b/>
              </w:rPr>
              <w:t>Ремонт электродвигателей</w:t>
            </w:r>
          </w:p>
        </w:tc>
        <w:tc>
          <w:tcPr>
            <w:tcW w:w="6690" w:type="dxa"/>
            <w:tcBorders>
              <w:top w:val="single" w:sz="4" w:space="0" w:color="auto"/>
              <w:left w:val="nil"/>
              <w:bottom w:val="single" w:sz="4" w:space="0" w:color="auto"/>
              <w:right w:val="single" w:sz="4" w:space="0" w:color="auto"/>
            </w:tcBorders>
            <w:vAlign w:val="center"/>
            <w:hideMark/>
          </w:tcPr>
          <w:p w:rsidR="00454FFD" w:rsidRDefault="00454FFD" w:rsidP="00E35207">
            <w:pPr>
              <w:jc w:val="center"/>
              <w:rPr>
                <w:bCs/>
                <w:lang w:eastAsia="en-US"/>
              </w:rPr>
            </w:pPr>
            <w:proofErr w:type="spellStart"/>
            <w:r w:rsidRPr="00454FFD">
              <w:rPr>
                <w:bCs/>
                <w:lang w:eastAsia="en-US"/>
              </w:rPr>
              <w:t>Жезказганская</w:t>
            </w:r>
            <w:proofErr w:type="spellEnd"/>
            <w:r w:rsidRPr="00454FFD">
              <w:rPr>
                <w:bCs/>
                <w:lang w:eastAsia="en-US"/>
              </w:rPr>
              <w:t xml:space="preserve"> ТЭЦ, г. </w:t>
            </w:r>
            <w:proofErr w:type="spellStart"/>
            <w:r w:rsidRPr="00454FFD">
              <w:rPr>
                <w:bCs/>
                <w:lang w:eastAsia="en-US"/>
              </w:rPr>
              <w:t>Жезказган</w:t>
            </w:r>
            <w:proofErr w:type="spellEnd"/>
          </w:p>
          <w:p w:rsidR="00454FFD" w:rsidRDefault="00454FFD" w:rsidP="00E35207">
            <w:pPr>
              <w:jc w:val="center"/>
              <w:rPr>
                <w:bCs/>
                <w:lang w:eastAsia="en-US"/>
              </w:rPr>
            </w:pPr>
          </w:p>
          <w:p w:rsidR="00E35207" w:rsidRPr="00CF174A" w:rsidRDefault="00E35207" w:rsidP="00E35207">
            <w:pPr>
              <w:jc w:val="center"/>
              <w:rPr>
                <w:b/>
                <w:bCs/>
                <w:lang w:eastAsia="en-US"/>
              </w:rPr>
            </w:pPr>
            <w:r w:rsidRPr="00CF174A">
              <w:rPr>
                <w:b/>
                <w:bCs/>
                <w:lang w:eastAsia="en-US"/>
              </w:rPr>
              <w:t>Требуемый срок выполнения работ и услуг:</w:t>
            </w:r>
          </w:p>
          <w:p w:rsidR="00454FFD" w:rsidRDefault="00454FFD" w:rsidP="00E35207">
            <w:pPr>
              <w:jc w:val="center"/>
              <w:rPr>
                <w:bCs/>
                <w:lang w:eastAsia="en-US"/>
              </w:rPr>
            </w:pPr>
            <w:r w:rsidRPr="00454FFD">
              <w:rPr>
                <w:bCs/>
                <w:lang w:eastAsia="en-US"/>
              </w:rPr>
              <w:t>март - декабрь 2017 г.</w:t>
            </w:r>
          </w:p>
          <w:p w:rsidR="00454FFD" w:rsidRDefault="00454FFD" w:rsidP="00E35207">
            <w:pPr>
              <w:jc w:val="center"/>
              <w:rPr>
                <w:bCs/>
                <w:lang w:eastAsia="en-US"/>
              </w:rPr>
            </w:pPr>
          </w:p>
          <w:p w:rsidR="00AD0413" w:rsidRDefault="00AD0413" w:rsidP="00E35207">
            <w:pPr>
              <w:jc w:val="center"/>
              <w:rPr>
                <w:bCs/>
                <w:lang w:eastAsia="en-US"/>
              </w:rPr>
            </w:pPr>
            <w:r w:rsidRPr="00AD0413">
              <w:rPr>
                <w:bCs/>
                <w:lang w:eastAsia="en-US"/>
              </w:rPr>
              <w:t>Выполнение работ на территории Подрядчика</w:t>
            </w:r>
          </w:p>
          <w:p w:rsidR="00AD0413" w:rsidRDefault="00AD0413" w:rsidP="00E35207">
            <w:pPr>
              <w:jc w:val="center"/>
              <w:rPr>
                <w:bCs/>
                <w:lang w:eastAsia="en-US"/>
              </w:rPr>
            </w:pPr>
          </w:p>
          <w:p w:rsidR="00E35207" w:rsidRPr="00CF174A" w:rsidRDefault="00E35207" w:rsidP="00E35207">
            <w:pPr>
              <w:jc w:val="center"/>
              <w:rPr>
                <w:bCs/>
                <w:lang w:eastAsia="en-US"/>
              </w:rPr>
            </w:pPr>
            <w:r w:rsidRPr="00CF174A">
              <w:rPr>
                <w:b/>
                <w:bCs/>
                <w:lang w:eastAsia="en-US"/>
              </w:rPr>
              <w:t>Требование к подрядчику</w:t>
            </w:r>
            <w:r w:rsidRPr="00CF174A">
              <w:rPr>
                <w:bCs/>
                <w:lang w:eastAsia="en-US"/>
              </w:rPr>
              <w:t>:</w:t>
            </w:r>
          </w:p>
          <w:p w:rsidR="00E35207" w:rsidRPr="00CF174A" w:rsidRDefault="00454FFD" w:rsidP="00454FFD">
            <w:pPr>
              <w:jc w:val="center"/>
              <w:rPr>
                <w:b/>
                <w:bCs/>
                <w:lang w:eastAsia="en-US"/>
              </w:rPr>
            </w:pPr>
            <w:r w:rsidRPr="00454FFD">
              <w:rPr>
                <w:bCs/>
                <w:lang w:eastAsia="en-US"/>
              </w:rPr>
              <w:t xml:space="preserve">наличие лицензии, разрешительная документация, соблюдение правил ОТ,  ТБ и ПБ. Применение инструмента соответствующего требованиям безопасности при работе с инструментом и приспособлениями, использование ГПМ </w:t>
            </w:r>
            <w:proofErr w:type="gramStart"/>
            <w:r w:rsidRPr="00454FFD">
              <w:rPr>
                <w:bCs/>
                <w:lang w:eastAsia="en-US"/>
              </w:rPr>
              <w:t>соответствующих</w:t>
            </w:r>
            <w:proofErr w:type="gramEnd"/>
            <w:r w:rsidRPr="00454FFD">
              <w:rPr>
                <w:bCs/>
                <w:lang w:eastAsia="en-US"/>
              </w:rPr>
              <w:t xml:space="preserve"> </w:t>
            </w:r>
            <w:proofErr w:type="spellStart"/>
            <w:r w:rsidRPr="00454FFD">
              <w:rPr>
                <w:bCs/>
                <w:lang w:eastAsia="en-US"/>
              </w:rPr>
              <w:t>ПУиБЭГМ</w:t>
            </w:r>
            <w:proofErr w:type="spellEnd"/>
            <w:r w:rsidRPr="00454FFD">
              <w:rPr>
                <w:bCs/>
                <w:lang w:eastAsia="en-US"/>
              </w:rPr>
              <w:t>. Оплата по факту выполненных работ раз в месяц, в течени</w:t>
            </w:r>
            <w:r>
              <w:rPr>
                <w:bCs/>
                <w:lang w:eastAsia="en-US"/>
              </w:rPr>
              <w:t>е</w:t>
            </w:r>
            <w:r w:rsidRPr="00454FFD">
              <w:rPr>
                <w:bCs/>
                <w:lang w:eastAsia="en-US"/>
              </w:rPr>
              <w:t xml:space="preserve"> 60 дней после подписания акта выполненных работ. Ведомость объемов работ предоставляется по требованию Подрядчика</w:t>
            </w:r>
          </w:p>
        </w:tc>
      </w:tr>
    </w:tbl>
    <w:p w:rsidR="00846541" w:rsidRPr="00CF174A" w:rsidRDefault="00846541" w:rsidP="002A77DE">
      <w:pPr>
        <w:pStyle w:val="a9"/>
        <w:rPr>
          <w:szCs w:val="24"/>
        </w:rPr>
      </w:pPr>
    </w:p>
    <w:p w:rsidR="00447435" w:rsidRPr="00CF174A" w:rsidRDefault="00447435" w:rsidP="002A77DE">
      <w:pPr>
        <w:pStyle w:val="a9"/>
        <w:rPr>
          <w:szCs w:val="24"/>
        </w:rPr>
      </w:pPr>
    </w:p>
    <w:p w:rsidR="00AC034A" w:rsidRDefault="00AC034A" w:rsidP="002A77DE">
      <w:pPr>
        <w:pStyle w:val="a9"/>
        <w:rPr>
          <w:szCs w:val="24"/>
        </w:rPr>
      </w:pPr>
    </w:p>
    <w:p w:rsidR="008719EB" w:rsidRDefault="008719EB" w:rsidP="002A77DE">
      <w:pPr>
        <w:pStyle w:val="a9"/>
        <w:rPr>
          <w:szCs w:val="24"/>
        </w:rPr>
      </w:pPr>
    </w:p>
    <w:p w:rsidR="008719EB" w:rsidRDefault="008719EB" w:rsidP="002A77DE">
      <w:pPr>
        <w:pStyle w:val="a9"/>
        <w:rPr>
          <w:szCs w:val="24"/>
        </w:rPr>
      </w:pPr>
    </w:p>
    <w:p w:rsidR="008719EB" w:rsidRDefault="008719EB" w:rsidP="002A77DE">
      <w:pPr>
        <w:pStyle w:val="a9"/>
        <w:rPr>
          <w:szCs w:val="24"/>
        </w:rPr>
      </w:pPr>
    </w:p>
    <w:p w:rsidR="008719EB" w:rsidRDefault="008719EB" w:rsidP="002A77DE">
      <w:pPr>
        <w:pStyle w:val="a9"/>
        <w:rPr>
          <w:szCs w:val="24"/>
        </w:rPr>
      </w:pPr>
    </w:p>
    <w:p w:rsidR="008719EB" w:rsidRDefault="008719EB" w:rsidP="002A77DE">
      <w:pPr>
        <w:pStyle w:val="a9"/>
        <w:rPr>
          <w:szCs w:val="24"/>
        </w:rPr>
      </w:pPr>
    </w:p>
    <w:p w:rsidR="008719EB" w:rsidRDefault="008719EB" w:rsidP="002A77DE">
      <w:pPr>
        <w:pStyle w:val="a9"/>
        <w:rPr>
          <w:szCs w:val="24"/>
        </w:rPr>
      </w:pPr>
    </w:p>
    <w:p w:rsidR="008719EB" w:rsidRDefault="008719EB" w:rsidP="002A77DE">
      <w:pPr>
        <w:pStyle w:val="a9"/>
        <w:rPr>
          <w:szCs w:val="24"/>
        </w:rPr>
      </w:pPr>
    </w:p>
    <w:p w:rsidR="008719EB" w:rsidRDefault="008719EB" w:rsidP="002A77DE">
      <w:pPr>
        <w:pStyle w:val="a9"/>
        <w:rPr>
          <w:szCs w:val="24"/>
        </w:rPr>
      </w:pPr>
    </w:p>
    <w:p w:rsidR="008719EB" w:rsidRDefault="008719EB" w:rsidP="002A77DE">
      <w:pPr>
        <w:pStyle w:val="a9"/>
        <w:rPr>
          <w:szCs w:val="24"/>
        </w:rPr>
      </w:pPr>
    </w:p>
    <w:p w:rsidR="008719EB" w:rsidRDefault="008719EB" w:rsidP="002A77DE">
      <w:pPr>
        <w:pStyle w:val="a9"/>
        <w:rPr>
          <w:szCs w:val="24"/>
        </w:rPr>
      </w:pPr>
    </w:p>
    <w:p w:rsidR="008719EB" w:rsidRDefault="008719EB" w:rsidP="002A77DE">
      <w:pPr>
        <w:pStyle w:val="a9"/>
        <w:rPr>
          <w:szCs w:val="24"/>
        </w:rPr>
      </w:pPr>
    </w:p>
    <w:p w:rsidR="00AD0413" w:rsidRDefault="00AD0413" w:rsidP="002A77DE">
      <w:pPr>
        <w:pStyle w:val="a9"/>
        <w:rPr>
          <w:szCs w:val="24"/>
        </w:rPr>
      </w:pPr>
    </w:p>
    <w:p w:rsidR="00AD0413" w:rsidRDefault="00AD0413" w:rsidP="002A77DE">
      <w:pPr>
        <w:pStyle w:val="a9"/>
        <w:rPr>
          <w:szCs w:val="24"/>
        </w:rPr>
      </w:pPr>
    </w:p>
    <w:p w:rsidR="00AD0413" w:rsidRDefault="00AD0413" w:rsidP="002A77DE">
      <w:pPr>
        <w:pStyle w:val="a9"/>
        <w:rPr>
          <w:szCs w:val="24"/>
        </w:rPr>
      </w:pPr>
    </w:p>
    <w:p w:rsidR="00AD0413" w:rsidRDefault="00AD0413" w:rsidP="002A77DE">
      <w:pPr>
        <w:pStyle w:val="a9"/>
        <w:rPr>
          <w:szCs w:val="24"/>
        </w:rPr>
      </w:pPr>
    </w:p>
    <w:p w:rsidR="00AD0413" w:rsidRDefault="00AD0413" w:rsidP="002A77DE">
      <w:pPr>
        <w:pStyle w:val="a9"/>
        <w:rPr>
          <w:szCs w:val="24"/>
        </w:rPr>
      </w:pPr>
    </w:p>
    <w:p w:rsidR="00AD0413" w:rsidRDefault="00AD0413" w:rsidP="002A77DE">
      <w:pPr>
        <w:pStyle w:val="a9"/>
        <w:rPr>
          <w:szCs w:val="24"/>
        </w:rPr>
      </w:pPr>
    </w:p>
    <w:p w:rsidR="00AD0413" w:rsidRDefault="00AD0413" w:rsidP="002A77DE">
      <w:pPr>
        <w:pStyle w:val="a9"/>
        <w:rPr>
          <w:szCs w:val="24"/>
        </w:rPr>
      </w:pPr>
    </w:p>
    <w:p w:rsidR="00AD0413" w:rsidRDefault="00AD0413" w:rsidP="002A77DE">
      <w:pPr>
        <w:pStyle w:val="a9"/>
        <w:rPr>
          <w:szCs w:val="24"/>
        </w:rPr>
      </w:pPr>
    </w:p>
    <w:p w:rsidR="00AD0413" w:rsidRDefault="00AD0413" w:rsidP="002A77DE">
      <w:pPr>
        <w:pStyle w:val="a9"/>
        <w:rPr>
          <w:szCs w:val="24"/>
        </w:rPr>
      </w:pPr>
    </w:p>
    <w:p w:rsidR="00AD0413" w:rsidRDefault="00AD0413" w:rsidP="002A77DE">
      <w:pPr>
        <w:pStyle w:val="a9"/>
        <w:rPr>
          <w:szCs w:val="24"/>
        </w:rPr>
      </w:pPr>
    </w:p>
    <w:p w:rsidR="00AD0413" w:rsidRDefault="00AD0413" w:rsidP="002A77DE">
      <w:pPr>
        <w:pStyle w:val="a9"/>
        <w:rPr>
          <w:szCs w:val="24"/>
        </w:rPr>
      </w:pPr>
    </w:p>
    <w:p w:rsidR="00AD0413" w:rsidRDefault="00AD0413" w:rsidP="002A77DE">
      <w:pPr>
        <w:pStyle w:val="a9"/>
        <w:rPr>
          <w:szCs w:val="24"/>
        </w:rPr>
      </w:pPr>
    </w:p>
    <w:p w:rsidR="00AD0413" w:rsidRDefault="00AD0413" w:rsidP="002A77DE">
      <w:pPr>
        <w:pStyle w:val="a9"/>
        <w:rPr>
          <w:szCs w:val="24"/>
        </w:rPr>
      </w:pPr>
    </w:p>
    <w:p w:rsidR="00AD0413" w:rsidRDefault="00AD0413" w:rsidP="002A77DE">
      <w:pPr>
        <w:pStyle w:val="a9"/>
        <w:rPr>
          <w:szCs w:val="24"/>
        </w:rPr>
      </w:pPr>
    </w:p>
    <w:p w:rsidR="008719EB" w:rsidRDefault="008719EB" w:rsidP="002A77DE">
      <w:pPr>
        <w:pStyle w:val="a9"/>
        <w:rPr>
          <w:szCs w:val="24"/>
        </w:rPr>
      </w:pPr>
    </w:p>
    <w:p w:rsidR="008719EB" w:rsidRDefault="008719EB" w:rsidP="002A77DE">
      <w:pPr>
        <w:pStyle w:val="a9"/>
        <w:rPr>
          <w:szCs w:val="24"/>
        </w:rPr>
      </w:pPr>
    </w:p>
    <w:p w:rsidR="008719EB" w:rsidRDefault="008719EB" w:rsidP="002A77DE">
      <w:pPr>
        <w:pStyle w:val="a9"/>
        <w:rPr>
          <w:szCs w:val="24"/>
        </w:rPr>
      </w:pPr>
    </w:p>
    <w:p w:rsidR="008719EB" w:rsidRDefault="008719EB" w:rsidP="002A77DE">
      <w:pPr>
        <w:pStyle w:val="a9"/>
        <w:rPr>
          <w:szCs w:val="24"/>
        </w:rPr>
      </w:pPr>
    </w:p>
    <w:p w:rsidR="008719EB" w:rsidRDefault="008719EB" w:rsidP="002A77DE">
      <w:pPr>
        <w:pStyle w:val="a9"/>
        <w:rPr>
          <w:szCs w:val="24"/>
        </w:rPr>
      </w:pPr>
    </w:p>
    <w:p w:rsidR="00A11488" w:rsidRPr="00CF174A" w:rsidRDefault="00A11488" w:rsidP="00A11488">
      <w:pPr>
        <w:autoSpaceDE w:val="0"/>
        <w:autoSpaceDN w:val="0"/>
        <w:adjustRightInd w:val="0"/>
        <w:ind w:firstLine="400"/>
        <w:jc w:val="right"/>
        <w:rPr>
          <w:rFonts w:ascii="Times New Roman CYR" w:hAnsi="Times New Roman CYR" w:cs="Times New Roman CYR"/>
          <w:i/>
        </w:rPr>
      </w:pPr>
      <w:r w:rsidRPr="00CF174A">
        <w:rPr>
          <w:rFonts w:ascii="Times New Roman CYR" w:hAnsi="Times New Roman CYR" w:cs="Times New Roman CYR"/>
          <w:i/>
        </w:rPr>
        <w:t>Приложение № 2 к конкурсной документации</w:t>
      </w:r>
    </w:p>
    <w:p w:rsidR="00A11488" w:rsidRPr="00CF174A" w:rsidRDefault="00A11488" w:rsidP="00A11488">
      <w:pPr>
        <w:autoSpaceDE w:val="0"/>
        <w:autoSpaceDN w:val="0"/>
        <w:adjustRightInd w:val="0"/>
        <w:ind w:firstLine="400"/>
        <w:jc w:val="center"/>
      </w:pPr>
      <w:r w:rsidRPr="00CF174A">
        <w:rPr>
          <w:lang w:val="en-US"/>
        </w:rPr>
        <w:t> </w:t>
      </w:r>
    </w:p>
    <w:p w:rsidR="00A11488" w:rsidRPr="00CF174A" w:rsidRDefault="00A11488" w:rsidP="00A11488">
      <w:pPr>
        <w:autoSpaceDE w:val="0"/>
        <w:autoSpaceDN w:val="0"/>
        <w:adjustRightInd w:val="0"/>
        <w:ind w:firstLine="400"/>
      </w:pPr>
      <w:r w:rsidRPr="00CF174A">
        <w:rPr>
          <w:lang w:val="en-US"/>
        </w:rPr>
        <w:t> </w:t>
      </w:r>
    </w:p>
    <w:p w:rsidR="00A11488" w:rsidRPr="00CF174A" w:rsidRDefault="00A11488" w:rsidP="00A11488">
      <w:pPr>
        <w:autoSpaceDE w:val="0"/>
        <w:autoSpaceDN w:val="0"/>
        <w:adjustRightInd w:val="0"/>
        <w:jc w:val="both"/>
        <w:rPr>
          <w:rFonts w:ascii="Times New Roman CYR" w:hAnsi="Times New Roman CYR" w:cs="Times New Roman CYR"/>
        </w:rPr>
      </w:pPr>
      <w:r w:rsidRPr="00CF174A">
        <w:t>(</w:t>
      </w:r>
      <w:r w:rsidRPr="00CF174A">
        <w:rPr>
          <w:rFonts w:ascii="Times New Roman CYR" w:hAnsi="Times New Roman CYR" w:cs="Times New Roman CYR"/>
        </w:rPr>
        <w:t>Кому) _________________________________________________________</w:t>
      </w:r>
    </w:p>
    <w:p w:rsidR="00A11488" w:rsidRPr="00CF174A" w:rsidRDefault="00A11488" w:rsidP="00A11488">
      <w:pPr>
        <w:autoSpaceDE w:val="0"/>
        <w:autoSpaceDN w:val="0"/>
        <w:adjustRightInd w:val="0"/>
        <w:jc w:val="both"/>
        <w:rPr>
          <w:rFonts w:ascii="Times New Roman CYR" w:hAnsi="Times New Roman CYR" w:cs="Times New Roman CYR"/>
        </w:rPr>
      </w:pPr>
      <w:r w:rsidRPr="00CF174A">
        <w:rPr>
          <w:lang w:val="en-US"/>
        </w:rPr>
        <w:t>                                              </w:t>
      </w:r>
      <w:r w:rsidRPr="00CF174A">
        <w:t xml:space="preserve"> (</w:t>
      </w:r>
      <w:r w:rsidRPr="00CF174A">
        <w:rPr>
          <w:rFonts w:ascii="Times New Roman CYR" w:hAnsi="Times New Roman CYR" w:cs="Times New Roman CYR"/>
        </w:rPr>
        <w:t>наименование заказчика)</w:t>
      </w:r>
    </w:p>
    <w:p w:rsidR="00A11488" w:rsidRPr="00CF174A" w:rsidRDefault="00A11488" w:rsidP="00A11488">
      <w:pPr>
        <w:autoSpaceDE w:val="0"/>
        <w:autoSpaceDN w:val="0"/>
        <w:adjustRightInd w:val="0"/>
        <w:jc w:val="both"/>
      </w:pPr>
      <w:r w:rsidRPr="00CF174A">
        <w:rPr>
          <w:lang w:val="en-US"/>
        </w:rPr>
        <w:t> </w:t>
      </w:r>
    </w:p>
    <w:p w:rsidR="00A11488" w:rsidRPr="00CF174A" w:rsidRDefault="00A11488" w:rsidP="00A11488">
      <w:pPr>
        <w:autoSpaceDE w:val="0"/>
        <w:autoSpaceDN w:val="0"/>
        <w:adjustRightInd w:val="0"/>
        <w:jc w:val="both"/>
        <w:rPr>
          <w:rFonts w:ascii="Times New Roman CYR" w:hAnsi="Times New Roman CYR" w:cs="Times New Roman CYR"/>
        </w:rPr>
      </w:pPr>
      <w:r w:rsidRPr="00CF174A">
        <w:t>(</w:t>
      </w:r>
      <w:r w:rsidRPr="00CF174A">
        <w:rPr>
          <w:rFonts w:ascii="Times New Roman CYR" w:hAnsi="Times New Roman CYR" w:cs="Times New Roman CYR"/>
        </w:rPr>
        <w:t>От кого) _______________________________________________________</w:t>
      </w:r>
    </w:p>
    <w:p w:rsidR="00A11488" w:rsidRPr="00CF174A" w:rsidRDefault="00A11488" w:rsidP="00A11488">
      <w:pPr>
        <w:autoSpaceDE w:val="0"/>
        <w:autoSpaceDN w:val="0"/>
        <w:adjustRightInd w:val="0"/>
        <w:jc w:val="both"/>
        <w:rPr>
          <w:rFonts w:ascii="Times New Roman CYR" w:hAnsi="Times New Roman CYR" w:cs="Times New Roman CYR"/>
        </w:rPr>
      </w:pPr>
      <w:r w:rsidRPr="00CF174A">
        <w:rPr>
          <w:lang w:val="en-US"/>
        </w:rPr>
        <w:t>                              </w:t>
      </w:r>
      <w:r w:rsidRPr="00CF174A">
        <w:t xml:space="preserve"> </w:t>
      </w:r>
      <w:r w:rsidRPr="00CF174A">
        <w:rPr>
          <w:lang w:val="en-US"/>
        </w:rPr>
        <w:t>   </w:t>
      </w:r>
      <w:r w:rsidRPr="00CF174A">
        <w:t>(</w:t>
      </w:r>
      <w:r w:rsidRPr="00CF174A">
        <w:rPr>
          <w:rFonts w:ascii="Times New Roman CYR" w:hAnsi="Times New Roman CYR" w:cs="Times New Roman CYR"/>
        </w:rPr>
        <w:t>наименование потенциального поставщика)</w:t>
      </w:r>
    </w:p>
    <w:p w:rsidR="00A11488" w:rsidRPr="00CF174A" w:rsidRDefault="00A11488" w:rsidP="00A11488">
      <w:pPr>
        <w:autoSpaceDE w:val="0"/>
        <w:autoSpaceDN w:val="0"/>
        <w:adjustRightInd w:val="0"/>
        <w:ind w:firstLine="400"/>
      </w:pPr>
      <w:r w:rsidRPr="00CF174A">
        <w:rPr>
          <w:lang w:val="en-US"/>
        </w:rPr>
        <w:t> </w:t>
      </w:r>
    </w:p>
    <w:p w:rsidR="00A11488" w:rsidRPr="00CF174A" w:rsidRDefault="00A11488" w:rsidP="00A11488">
      <w:pPr>
        <w:autoSpaceDE w:val="0"/>
        <w:autoSpaceDN w:val="0"/>
        <w:adjustRightInd w:val="0"/>
        <w:jc w:val="center"/>
        <w:rPr>
          <w:rFonts w:ascii="Times New Roman CYR" w:hAnsi="Times New Roman CYR" w:cs="Times New Roman CYR"/>
        </w:rPr>
      </w:pPr>
      <w:r w:rsidRPr="00CF174A">
        <w:rPr>
          <w:rFonts w:ascii="Times New Roman CYR" w:hAnsi="Times New Roman CYR" w:cs="Times New Roman CYR"/>
          <w:b/>
          <w:bCs/>
        </w:rPr>
        <w:t>Заявка на участие в конкурсе</w:t>
      </w:r>
    </w:p>
    <w:p w:rsidR="00A11488" w:rsidRPr="00CF174A" w:rsidRDefault="00A11488" w:rsidP="00A11488">
      <w:pPr>
        <w:autoSpaceDE w:val="0"/>
        <w:autoSpaceDN w:val="0"/>
        <w:adjustRightInd w:val="0"/>
        <w:ind w:firstLine="400"/>
        <w:jc w:val="center"/>
        <w:rPr>
          <w:rFonts w:ascii="Times New Roman CYR" w:hAnsi="Times New Roman CYR" w:cs="Times New Roman CYR"/>
        </w:rPr>
      </w:pPr>
      <w:r w:rsidRPr="00CF174A">
        <w:t>(</w:t>
      </w:r>
      <w:r w:rsidRPr="00CF174A">
        <w:rPr>
          <w:rFonts w:ascii="Times New Roman CYR" w:hAnsi="Times New Roman CYR" w:cs="Times New Roman CYR"/>
        </w:rPr>
        <w:t>для юридических лиц)</w:t>
      </w:r>
    </w:p>
    <w:p w:rsidR="00A11488" w:rsidRPr="00CF174A" w:rsidRDefault="00A11488" w:rsidP="00A11488">
      <w:pPr>
        <w:autoSpaceDE w:val="0"/>
        <w:autoSpaceDN w:val="0"/>
        <w:adjustRightInd w:val="0"/>
        <w:ind w:firstLine="400"/>
      </w:pPr>
      <w:r w:rsidRPr="00CF174A">
        <w:rPr>
          <w:lang w:val="en-US"/>
        </w:rPr>
        <w:t> </w:t>
      </w:r>
    </w:p>
    <w:p w:rsidR="00A11488" w:rsidRPr="00CF174A" w:rsidRDefault="00A11488" w:rsidP="00A11488">
      <w:pPr>
        <w:autoSpaceDE w:val="0"/>
        <w:autoSpaceDN w:val="0"/>
        <w:adjustRightInd w:val="0"/>
        <w:ind w:firstLine="400"/>
        <w:jc w:val="both"/>
        <w:rPr>
          <w:rFonts w:ascii="Times New Roman CYR" w:hAnsi="Times New Roman CYR" w:cs="Times New Roman CYR"/>
        </w:rPr>
      </w:pPr>
      <w:r w:rsidRPr="00CF174A">
        <w:rPr>
          <w:rFonts w:ascii="Times New Roman CYR" w:hAnsi="Times New Roman CYR" w:cs="Times New Roman CYR"/>
        </w:rPr>
        <w:t xml:space="preserve">Рассмотрев конкурсную документацию по проведению конкурса___________________________________, получение которой настоящим </w:t>
      </w:r>
    </w:p>
    <w:p w:rsidR="00A11488" w:rsidRPr="00CF174A" w:rsidRDefault="00A11488" w:rsidP="00A11488">
      <w:pPr>
        <w:autoSpaceDE w:val="0"/>
        <w:autoSpaceDN w:val="0"/>
        <w:adjustRightInd w:val="0"/>
        <w:ind w:firstLine="400"/>
        <w:jc w:val="both"/>
        <w:rPr>
          <w:rFonts w:ascii="Times New Roman CYR" w:hAnsi="Times New Roman CYR" w:cs="Times New Roman CYR"/>
        </w:rPr>
      </w:pPr>
      <w:r w:rsidRPr="00CF174A">
        <w:t>(</w:t>
      </w:r>
      <w:r w:rsidRPr="00CF174A">
        <w:rPr>
          <w:rFonts w:ascii="Times New Roman CYR" w:hAnsi="Times New Roman CYR" w:cs="Times New Roman CYR"/>
        </w:rPr>
        <w:t>название конкурса) удостоверяется, _____________________________________________________________________________________ предлагает осуществить</w:t>
      </w:r>
    </w:p>
    <w:p w:rsidR="00A11488" w:rsidRPr="00CF174A" w:rsidRDefault="00A11488" w:rsidP="00A11488">
      <w:pPr>
        <w:autoSpaceDE w:val="0"/>
        <w:autoSpaceDN w:val="0"/>
        <w:adjustRightInd w:val="0"/>
        <w:ind w:firstLine="400"/>
        <w:jc w:val="both"/>
        <w:rPr>
          <w:rFonts w:ascii="Times New Roman CYR" w:hAnsi="Times New Roman CYR" w:cs="Times New Roman CYR"/>
        </w:rPr>
      </w:pPr>
      <w:r w:rsidRPr="00CF174A">
        <w:t>(</w:t>
      </w:r>
      <w:r w:rsidRPr="00CF174A">
        <w:rPr>
          <w:rFonts w:ascii="Times New Roman CYR" w:hAnsi="Times New Roman CYR" w:cs="Times New Roman CYR"/>
        </w:rPr>
        <w:t xml:space="preserve">наименование потенциального поставщика) </w:t>
      </w:r>
    </w:p>
    <w:p w:rsidR="00A11488" w:rsidRPr="00CF174A" w:rsidRDefault="00A11488" w:rsidP="00A11488">
      <w:pPr>
        <w:autoSpaceDE w:val="0"/>
        <w:autoSpaceDN w:val="0"/>
        <w:adjustRightInd w:val="0"/>
        <w:jc w:val="both"/>
        <w:rPr>
          <w:rFonts w:ascii="Times New Roman CYR" w:hAnsi="Times New Roman CYR" w:cs="Times New Roman CYR"/>
        </w:rPr>
      </w:pPr>
      <w:r w:rsidRPr="00CF174A">
        <w:rPr>
          <w:rFonts w:ascii="Times New Roman CYR" w:hAnsi="Times New Roman CYR" w:cs="Times New Roman CYR"/>
        </w:rPr>
        <w:t>поставку товаров по следующим лотам:</w:t>
      </w:r>
    </w:p>
    <w:p w:rsidR="00A11488" w:rsidRPr="00CF174A" w:rsidRDefault="00A11488" w:rsidP="00A11488">
      <w:pPr>
        <w:autoSpaceDE w:val="0"/>
        <w:autoSpaceDN w:val="0"/>
        <w:adjustRightInd w:val="0"/>
      </w:pPr>
      <w:r w:rsidRPr="00CF174A">
        <w:t>________________________________________________________________________________________________________________________</w:t>
      </w:r>
    </w:p>
    <w:p w:rsidR="00A11488" w:rsidRPr="00CF174A" w:rsidRDefault="00A11488" w:rsidP="00A11488">
      <w:pPr>
        <w:autoSpaceDE w:val="0"/>
        <w:autoSpaceDN w:val="0"/>
        <w:adjustRightInd w:val="0"/>
      </w:pPr>
      <w:r w:rsidRPr="00CF174A">
        <w:t>________________________________________________________________________________________________________________________</w:t>
      </w:r>
    </w:p>
    <w:p w:rsidR="00A11488" w:rsidRPr="00CF174A" w:rsidRDefault="00A11488" w:rsidP="00A11488">
      <w:pPr>
        <w:autoSpaceDE w:val="0"/>
        <w:autoSpaceDN w:val="0"/>
        <w:adjustRightInd w:val="0"/>
      </w:pPr>
      <w:r w:rsidRPr="00CF174A">
        <w:t>________________________________________________________________________________________________________________________</w:t>
      </w:r>
    </w:p>
    <w:p w:rsidR="00A11488" w:rsidRPr="00CF174A" w:rsidRDefault="00A11488" w:rsidP="00A11488">
      <w:pPr>
        <w:autoSpaceDE w:val="0"/>
        <w:autoSpaceDN w:val="0"/>
        <w:adjustRightInd w:val="0"/>
        <w:ind w:firstLine="400"/>
        <w:jc w:val="center"/>
        <w:rPr>
          <w:rFonts w:ascii="Times New Roman CYR" w:hAnsi="Times New Roman CYR" w:cs="Times New Roman CYR"/>
        </w:rPr>
      </w:pPr>
      <w:r w:rsidRPr="00CF174A">
        <w:t>(</w:t>
      </w:r>
      <w:r w:rsidRPr="00CF174A">
        <w:rPr>
          <w:rFonts w:ascii="Times New Roman CYR" w:hAnsi="Times New Roman CYR" w:cs="Times New Roman CYR"/>
        </w:rPr>
        <w:t>подробное описание товаров, работ и услуг по лотам)</w:t>
      </w:r>
    </w:p>
    <w:p w:rsidR="00A11488" w:rsidRPr="00CF174A" w:rsidRDefault="00A11488" w:rsidP="00A11488">
      <w:pPr>
        <w:autoSpaceDE w:val="0"/>
        <w:autoSpaceDN w:val="0"/>
        <w:adjustRightInd w:val="0"/>
        <w:jc w:val="both"/>
        <w:rPr>
          <w:rFonts w:ascii="Times New Roman CYR" w:hAnsi="Times New Roman CYR" w:cs="Times New Roman CYR"/>
        </w:rPr>
      </w:pPr>
      <w:r w:rsidRPr="00CF174A">
        <w:rPr>
          <w:rFonts w:ascii="Times New Roman CYR" w:hAnsi="Times New Roman CYR" w:cs="Times New Roman CYR"/>
        </w:rPr>
        <w:t>в соответствии с конкурсной документацией на общую сумму____________________________________________________________________</w:t>
      </w:r>
    </w:p>
    <w:p w:rsidR="00A11488" w:rsidRPr="00CF174A" w:rsidRDefault="00A11488" w:rsidP="00A11488">
      <w:pPr>
        <w:autoSpaceDE w:val="0"/>
        <w:autoSpaceDN w:val="0"/>
        <w:adjustRightInd w:val="0"/>
      </w:pPr>
      <w:r w:rsidRPr="00CF174A">
        <w:t>________________________________________________________________________________________________________________________</w:t>
      </w:r>
    </w:p>
    <w:p w:rsidR="00A11488" w:rsidRPr="00CF174A" w:rsidRDefault="00A11488" w:rsidP="00A11488">
      <w:pPr>
        <w:autoSpaceDE w:val="0"/>
        <w:autoSpaceDN w:val="0"/>
        <w:adjustRightInd w:val="0"/>
        <w:ind w:firstLine="400"/>
        <w:jc w:val="center"/>
        <w:rPr>
          <w:rFonts w:ascii="Times New Roman CYR" w:hAnsi="Times New Roman CYR" w:cs="Times New Roman CYR"/>
        </w:rPr>
      </w:pPr>
      <w:r w:rsidRPr="00CF174A">
        <w:t>(</w:t>
      </w:r>
      <w:r w:rsidRPr="00CF174A">
        <w:rPr>
          <w:rFonts w:ascii="Times New Roman CYR" w:hAnsi="Times New Roman CYR" w:cs="Times New Roman CYR"/>
        </w:rPr>
        <w:t>цифрами и прописью)</w:t>
      </w:r>
    </w:p>
    <w:p w:rsidR="00A11488" w:rsidRPr="00CF174A" w:rsidRDefault="00A11488" w:rsidP="00A11488">
      <w:pPr>
        <w:autoSpaceDE w:val="0"/>
        <w:autoSpaceDN w:val="0"/>
        <w:adjustRightInd w:val="0"/>
        <w:ind w:firstLine="400"/>
        <w:jc w:val="both"/>
        <w:rPr>
          <w:rFonts w:ascii="Times New Roman CYR" w:hAnsi="Times New Roman CYR" w:cs="Times New Roman CYR"/>
        </w:rPr>
      </w:pPr>
      <w:r w:rsidRPr="00CF174A">
        <w:rPr>
          <w:rFonts w:ascii="Times New Roman CYR" w:hAnsi="Times New Roman CYR" w:cs="Times New Roman CYR"/>
        </w:rPr>
        <w:t xml:space="preserve">Настоящая конкурсная заявка состоит </w:t>
      </w:r>
      <w:proofErr w:type="gramStart"/>
      <w:r w:rsidRPr="00CF174A">
        <w:rPr>
          <w:rFonts w:ascii="Times New Roman CYR" w:hAnsi="Times New Roman CYR" w:cs="Times New Roman CYR"/>
        </w:rPr>
        <w:t>из</w:t>
      </w:r>
      <w:proofErr w:type="gramEnd"/>
      <w:r w:rsidRPr="00CF174A">
        <w:rPr>
          <w:rFonts w:ascii="Times New Roman CYR" w:hAnsi="Times New Roman CYR" w:cs="Times New Roman CYR"/>
        </w:rPr>
        <w:t>:</w:t>
      </w:r>
    </w:p>
    <w:p w:rsidR="00A11488" w:rsidRPr="00CF174A" w:rsidRDefault="00A11488" w:rsidP="00A11488">
      <w:pPr>
        <w:autoSpaceDE w:val="0"/>
        <w:autoSpaceDN w:val="0"/>
        <w:adjustRightInd w:val="0"/>
        <w:ind w:firstLine="400"/>
      </w:pPr>
      <w:r w:rsidRPr="00CF174A">
        <w:t>1.___________________________________________________________________________________________________________________</w:t>
      </w:r>
    </w:p>
    <w:p w:rsidR="00A11488" w:rsidRPr="00CF174A" w:rsidRDefault="00A11488" w:rsidP="00A11488">
      <w:pPr>
        <w:autoSpaceDE w:val="0"/>
        <w:autoSpaceDN w:val="0"/>
        <w:adjustRightInd w:val="0"/>
        <w:ind w:firstLine="400"/>
      </w:pPr>
      <w:r w:rsidRPr="00CF174A">
        <w:t>2.___________________________________________________________________________________________________________________</w:t>
      </w:r>
    </w:p>
    <w:p w:rsidR="00A11488" w:rsidRPr="00CF174A" w:rsidRDefault="00A11488" w:rsidP="00A11488">
      <w:pPr>
        <w:autoSpaceDE w:val="0"/>
        <w:autoSpaceDN w:val="0"/>
        <w:adjustRightInd w:val="0"/>
        <w:ind w:firstLine="400"/>
      </w:pPr>
      <w:r w:rsidRPr="00CF174A">
        <w:t>3.___________________________________________________________________________________________________________________</w:t>
      </w:r>
    </w:p>
    <w:p w:rsidR="00A11488" w:rsidRPr="00CF174A" w:rsidRDefault="00A11488" w:rsidP="00A11488">
      <w:pPr>
        <w:autoSpaceDE w:val="0"/>
        <w:autoSpaceDN w:val="0"/>
        <w:adjustRightInd w:val="0"/>
        <w:ind w:firstLine="400"/>
      </w:pPr>
      <w:r w:rsidRPr="00CF174A">
        <w:t>4.___________________________________________________________________________________________________________________</w:t>
      </w:r>
    </w:p>
    <w:p w:rsidR="00A11488" w:rsidRPr="00CF174A" w:rsidRDefault="00A11488" w:rsidP="00A11488">
      <w:pPr>
        <w:autoSpaceDE w:val="0"/>
        <w:autoSpaceDN w:val="0"/>
        <w:adjustRightInd w:val="0"/>
        <w:ind w:firstLine="400"/>
      </w:pPr>
      <w:r w:rsidRPr="00CF174A">
        <w:t>5.___________________________________________________________________________________________________________________</w:t>
      </w:r>
    </w:p>
    <w:p w:rsidR="00A11488" w:rsidRPr="00CF174A" w:rsidRDefault="00A11488" w:rsidP="00A11488">
      <w:pPr>
        <w:autoSpaceDE w:val="0"/>
        <w:autoSpaceDN w:val="0"/>
        <w:adjustRightInd w:val="0"/>
        <w:ind w:firstLine="400"/>
      </w:pPr>
      <w:r w:rsidRPr="00CF174A">
        <w:t>6.___________________________________________________________________________________________________________________</w:t>
      </w:r>
    </w:p>
    <w:p w:rsidR="00A11488" w:rsidRPr="00CF174A" w:rsidRDefault="00A11488" w:rsidP="00A11488">
      <w:pPr>
        <w:autoSpaceDE w:val="0"/>
        <w:autoSpaceDN w:val="0"/>
        <w:adjustRightInd w:val="0"/>
        <w:ind w:firstLine="400"/>
      </w:pPr>
      <w:r w:rsidRPr="00CF174A">
        <w:t>7.___________________________________________________________________________________________________________________</w:t>
      </w:r>
    </w:p>
    <w:p w:rsidR="00A11488" w:rsidRPr="00CF174A" w:rsidRDefault="00A11488" w:rsidP="00A11488">
      <w:pPr>
        <w:autoSpaceDE w:val="0"/>
        <w:autoSpaceDN w:val="0"/>
        <w:adjustRightInd w:val="0"/>
        <w:ind w:firstLine="400"/>
      </w:pPr>
      <w:r w:rsidRPr="00CF174A">
        <w:t>8.___________________________________________________________________________________________________________________</w:t>
      </w:r>
    </w:p>
    <w:p w:rsidR="00A11488" w:rsidRPr="00CF174A" w:rsidRDefault="00A11488" w:rsidP="00A11488">
      <w:pPr>
        <w:autoSpaceDE w:val="0"/>
        <w:autoSpaceDN w:val="0"/>
        <w:adjustRightInd w:val="0"/>
        <w:ind w:firstLine="400"/>
      </w:pPr>
      <w:r w:rsidRPr="00CF174A">
        <w:t>9.___________________________________________________________________________________________________________________</w:t>
      </w:r>
    </w:p>
    <w:p w:rsidR="00A11488" w:rsidRPr="00CF174A" w:rsidRDefault="00A11488" w:rsidP="00A11488">
      <w:pPr>
        <w:autoSpaceDE w:val="0"/>
        <w:autoSpaceDN w:val="0"/>
        <w:adjustRightInd w:val="0"/>
        <w:ind w:firstLine="400"/>
      </w:pPr>
      <w:r w:rsidRPr="00CF174A">
        <w:t>10.__________________________________________________________________________________________________________________</w:t>
      </w:r>
    </w:p>
    <w:p w:rsidR="00A11488" w:rsidRPr="00CF174A" w:rsidRDefault="00A11488" w:rsidP="00A11488">
      <w:pPr>
        <w:autoSpaceDE w:val="0"/>
        <w:autoSpaceDN w:val="0"/>
        <w:adjustRightInd w:val="0"/>
        <w:ind w:firstLine="400"/>
      </w:pPr>
      <w:r w:rsidRPr="00CF174A">
        <w:rPr>
          <w:lang w:val="en-US"/>
        </w:rPr>
        <w:lastRenderedPageBreak/>
        <w:t> </w:t>
      </w:r>
    </w:p>
    <w:p w:rsidR="00A11488" w:rsidRPr="00CF174A" w:rsidRDefault="00A11488" w:rsidP="00A11488">
      <w:pPr>
        <w:autoSpaceDE w:val="0"/>
        <w:autoSpaceDN w:val="0"/>
        <w:adjustRightInd w:val="0"/>
        <w:ind w:firstLine="400"/>
        <w:jc w:val="both"/>
        <w:rPr>
          <w:rFonts w:ascii="Times New Roman CYR" w:hAnsi="Times New Roman CYR" w:cs="Times New Roman CYR"/>
        </w:rPr>
      </w:pPr>
      <w:r w:rsidRPr="00CF174A">
        <w:rPr>
          <w:rFonts w:ascii="Times New Roman CYR" w:hAnsi="Times New Roman CYR" w:cs="Times New Roman CYR"/>
        </w:rPr>
        <w:t>Мы обязуемся, в случае признания нашей конкурсной заявки выигравшей, начать поставку материальных, финансовых ресурсов (выполнения работ, оказания услуг) в течение ___________________________________________________ дней и завершить поставку всех</w:t>
      </w:r>
    </w:p>
    <w:p w:rsidR="00A11488" w:rsidRPr="00CF174A" w:rsidRDefault="00A11488" w:rsidP="00A11488">
      <w:pPr>
        <w:autoSpaceDE w:val="0"/>
        <w:autoSpaceDN w:val="0"/>
        <w:adjustRightInd w:val="0"/>
        <w:ind w:firstLine="400"/>
        <w:jc w:val="both"/>
        <w:rPr>
          <w:rFonts w:ascii="Times New Roman CYR" w:hAnsi="Times New Roman CYR" w:cs="Times New Roman CYR"/>
        </w:rPr>
      </w:pPr>
      <w:r w:rsidRPr="00CF174A">
        <w:rPr>
          <w:lang w:val="en-US"/>
        </w:rPr>
        <w:t>                                                                                         </w:t>
      </w:r>
      <w:r w:rsidRPr="00CF174A">
        <w:t xml:space="preserve"> (</w:t>
      </w:r>
      <w:r w:rsidRPr="00CF174A">
        <w:rPr>
          <w:rFonts w:ascii="Times New Roman CYR" w:hAnsi="Times New Roman CYR" w:cs="Times New Roman CYR"/>
        </w:rPr>
        <w:t xml:space="preserve">прописью) </w:t>
      </w:r>
    </w:p>
    <w:p w:rsidR="00A11488" w:rsidRPr="00CF174A" w:rsidRDefault="00A11488" w:rsidP="00A11488">
      <w:pPr>
        <w:autoSpaceDE w:val="0"/>
        <w:autoSpaceDN w:val="0"/>
        <w:adjustRightInd w:val="0"/>
        <w:jc w:val="both"/>
        <w:rPr>
          <w:rFonts w:ascii="Times New Roman CYR" w:hAnsi="Times New Roman CYR" w:cs="Times New Roman CYR"/>
        </w:rPr>
      </w:pPr>
      <w:r w:rsidRPr="00CF174A">
        <w:rPr>
          <w:rFonts w:ascii="Times New Roman CYR" w:hAnsi="Times New Roman CYR" w:cs="Times New Roman CYR"/>
        </w:rPr>
        <w:t xml:space="preserve">материальных, финансовых ресурсов (выполнить работу, оказать услугу), указанных в настоящей конкурсной заявке, в течение __________ дней. </w:t>
      </w:r>
    </w:p>
    <w:p w:rsidR="00A11488" w:rsidRPr="00CF174A" w:rsidRDefault="00A11488" w:rsidP="00A11488">
      <w:pPr>
        <w:autoSpaceDE w:val="0"/>
        <w:autoSpaceDN w:val="0"/>
        <w:adjustRightInd w:val="0"/>
        <w:ind w:firstLine="400"/>
        <w:jc w:val="both"/>
        <w:rPr>
          <w:rFonts w:ascii="Times New Roman CYR" w:hAnsi="Times New Roman CYR" w:cs="Times New Roman CYR"/>
        </w:rPr>
      </w:pPr>
      <w:r w:rsidRPr="00CF174A">
        <w:rPr>
          <w:lang w:val="en-US"/>
        </w:rPr>
        <w:t>   </w:t>
      </w:r>
      <w:r w:rsidRPr="00CF174A">
        <w:t xml:space="preserve"> </w:t>
      </w:r>
      <w:r w:rsidRPr="00CF174A">
        <w:rPr>
          <w:lang w:val="en-US"/>
        </w:rPr>
        <w:t>                                                                                                                                                                                                            </w:t>
      </w:r>
      <w:r w:rsidRPr="00CF174A">
        <w:t>(</w:t>
      </w:r>
      <w:r w:rsidRPr="00CF174A">
        <w:rPr>
          <w:rFonts w:ascii="Times New Roman CYR" w:hAnsi="Times New Roman CYR" w:cs="Times New Roman CYR"/>
        </w:rPr>
        <w:t>прописью)</w:t>
      </w:r>
    </w:p>
    <w:p w:rsidR="00A11488" w:rsidRPr="00CF174A" w:rsidRDefault="00A11488" w:rsidP="00A11488">
      <w:pPr>
        <w:autoSpaceDE w:val="0"/>
        <w:autoSpaceDN w:val="0"/>
        <w:adjustRightInd w:val="0"/>
        <w:jc w:val="both"/>
        <w:rPr>
          <w:rFonts w:ascii="Times New Roman CYR" w:hAnsi="Times New Roman CYR" w:cs="Times New Roman CYR"/>
        </w:rPr>
      </w:pPr>
      <w:r w:rsidRPr="00CF174A">
        <w:rPr>
          <w:rFonts w:ascii="Times New Roman CYR" w:hAnsi="Times New Roman CYR" w:cs="Times New Roman CYR"/>
        </w:rPr>
        <w:t>с момента получения от Вас уведомления о признании конкурсной заявки выигравшей.</w:t>
      </w:r>
    </w:p>
    <w:p w:rsidR="00A11488" w:rsidRPr="00CF174A" w:rsidRDefault="00A11488" w:rsidP="00A11488">
      <w:pPr>
        <w:autoSpaceDE w:val="0"/>
        <w:autoSpaceDN w:val="0"/>
        <w:adjustRightInd w:val="0"/>
        <w:ind w:firstLine="400"/>
        <w:jc w:val="both"/>
        <w:rPr>
          <w:rFonts w:ascii="Times New Roman CYR" w:hAnsi="Times New Roman CYR" w:cs="Times New Roman CYR"/>
        </w:rPr>
      </w:pPr>
      <w:r w:rsidRPr="00CF174A">
        <w:rPr>
          <w:rFonts w:ascii="Times New Roman CYR" w:hAnsi="Times New Roman CYR" w:cs="Times New Roman CYR"/>
        </w:rPr>
        <w:t>Мы согласны с Вашими условиями платежа, оговоренными в конкурсной документации. Предлагаем следующие альтернативные условия платежа</w:t>
      </w:r>
    </w:p>
    <w:p w:rsidR="00A11488" w:rsidRPr="00CF174A" w:rsidRDefault="00A11488" w:rsidP="00A11488">
      <w:pPr>
        <w:autoSpaceDE w:val="0"/>
        <w:autoSpaceDN w:val="0"/>
        <w:adjustRightInd w:val="0"/>
      </w:pPr>
      <w:r w:rsidRPr="00CF174A">
        <w:t>________________________________________________________________________________________________________________________</w:t>
      </w:r>
    </w:p>
    <w:p w:rsidR="00A11488" w:rsidRPr="00CF174A" w:rsidRDefault="00A11488" w:rsidP="00A11488">
      <w:pPr>
        <w:autoSpaceDE w:val="0"/>
        <w:autoSpaceDN w:val="0"/>
        <w:adjustRightInd w:val="0"/>
        <w:ind w:firstLine="400"/>
        <w:jc w:val="center"/>
        <w:rPr>
          <w:rFonts w:ascii="Times New Roman CYR" w:hAnsi="Times New Roman CYR" w:cs="Times New Roman CYR"/>
        </w:rPr>
      </w:pPr>
      <w:r w:rsidRPr="00CF174A">
        <w:t>(</w:t>
      </w:r>
      <w:r w:rsidRPr="00CF174A">
        <w:rPr>
          <w:rFonts w:ascii="Times New Roman CYR" w:hAnsi="Times New Roman CYR" w:cs="Times New Roman CYR"/>
        </w:rPr>
        <w:t>перечисляются альтернативные условия платежа, если таковые имеются)</w:t>
      </w:r>
    </w:p>
    <w:p w:rsidR="00A11488" w:rsidRPr="00CF174A" w:rsidRDefault="00A11488" w:rsidP="00A11488">
      <w:pPr>
        <w:autoSpaceDE w:val="0"/>
        <w:autoSpaceDN w:val="0"/>
        <w:adjustRightInd w:val="0"/>
        <w:rPr>
          <w:rFonts w:ascii="Times New Roman CYR" w:hAnsi="Times New Roman CYR" w:cs="Times New Roman CYR"/>
        </w:rPr>
      </w:pPr>
      <w:r w:rsidRPr="00CF174A">
        <w:rPr>
          <w:rFonts w:ascii="Times New Roman CYR" w:hAnsi="Times New Roman CYR" w:cs="Times New Roman CYR"/>
        </w:rPr>
        <w:t>или другие условия (перечислить</w:t>
      </w:r>
      <w:proofErr w:type="gramStart"/>
      <w:r w:rsidRPr="00CF174A">
        <w:rPr>
          <w:rFonts w:ascii="Times New Roman CYR" w:hAnsi="Times New Roman CYR" w:cs="Times New Roman CYR"/>
        </w:rPr>
        <w:t xml:space="preserve">: _____________________________________________) </w:t>
      </w:r>
      <w:proofErr w:type="gramEnd"/>
      <w:r w:rsidRPr="00CF174A">
        <w:rPr>
          <w:rFonts w:ascii="Times New Roman CYR" w:hAnsi="Times New Roman CYR" w:cs="Times New Roman CYR"/>
        </w:rPr>
        <w:t>при этом предоставляем ценовую скидку в размере ________________________________________________________________________________________________________________________</w:t>
      </w:r>
    </w:p>
    <w:p w:rsidR="00A11488" w:rsidRPr="00CF174A" w:rsidRDefault="00A11488" w:rsidP="00A11488">
      <w:pPr>
        <w:autoSpaceDE w:val="0"/>
        <w:autoSpaceDN w:val="0"/>
        <w:adjustRightInd w:val="0"/>
        <w:ind w:firstLine="400"/>
        <w:jc w:val="center"/>
        <w:rPr>
          <w:rFonts w:ascii="Times New Roman CYR" w:hAnsi="Times New Roman CYR" w:cs="Times New Roman CYR"/>
        </w:rPr>
      </w:pPr>
      <w:r w:rsidRPr="00CF174A">
        <w:t>(</w:t>
      </w:r>
      <w:r w:rsidRPr="00CF174A">
        <w:rPr>
          <w:rFonts w:ascii="Times New Roman CYR" w:hAnsi="Times New Roman CYR" w:cs="Times New Roman CYR"/>
        </w:rPr>
        <w:t>указать в денежном выражении, прописью)</w:t>
      </w:r>
    </w:p>
    <w:p w:rsidR="00A11488" w:rsidRPr="00CF174A" w:rsidRDefault="00A11488" w:rsidP="00A11488">
      <w:pPr>
        <w:autoSpaceDE w:val="0"/>
        <w:autoSpaceDN w:val="0"/>
        <w:adjustRightInd w:val="0"/>
        <w:ind w:firstLine="400"/>
        <w:jc w:val="both"/>
        <w:rPr>
          <w:rFonts w:ascii="Times New Roman CYR" w:hAnsi="Times New Roman CYR" w:cs="Times New Roman CYR"/>
        </w:rPr>
      </w:pPr>
      <w:r w:rsidRPr="00CF174A">
        <w:rPr>
          <w:rFonts w:ascii="Times New Roman CYR" w:hAnsi="Times New Roman CYR" w:cs="Times New Roman CYR"/>
        </w:rPr>
        <w:t xml:space="preserve">До момента заключения договора о закупках настоящая конкурсная заявка вместе с Вашим уведомлением о признании ее выигравшей будет </w:t>
      </w:r>
      <w:proofErr w:type="gramStart"/>
      <w:r w:rsidRPr="00CF174A">
        <w:rPr>
          <w:rFonts w:ascii="Times New Roman CYR" w:hAnsi="Times New Roman CYR" w:cs="Times New Roman CYR"/>
        </w:rPr>
        <w:t>выполнять роль</w:t>
      </w:r>
      <w:proofErr w:type="gramEnd"/>
      <w:r w:rsidRPr="00CF174A">
        <w:rPr>
          <w:rFonts w:ascii="Times New Roman CYR" w:hAnsi="Times New Roman CYR" w:cs="Times New Roman CYR"/>
        </w:rPr>
        <w:t xml:space="preserve"> обязательного договора между нами.</w:t>
      </w:r>
    </w:p>
    <w:p w:rsidR="00A11488" w:rsidRPr="00CF174A" w:rsidRDefault="00A11488" w:rsidP="00A11488">
      <w:pPr>
        <w:autoSpaceDE w:val="0"/>
        <w:autoSpaceDN w:val="0"/>
        <w:adjustRightInd w:val="0"/>
        <w:ind w:firstLine="400"/>
      </w:pPr>
      <w:r w:rsidRPr="00CF174A">
        <w:rPr>
          <w:lang w:val="en-US"/>
        </w:rPr>
        <w:t> </w:t>
      </w:r>
    </w:p>
    <w:p w:rsidR="00A11488" w:rsidRPr="00CF174A" w:rsidRDefault="00A11488" w:rsidP="00A11488">
      <w:pPr>
        <w:autoSpaceDE w:val="0"/>
        <w:autoSpaceDN w:val="0"/>
        <w:adjustRightInd w:val="0"/>
        <w:ind w:firstLine="400"/>
      </w:pPr>
      <w:r w:rsidRPr="00CF174A">
        <w:t>___________________ _________________</w:t>
      </w:r>
    </w:p>
    <w:p w:rsidR="00A11488" w:rsidRPr="00CF174A" w:rsidRDefault="00A11488" w:rsidP="00A11488">
      <w:pPr>
        <w:autoSpaceDE w:val="0"/>
        <w:autoSpaceDN w:val="0"/>
        <w:adjustRightInd w:val="0"/>
        <w:ind w:firstLine="400"/>
        <w:rPr>
          <w:rFonts w:ascii="Times New Roman CYR" w:hAnsi="Times New Roman CYR" w:cs="Times New Roman CYR"/>
        </w:rPr>
      </w:pPr>
      <w:r w:rsidRPr="00CF174A">
        <w:rPr>
          <w:lang w:val="en-US"/>
        </w:rPr>
        <w:t>    </w:t>
      </w:r>
      <w:r w:rsidRPr="00CF174A">
        <w:t xml:space="preserve"> (</w:t>
      </w:r>
      <w:r w:rsidRPr="00CF174A">
        <w:rPr>
          <w:rFonts w:ascii="Times New Roman CYR" w:hAnsi="Times New Roman CYR" w:cs="Times New Roman CYR"/>
        </w:rPr>
        <w:t xml:space="preserve">Подпись, дата) </w:t>
      </w:r>
      <w:r w:rsidRPr="00CF174A">
        <w:rPr>
          <w:lang w:val="en-US"/>
        </w:rPr>
        <w:t>      </w:t>
      </w:r>
      <w:r w:rsidRPr="00CF174A">
        <w:t>(</w:t>
      </w:r>
      <w:r w:rsidRPr="00CF174A">
        <w:rPr>
          <w:rFonts w:ascii="Times New Roman CYR" w:hAnsi="Times New Roman CYR" w:cs="Times New Roman CYR"/>
        </w:rPr>
        <w:t>Должность, Ф.И.О.)</w:t>
      </w:r>
    </w:p>
    <w:p w:rsidR="00A11488" w:rsidRPr="00CF174A" w:rsidRDefault="00A11488" w:rsidP="00A11488">
      <w:pPr>
        <w:autoSpaceDE w:val="0"/>
        <w:autoSpaceDN w:val="0"/>
        <w:adjustRightInd w:val="0"/>
        <w:ind w:firstLine="400"/>
      </w:pPr>
      <w:r w:rsidRPr="00CF174A">
        <w:rPr>
          <w:lang w:val="en-US"/>
        </w:rPr>
        <w:t> </w:t>
      </w:r>
    </w:p>
    <w:p w:rsidR="00A11488" w:rsidRPr="00CF174A" w:rsidRDefault="00A11488" w:rsidP="00A11488">
      <w:pPr>
        <w:autoSpaceDE w:val="0"/>
        <w:autoSpaceDN w:val="0"/>
        <w:adjustRightInd w:val="0"/>
        <w:ind w:firstLine="400"/>
        <w:rPr>
          <w:rFonts w:ascii="Times New Roman CYR" w:hAnsi="Times New Roman CYR" w:cs="Times New Roman CYR"/>
        </w:rPr>
      </w:pPr>
      <w:r w:rsidRPr="00CF174A">
        <w:rPr>
          <w:rFonts w:ascii="Times New Roman CYR" w:hAnsi="Times New Roman CYR" w:cs="Times New Roman CYR"/>
        </w:rPr>
        <w:t>М.П.</w:t>
      </w:r>
    </w:p>
    <w:p w:rsidR="00A11488" w:rsidRPr="00CF174A" w:rsidRDefault="00A11488" w:rsidP="00A11488">
      <w:pPr>
        <w:autoSpaceDE w:val="0"/>
        <w:autoSpaceDN w:val="0"/>
        <w:adjustRightInd w:val="0"/>
        <w:ind w:firstLine="400"/>
      </w:pPr>
      <w:r w:rsidRPr="00CF174A">
        <w:rPr>
          <w:lang w:val="en-US"/>
        </w:rPr>
        <w:t> </w:t>
      </w:r>
    </w:p>
    <w:p w:rsidR="00A11488" w:rsidRPr="00CF174A" w:rsidRDefault="00A11488" w:rsidP="00A11488">
      <w:pPr>
        <w:autoSpaceDE w:val="0"/>
        <w:autoSpaceDN w:val="0"/>
        <w:adjustRightInd w:val="0"/>
        <w:ind w:firstLine="400"/>
        <w:jc w:val="both"/>
        <w:rPr>
          <w:rFonts w:ascii="Times New Roman CYR" w:hAnsi="Times New Roman CYR" w:cs="Times New Roman CYR"/>
        </w:rPr>
      </w:pPr>
      <w:proofErr w:type="gramStart"/>
      <w:r w:rsidRPr="00CF174A">
        <w:rPr>
          <w:rFonts w:ascii="Times New Roman CYR" w:hAnsi="Times New Roman CYR" w:cs="Times New Roman CYR"/>
        </w:rPr>
        <w:t>Имеющий</w:t>
      </w:r>
      <w:proofErr w:type="gramEnd"/>
      <w:r w:rsidRPr="00CF174A">
        <w:rPr>
          <w:rFonts w:ascii="Times New Roman CYR" w:hAnsi="Times New Roman CYR" w:cs="Times New Roman CYR"/>
        </w:rPr>
        <w:t xml:space="preserve"> все полномочия подписать конкурсную заявку от имени и по поручению ________________________________________________________________________________________________________________________</w:t>
      </w:r>
    </w:p>
    <w:p w:rsidR="00A11488" w:rsidRPr="00CF174A" w:rsidRDefault="00A11488" w:rsidP="00A11488">
      <w:pPr>
        <w:autoSpaceDE w:val="0"/>
        <w:autoSpaceDN w:val="0"/>
        <w:adjustRightInd w:val="0"/>
        <w:ind w:firstLine="400"/>
        <w:jc w:val="center"/>
        <w:rPr>
          <w:rFonts w:ascii="Times New Roman CYR" w:hAnsi="Times New Roman CYR" w:cs="Times New Roman CYR"/>
        </w:rPr>
      </w:pPr>
      <w:r w:rsidRPr="00CF174A">
        <w:t>(</w:t>
      </w:r>
      <w:r w:rsidRPr="00CF174A">
        <w:rPr>
          <w:rFonts w:ascii="Times New Roman CYR" w:hAnsi="Times New Roman CYR" w:cs="Times New Roman CYR"/>
        </w:rPr>
        <w:t>наименование потенциального поставщика)</w:t>
      </w:r>
    </w:p>
    <w:p w:rsidR="00A11488" w:rsidRPr="00CF174A" w:rsidRDefault="00A11488" w:rsidP="00A114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right"/>
      </w:pPr>
    </w:p>
    <w:p w:rsidR="00A11488" w:rsidRPr="00CF174A" w:rsidRDefault="00A11488" w:rsidP="00A11488">
      <w:pPr>
        <w:autoSpaceDE w:val="0"/>
        <w:autoSpaceDN w:val="0"/>
        <w:adjustRightInd w:val="0"/>
        <w:jc w:val="center"/>
        <w:rPr>
          <w:b/>
          <w:bCs/>
        </w:rPr>
      </w:pPr>
    </w:p>
    <w:p w:rsidR="00A11488" w:rsidRPr="00CF174A" w:rsidRDefault="00A11488" w:rsidP="00A11488">
      <w:pPr>
        <w:autoSpaceDE w:val="0"/>
        <w:autoSpaceDN w:val="0"/>
        <w:adjustRightInd w:val="0"/>
        <w:jc w:val="center"/>
        <w:rPr>
          <w:b/>
          <w:bCs/>
        </w:rPr>
      </w:pPr>
    </w:p>
    <w:p w:rsidR="00A11488" w:rsidRPr="00CF174A" w:rsidRDefault="00A11488" w:rsidP="00A11488">
      <w:pPr>
        <w:autoSpaceDE w:val="0"/>
        <w:autoSpaceDN w:val="0"/>
        <w:adjustRightInd w:val="0"/>
        <w:jc w:val="center"/>
        <w:rPr>
          <w:b/>
          <w:bCs/>
        </w:rPr>
      </w:pPr>
    </w:p>
    <w:p w:rsidR="00A11488" w:rsidRPr="00CF174A" w:rsidRDefault="00A11488" w:rsidP="00A11488">
      <w:pPr>
        <w:autoSpaceDE w:val="0"/>
        <w:autoSpaceDN w:val="0"/>
        <w:adjustRightInd w:val="0"/>
        <w:jc w:val="center"/>
        <w:rPr>
          <w:b/>
          <w:bCs/>
        </w:rPr>
      </w:pPr>
    </w:p>
    <w:p w:rsidR="00A11488" w:rsidRPr="00CF174A" w:rsidRDefault="00A11488" w:rsidP="00A11488">
      <w:pPr>
        <w:autoSpaceDE w:val="0"/>
        <w:autoSpaceDN w:val="0"/>
        <w:adjustRightInd w:val="0"/>
        <w:jc w:val="center"/>
        <w:rPr>
          <w:b/>
          <w:bCs/>
        </w:rPr>
      </w:pPr>
    </w:p>
    <w:p w:rsidR="00A11488" w:rsidRPr="00CF174A" w:rsidRDefault="00A11488" w:rsidP="00A11488">
      <w:pPr>
        <w:autoSpaceDE w:val="0"/>
        <w:autoSpaceDN w:val="0"/>
        <w:adjustRightInd w:val="0"/>
        <w:jc w:val="center"/>
        <w:rPr>
          <w:b/>
          <w:bCs/>
        </w:rPr>
      </w:pPr>
    </w:p>
    <w:p w:rsidR="00A11488" w:rsidRPr="00CF174A" w:rsidRDefault="00A11488" w:rsidP="00A11488">
      <w:pPr>
        <w:autoSpaceDE w:val="0"/>
        <w:autoSpaceDN w:val="0"/>
        <w:adjustRightInd w:val="0"/>
        <w:jc w:val="center"/>
        <w:rPr>
          <w:b/>
          <w:bCs/>
        </w:rPr>
      </w:pPr>
    </w:p>
    <w:p w:rsidR="00A11488" w:rsidRPr="00CF174A" w:rsidRDefault="00A11488" w:rsidP="00A11488">
      <w:pPr>
        <w:autoSpaceDE w:val="0"/>
        <w:autoSpaceDN w:val="0"/>
        <w:adjustRightInd w:val="0"/>
        <w:jc w:val="center"/>
        <w:rPr>
          <w:b/>
          <w:bCs/>
        </w:rPr>
      </w:pPr>
    </w:p>
    <w:p w:rsidR="00A11488" w:rsidRPr="00CF174A" w:rsidRDefault="00A11488" w:rsidP="00A11488">
      <w:pPr>
        <w:autoSpaceDE w:val="0"/>
        <w:autoSpaceDN w:val="0"/>
        <w:adjustRightInd w:val="0"/>
        <w:jc w:val="center"/>
        <w:rPr>
          <w:b/>
          <w:bCs/>
        </w:rPr>
      </w:pPr>
    </w:p>
    <w:p w:rsidR="00A11488" w:rsidRPr="00CF174A" w:rsidRDefault="00A11488" w:rsidP="00A11488">
      <w:pPr>
        <w:autoSpaceDE w:val="0"/>
        <w:autoSpaceDN w:val="0"/>
        <w:adjustRightInd w:val="0"/>
        <w:jc w:val="center"/>
        <w:rPr>
          <w:b/>
          <w:bCs/>
        </w:rPr>
      </w:pPr>
    </w:p>
    <w:p w:rsidR="00A11488" w:rsidRPr="00CF174A" w:rsidRDefault="00A11488" w:rsidP="00A11488">
      <w:pPr>
        <w:autoSpaceDE w:val="0"/>
        <w:autoSpaceDN w:val="0"/>
        <w:adjustRightInd w:val="0"/>
        <w:jc w:val="center"/>
        <w:rPr>
          <w:b/>
          <w:bCs/>
        </w:rPr>
      </w:pPr>
    </w:p>
    <w:p w:rsidR="00A11488" w:rsidRPr="00CF174A" w:rsidRDefault="00A11488" w:rsidP="00A11488">
      <w:pPr>
        <w:autoSpaceDE w:val="0"/>
        <w:autoSpaceDN w:val="0"/>
        <w:adjustRightInd w:val="0"/>
        <w:jc w:val="center"/>
        <w:rPr>
          <w:b/>
          <w:bCs/>
        </w:rPr>
      </w:pPr>
    </w:p>
    <w:p w:rsidR="00A11488" w:rsidRPr="00CF174A" w:rsidRDefault="00A11488" w:rsidP="00A11488">
      <w:pPr>
        <w:autoSpaceDE w:val="0"/>
        <w:autoSpaceDN w:val="0"/>
        <w:adjustRightInd w:val="0"/>
        <w:jc w:val="center"/>
        <w:rPr>
          <w:b/>
          <w:bCs/>
        </w:rPr>
      </w:pPr>
    </w:p>
    <w:p w:rsidR="00A11488" w:rsidRPr="00CF174A" w:rsidRDefault="00A11488" w:rsidP="00A11488">
      <w:pPr>
        <w:autoSpaceDE w:val="0"/>
        <w:autoSpaceDN w:val="0"/>
        <w:adjustRightInd w:val="0"/>
        <w:jc w:val="center"/>
        <w:rPr>
          <w:b/>
          <w:bCs/>
        </w:rPr>
      </w:pPr>
    </w:p>
    <w:p w:rsidR="00A11488" w:rsidRPr="00CF174A" w:rsidRDefault="00A11488" w:rsidP="00A11488">
      <w:pPr>
        <w:autoSpaceDE w:val="0"/>
        <w:autoSpaceDN w:val="0"/>
        <w:adjustRightInd w:val="0"/>
        <w:jc w:val="center"/>
        <w:rPr>
          <w:b/>
          <w:bCs/>
        </w:rPr>
      </w:pPr>
    </w:p>
    <w:p w:rsidR="00A11488" w:rsidRPr="00CF174A" w:rsidRDefault="00A11488" w:rsidP="00A11488">
      <w:pPr>
        <w:autoSpaceDE w:val="0"/>
        <w:autoSpaceDN w:val="0"/>
        <w:adjustRightInd w:val="0"/>
        <w:jc w:val="center"/>
        <w:rPr>
          <w:b/>
          <w:bCs/>
        </w:rPr>
      </w:pPr>
    </w:p>
    <w:p w:rsidR="00A11488" w:rsidRPr="00CF174A" w:rsidRDefault="00A11488" w:rsidP="00A11488">
      <w:pPr>
        <w:autoSpaceDE w:val="0"/>
        <w:autoSpaceDN w:val="0"/>
        <w:adjustRightInd w:val="0"/>
        <w:jc w:val="center"/>
        <w:rPr>
          <w:b/>
          <w:bCs/>
        </w:rPr>
      </w:pPr>
    </w:p>
    <w:p w:rsidR="00A11488" w:rsidRPr="00CF174A" w:rsidRDefault="00A11488" w:rsidP="00A11488">
      <w:pPr>
        <w:autoSpaceDE w:val="0"/>
        <w:autoSpaceDN w:val="0"/>
        <w:adjustRightInd w:val="0"/>
        <w:jc w:val="center"/>
        <w:rPr>
          <w:b/>
          <w:bCs/>
        </w:rPr>
      </w:pPr>
    </w:p>
    <w:p w:rsidR="00A11488" w:rsidRPr="00CF174A" w:rsidRDefault="00A11488" w:rsidP="00A11488">
      <w:pPr>
        <w:autoSpaceDE w:val="0"/>
        <w:autoSpaceDN w:val="0"/>
        <w:adjustRightInd w:val="0"/>
        <w:jc w:val="center"/>
        <w:rPr>
          <w:b/>
          <w:bCs/>
        </w:rPr>
      </w:pPr>
    </w:p>
    <w:p w:rsidR="00A11488" w:rsidRPr="00CF174A" w:rsidRDefault="00A11488" w:rsidP="00A11488">
      <w:pPr>
        <w:autoSpaceDE w:val="0"/>
        <w:autoSpaceDN w:val="0"/>
        <w:adjustRightInd w:val="0"/>
        <w:jc w:val="center"/>
        <w:rPr>
          <w:b/>
          <w:bCs/>
        </w:rPr>
      </w:pPr>
    </w:p>
    <w:p w:rsidR="00A11488" w:rsidRPr="00CF174A" w:rsidRDefault="00A11488" w:rsidP="00A11488">
      <w:pPr>
        <w:autoSpaceDE w:val="0"/>
        <w:autoSpaceDN w:val="0"/>
        <w:adjustRightInd w:val="0"/>
        <w:jc w:val="right"/>
        <w:rPr>
          <w:rFonts w:ascii="Times New Roman CYR" w:hAnsi="Times New Roman CYR" w:cs="Times New Roman CYR"/>
          <w:i/>
        </w:rPr>
      </w:pPr>
      <w:r w:rsidRPr="00CF174A">
        <w:rPr>
          <w:rFonts w:ascii="Times New Roman CYR" w:hAnsi="Times New Roman CYR" w:cs="Times New Roman CYR"/>
          <w:i/>
        </w:rPr>
        <w:lastRenderedPageBreak/>
        <w:t xml:space="preserve">Приложение № 3 к </w:t>
      </w:r>
      <w:r w:rsidR="001B4FEA" w:rsidRPr="00CF174A">
        <w:rPr>
          <w:rFonts w:ascii="Times New Roman CYR" w:hAnsi="Times New Roman CYR" w:cs="Times New Roman CYR"/>
          <w:i/>
        </w:rPr>
        <w:t>к</w:t>
      </w:r>
      <w:r w:rsidRPr="00CF174A">
        <w:rPr>
          <w:rFonts w:ascii="Times New Roman CYR" w:hAnsi="Times New Roman CYR" w:cs="Times New Roman CYR"/>
          <w:i/>
        </w:rPr>
        <w:t>онкурсной документации</w:t>
      </w:r>
    </w:p>
    <w:p w:rsidR="00A11488" w:rsidRPr="00CF174A" w:rsidRDefault="00A11488" w:rsidP="00A11488">
      <w:pPr>
        <w:autoSpaceDE w:val="0"/>
        <w:autoSpaceDN w:val="0"/>
        <w:adjustRightInd w:val="0"/>
        <w:jc w:val="center"/>
        <w:rPr>
          <w:b/>
          <w:bCs/>
        </w:rPr>
      </w:pPr>
    </w:p>
    <w:p w:rsidR="00A11488" w:rsidRPr="00CF174A" w:rsidRDefault="00A11488" w:rsidP="00A11488">
      <w:pPr>
        <w:autoSpaceDE w:val="0"/>
        <w:autoSpaceDN w:val="0"/>
        <w:adjustRightInd w:val="0"/>
        <w:jc w:val="center"/>
        <w:rPr>
          <w:rFonts w:ascii="Times New Roman CYR" w:hAnsi="Times New Roman CYR" w:cs="Times New Roman CYR"/>
        </w:rPr>
      </w:pPr>
      <w:r w:rsidRPr="00CF174A">
        <w:rPr>
          <w:rFonts w:ascii="Times New Roman CYR" w:hAnsi="Times New Roman CYR" w:cs="Times New Roman CYR"/>
          <w:b/>
          <w:bCs/>
        </w:rPr>
        <w:t>Ценовое предложение</w:t>
      </w:r>
    </w:p>
    <w:p w:rsidR="00A11488" w:rsidRPr="00CF174A" w:rsidRDefault="00A11488" w:rsidP="00A11488">
      <w:pPr>
        <w:autoSpaceDE w:val="0"/>
        <w:autoSpaceDN w:val="0"/>
        <w:adjustRightInd w:val="0"/>
        <w:ind w:firstLine="400"/>
        <w:jc w:val="center"/>
        <w:rPr>
          <w:rFonts w:ascii="Times New Roman CYR" w:hAnsi="Times New Roman CYR" w:cs="Times New Roman CYR"/>
        </w:rPr>
      </w:pPr>
      <w:r w:rsidRPr="00CF174A">
        <w:rPr>
          <w:rFonts w:ascii="Times New Roman CYR" w:hAnsi="Times New Roman CYR" w:cs="Times New Roman CYR"/>
        </w:rPr>
        <w:t xml:space="preserve">конкурсной заявки потенциального поставщика </w:t>
      </w:r>
    </w:p>
    <w:p w:rsidR="00A11488" w:rsidRPr="00CF174A" w:rsidRDefault="00A11488" w:rsidP="00A11488">
      <w:pPr>
        <w:autoSpaceDE w:val="0"/>
        <w:autoSpaceDN w:val="0"/>
        <w:adjustRightInd w:val="0"/>
        <w:ind w:firstLine="400"/>
        <w:jc w:val="center"/>
        <w:rPr>
          <w:rFonts w:ascii="Times New Roman CYR" w:hAnsi="Times New Roman CYR" w:cs="Times New Roman CYR"/>
        </w:rPr>
      </w:pPr>
      <w:r w:rsidRPr="00CF174A">
        <w:t>(</w:t>
      </w:r>
      <w:r w:rsidRPr="00CF174A">
        <w:rPr>
          <w:rFonts w:ascii="Times New Roman CYR" w:hAnsi="Times New Roman CYR" w:cs="Times New Roman CYR"/>
        </w:rPr>
        <w:t>наименование потенциального поставщика)</w:t>
      </w:r>
    </w:p>
    <w:p w:rsidR="00A11488" w:rsidRPr="00CF174A" w:rsidRDefault="00A11488" w:rsidP="00A11488">
      <w:pPr>
        <w:autoSpaceDE w:val="0"/>
        <w:autoSpaceDN w:val="0"/>
        <w:adjustRightInd w:val="0"/>
        <w:ind w:firstLine="400"/>
        <w:jc w:val="center"/>
      </w:pPr>
      <w:r w:rsidRPr="00CF174A">
        <w:rPr>
          <w:lang w:val="en-US"/>
        </w:rPr>
        <w:t> </w:t>
      </w:r>
    </w:p>
    <w:p w:rsidR="00A11488" w:rsidRPr="00CF174A" w:rsidRDefault="00A11488" w:rsidP="00A11488">
      <w:pPr>
        <w:autoSpaceDE w:val="0"/>
        <w:autoSpaceDN w:val="0"/>
        <w:adjustRightInd w:val="0"/>
        <w:ind w:firstLine="400"/>
        <w:jc w:val="center"/>
        <w:rPr>
          <w:rFonts w:ascii="Times New Roman CYR" w:hAnsi="Times New Roman CYR" w:cs="Times New Roman CYR"/>
        </w:rPr>
      </w:pPr>
      <w:r w:rsidRPr="00CF174A">
        <w:t>(</w:t>
      </w:r>
      <w:r w:rsidRPr="00CF174A">
        <w:rPr>
          <w:rFonts w:ascii="Times New Roman CYR" w:hAnsi="Times New Roman CYR" w:cs="Times New Roman CYR"/>
        </w:rPr>
        <w:t>заполняется отдельно на каждый лот)</w:t>
      </w:r>
    </w:p>
    <w:p w:rsidR="00A11488" w:rsidRPr="00CF174A" w:rsidRDefault="00A11488" w:rsidP="00A11488">
      <w:pPr>
        <w:autoSpaceDE w:val="0"/>
        <w:autoSpaceDN w:val="0"/>
        <w:adjustRightInd w:val="0"/>
        <w:ind w:firstLine="400"/>
      </w:pPr>
      <w:r w:rsidRPr="00CF174A">
        <w:rPr>
          <w:lang w:val="en-US"/>
        </w:rPr>
        <w:t> </w:t>
      </w:r>
    </w:p>
    <w:p w:rsidR="00A11488" w:rsidRPr="00CF174A" w:rsidRDefault="00A11488" w:rsidP="00A11488">
      <w:pPr>
        <w:autoSpaceDE w:val="0"/>
        <w:autoSpaceDN w:val="0"/>
        <w:adjustRightInd w:val="0"/>
        <w:ind w:firstLine="400"/>
        <w:jc w:val="both"/>
        <w:rPr>
          <w:rFonts w:ascii="Times New Roman CYR" w:hAnsi="Times New Roman CYR" w:cs="Times New Roman CYR"/>
        </w:rPr>
      </w:pPr>
      <w:r w:rsidRPr="00CF174A">
        <w:t xml:space="preserve">1. </w:t>
      </w:r>
      <w:r w:rsidRPr="00CF174A">
        <w:rPr>
          <w:rFonts w:ascii="Times New Roman CYR" w:hAnsi="Times New Roman CYR" w:cs="Times New Roman CYR"/>
        </w:rPr>
        <w:t>Наименование товара</w:t>
      </w:r>
    </w:p>
    <w:p w:rsidR="00A11488" w:rsidRPr="00CF174A" w:rsidRDefault="00A11488" w:rsidP="00A11488">
      <w:pPr>
        <w:autoSpaceDE w:val="0"/>
        <w:autoSpaceDN w:val="0"/>
        <w:adjustRightInd w:val="0"/>
        <w:ind w:firstLine="400"/>
        <w:jc w:val="both"/>
        <w:rPr>
          <w:rFonts w:ascii="Times New Roman CYR" w:hAnsi="Times New Roman CYR" w:cs="Times New Roman CYR"/>
        </w:rPr>
      </w:pPr>
      <w:r w:rsidRPr="00CF174A">
        <w:t xml:space="preserve">2. </w:t>
      </w:r>
      <w:r w:rsidRPr="00CF174A">
        <w:rPr>
          <w:rFonts w:ascii="Times New Roman CYR" w:hAnsi="Times New Roman CYR" w:cs="Times New Roman CYR"/>
        </w:rPr>
        <w:t>Страна происхождения (при закупках работ исключить)</w:t>
      </w:r>
    </w:p>
    <w:p w:rsidR="00A11488" w:rsidRPr="00CF174A" w:rsidRDefault="00A11488" w:rsidP="00A11488">
      <w:pPr>
        <w:autoSpaceDE w:val="0"/>
        <w:autoSpaceDN w:val="0"/>
        <w:adjustRightInd w:val="0"/>
        <w:ind w:firstLine="400"/>
        <w:jc w:val="both"/>
        <w:rPr>
          <w:rFonts w:ascii="Times New Roman CYR" w:hAnsi="Times New Roman CYR" w:cs="Times New Roman CYR"/>
        </w:rPr>
      </w:pPr>
      <w:r w:rsidRPr="00CF174A">
        <w:t xml:space="preserve">3. </w:t>
      </w:r>
      <w:r w:rsidRPr="00CF174A">
        <w:rPr>
          <w:rFonts w:ascii="Times New Roman CYR" w:hAnsi="Times New Roman CYR" w:cs="Times New Roman CYR"/>
        </w:rPr>
        <w:t>Завод-изготовитель (при закупках работ и услуг исключить)</w:t>
      </w:r>
    </w:p>
    <w:p w:rsidR="00A11488" w:rsidRPr="00CF174A" w:rsidRDefault="00A11488" w:rsidP="00A11488">
      <w:pPr>
        <w:autoSpaceDE w:val="0"/>
        <w:autoSpaceDN w:val="0"/>
        <w:adjustRightInd w:val="0"/>
        <w:ind w:firstLine="400"/>
        <w:jc w:val="both"/>
        <w:rPr>
          <w:rFonts w:ascii="Times New Roman CYR" w:hAnsi="Times New Roman CYR" w:cs="Times New Roman CYR"/>
        </w:rPr>
      </w:pPr>
      <w:r w:rsidRPr="00CF174A">
        <w:t xml:space="preserve">4. </w:t>
      </w:r>
      <w:r w:rsidRPr="00CF174A">
        <w:rPr>
          <w:rFonts w:ascii="Times New Roman CYR" w:hAnsi="Times New Roman CYR" w:cs="Times New Roman CYR"/>
        </w:rPr>
        <w:t>Единица измерения</w:t>
      </w:r>
    </w:p>
    <w:p w:rsidR="00A11488" w:rsidRPr="00CF174A" w:rsidRDefault="00A11488" w:rsidP="00A11488">
      <w:pPr>
        <w:autoSpaceDE w:val="0"/>
        <w:autoSpaceDN w:val="0"/>
        <w:adjustRightInd w:val="0"/>
        <w:ind w:firstLine="400"/>
        <w:jc w:val="both"/>
        <w:rPr>
          <w:rFonts w:ascii="Times New Roman CYR" w:hAnsi="Times New Roman CYR" w:cs="Times New Roman CYR"/>
        </w:rPr>
      </w:pPr>
      <w:r w:rsidRPr="00CF174A">
        <w:t xml:space="preserve">5. </w:t>
      </w:r>
      <w:r w:rsidRPr="00CF174A">
        <w:rPr>
          <w:rFonts w:ascii="Times New Roman CYR" w:hAnsi="Times New Roman CYR" w:cs="Times New Roman CYR"/>
        </w:rPr>
        <w:t xml:space="preserve">Цена за единицу </w:t>
      </w:r>
      <w:proofErr w:type="gramStart"/>
      <w:r w:rsidRPr="00CF174A">
        <w:rPr>
          <w:rFonts w:ascii="Times New Roman CYR" w:hAnsi="Times New Roman CYR" w:cs="Times New Roman CYR"/>
        </w:rPr>
        <w:t>в</w:t>
      </w:r>
      <w:proofErr w:type="gramEnd"/>
      <w:r w:rsidRPr="00CF174A">
        <w:rPr>
          <w:rFonts w:ascii="Times New Roman CYR" w:hAnsi="Times New Roman CYR" w:cs="Times New Roman CYR"/>
        </w:rPr>
        <w:t xml:space="preserve"> _________ </w:t>
      </w:r>
      <w:proofErr w:type="gramStart"/>
      <w:r w:rsidRPr="00CF174A">
        <w:rPr>
          <w:rFonts w:ascii="Times New Roman CYR" w:hAnsi="Times New Roman CYR" w:cs="Times New Roman CYR"/>
        </w:rPr>
        <w:t>на</w:t>
      </w:r>
      <w:proofErr w:type="gramEnd"/>
      <w:r w:rsidRPr="00CF174A">
        <w:rPr>
          <w:rFonts w:ascii="Times New Roman CYR" w:hAnsi="Times New Roman CYR" w:cs="Times New Roman CYR"/>
        </w:rPr>
        <w:t xml:space="preserve"> условиях _________ (пункт назначения) ИНКОТЕРМС 2010</w:t>
      </w:r>
    </w:p>
    <w:p w:rsidR="00A11488" w:rsidRPr="00CF174A" w:rsidRDefault="00A11488" w:rsidP="00A11488">
      <w:pPr>
        <w:autoSpaceDE w:val="0"/>
        <w:autoSpaceDN w:val="0"/>
        <w:adjustRightInd w:val="0"/>
        <w:ind w:firstLine="400"/>
        <w:jc w:val="both"/>
        <w:rPr>
          <w:rFonts w:ascii="Times New Roman CYR" w:hAnsi="Times New Roman CYR" w:cs="Times New Roman CYR"/>
        </w:rPr>
      </w:pPr>
      <w:r w:rsidRPr="00CF174A">
        <w:t xml:space="preserve">6. </w:t>
      </w:r>
      <w:r w:rsidRPr="00CF174A">
        <w:rPr>
          <w:rFonts w:ascii="Times New Roman CYR" w:hAnsi="Times New Roman CYR" w:cs="Times New Roman CYR"/>
        </w:rPr>
        <w:t>Количество (объем)</w:t>
      </w:r>
    </w:p>
    <w:p w:rsidR="00A11488" w:rsidRPr="00CF174A" w:rsidRDefault="00A11488" w:rsidP="00A11488">
      <w:pPr>
        <w:autoSpaceDE w:val="0"/>
        <w:autoSpaceDN w:val="0"/>
        <w:adjustRightInd w:val="0"/>
        <w:ind w:firstLine="400"/>
        <w:jc w:val="both"/>
        <w:rPr>
          <w:rFonts w:ascii="Times New Roman CYR" w:hAnsi="Times New Roman CYR" w:cs="Times New Roman CYR"/>
        </w:rPr>
      </w:pPr>
      <w:r w:rsidRPr="00CF174A">
        <w:t xml:space="preserve">7. </w:t>
      </w:r>
      <w:r w:rsidRPr="00CF174A">
        <w:rPr>
          <w:rFonts w:ascii="Times New Roman CYR" w:hAnsi="Times New Roman CYR" w:cs="Times New Roman CYR"/>
        </w:rPr>
        <w:t xml:space="preserve">Всего цена = стр.5 х стр.6, </w:t>
      </w:r>
      <w:proofErr w:type="gramStart"/>
      <w:r w:rsidRPr="00CF174A">
        <w:rPr>
          <w:rFonts w:ascii="Times New Roman CYR" w:hAnsi="Times New Roman CYR" w:cs="Times New Roman CYR"/>
        </w:rPr>
        <w:t>в</w:t>
      </w:r>
      <w:proofErr w:type="gramEnd"/>
      <w:r w:rsidRPr="00CF174A">
        <w:rPr>
          <w:rFonts w:ascii="Times New Roman CYR" w:hAnsi="Times New Roman CYR" w:cs="Times New Roman CYR"/>
        </w:rPr>
        <w:t xml:space="preserve"> _______</w:t>
      </w:r>
    </w:p>
    <w:p w:rsidR="00A11488" w:rsidRPr="00CF174A" w:rsidRDefault="00A11488" w:rsidP="00A11488">
      <w:pPr>
        <w:autoSpaceDE w:val="0"/>
        <w:autoSpaceDN w:val="0"/>
        <w:adjustRightInd w:val="0"/>
        <w:ind w:firstLine="400"/>
        <w:jc w:val="both"/>
        <w:rPr>
          <w:rFonts w:ascii="Times New Roman CYR" w:hAnsi="Times New Roman CYR" w:cs="Times New Roman CYR"/>
        </w:rPr>
      </w:pPr>
      <w:r w:rsidRPr="00CF174A">
        <w:t xml:space="preserve">8. </w:t>
      </w:r>
      <w:r w:rsidRPr="00CF174A">
        <w:rPr>
          <w:rFonts w:ascii="Times New Roman CYR" w:hAnsi="Times New Roman CYR" w:cs="Times New Roman CYR"/>
        </w:rPr>
        <w:t xml:space="preserve">Общая цена, </w:t>
      </w:r>
      <w:proofErr w:type="gramStart"/>
      <w:r w:rsidRPr="00CF174A">
        <w:rPr>
          <w:rFonts w:ascii="Times New Roman CYR" w:hAnsi="Times New Roman CYR" w:cs="Times New Roman CYR"/>
        </w:rPr>
        <w:t>в</w:t>
      </w:r>
      <w:proofErr w:type="gramEnd"/>
      <w:r w:rsidRPr="00CF174A">
        <w:rPr>
          <w:rFonts w:ascii="Times New Roman CYR" w:hAnsi="Times New Roman CYR" w:cs="Times New Roman CYR"/>
        </w:rPr>
        <w:t xml:space="preserve"> __________ </w:t>
      </w:r>
      <w:proofErr w:type="gramStart"/>
      <w:r w:rsidRPr="00CF174A">
        <w:rPr>
          <w:rFonts w:ascii="Times New Roman CYR" w:hAnsi="Times New Roman CYR" w:cs="Times New Roman CYR"/>
        </w:rPr>
        <w:t>на</w:t>
      </w:r>
      <w:proofErr w:type="gramEnd"/>
      <w:r w:rsidRPr="00CF174A">
        <w:rPr>
          <w:rFonts w:ascii="Times New Roman CYR" w:hAnsi="Times New Roman CYR" w:cs="Times New Roman CYR"/>
        </w:rPr>
        <w:t xml:space="preserve"> условиях __________ (пункт назначения) ИНКОТЕРМС 2010, включая все расходы потенциального поставщика на транспортировку, страхование, уплату таможенных пошлин, НДС и других налогов, платежей и сборов, стоимость комплектующих деталей, обязательных запасных частей и обслуживания в течение начального срока эксплуатации на единицу измерения и другие расходы.</w:t>
      </w:r>
    </w:p>
    <w:p w:rsidR="00A11488" w:rsidRPr="00CF174A" w:rsidRDefault="00A11488" w:rsidP="00A11488">
      <w:pPr>
        <w:autoSpaceDE w:val="0"/>
        <w:autoSpaceDN w:val="0"/>
        <w:adjustRightInd w:val="0"/>
        <w:ind w:firstLine="400"/>
        <w:jc w:val="both"/>
        <w:rPr>
          <w:rFonts w:ascii="Times New Roman CYR" w:hAnsi="Times New Roman CYR" w:cs="Times New Roman CYR"/>
        </w:rPr>
      </w:pPr>
      <w:r w:rsidRPr="00CF174A">
        <w:rPr>
          <w:rFonts w:ascii="Times New Roman CYR" w:hAnsi="Times New Roman CYR" w:cs="Times New Roman CYR"/>
        </w:rPr>
        <w:t>Потенциальный поставщик вправе указать другие расходы, в том числе:</w:t>
      </w:r>
    </w:p>
    <w:p w:rsidR="00A11488" w:rsidRPr="00CF174A" w:rsidRDefault="00A11488" w:rsidP="00A11488">
      <w:pPr>
        <w:autoSpaceDE w:val="0"/>
        <w:autoSpaceDN w:val="0"/>
        <w:adjustRightInd w:val="0"/>
        <w:ind w:firstLine="400"/>
        <w:jc w:val="both"/>
      </w:pPr>
      <w:r w:rsidRPr="00CF174A">
        <w:t>8.1.</w:t>
      </w:r>
    </w:p>
    <w:p w:rsidR="00A11488" w:rsidRPr="00CF174A" w:rsidRDefault="00A11488" w:rsidP="00A11488">
      <w:pPr>
        <w:autoSpaceDE w:val="0"/>
        <w:autoSpaceDN w:val="0"/>
        <w:adjustRightInd w:val="0"/>
        <w:ind w:firstLine="400"/>
        <w:jc w:val="both"/>
      </w:pPr>
      <w:r w:rsidRPr="00CF174A">
        <w:t>8.2.</w:t>
      </w:r>
    </w:p>
    <w:p w:rsidR="00A11488" w:rsidRPr="00CF174A" w:rsidRDefault="00A11488" w:rsidP="00A11488">
      <w:pPr>
        <w:autoSpaceDE w:val="0"/>
        <w:autoSpaceDN w:val="0"/>
        <w:adjustRightInd w:val="0"/>
        <w:ind w:firstLine="400"/>
        <w:jc w:val="both"/>
        <w:rPr>
          <w:rFonts w:ascii="Times New Roman CYR" w:hAnsi="Times New Roman CYR" w:cs="Times New Roman CYR"/>
        </w:rPr>
      </w:pPr>
      <w:r w:rsidRPr="00CF174A">
        <w:t xml:space="preserve">9. </w:t>
      </w:r>
      <w:r w:rsidRPr="00CF174A">
        <w:rPr>
          <w:rFonts w:ascii="Times New Roman CYR" w:hAnsi="Times New Roman CYR" w:cs="Times New Roman CYR"/>
        </w:rPr>
        <w:t>Размер скидки в случае ее представления 9.1.</w:t>
      </w:r>
    </w:p>
    <w:p w:rsidR="00A11488" w:rsidRPr="00CF174A" w:rsidRDefault="00A11488" w:rsidP="00A11488">
      <w:pPr>
        <w:autoSpaceDE w:val="0"/>
        <w:autoSpaceDN w:val="0"/>
        <w:adjustRightInd w:val="0"/>
        <w:ind w:firstLine="400"/>
        <w:jc w:val="both"/>
      </w:pPr>
      <w:r w:rsidRPr="00CF174A">
        <w:t>9.2.</w:t>
      </w:r>
    </w:p>
    <w:p w:rsidR="00A11488" w:rsidRPr="00CF174A" w:rsidRDefault="00A11488" w:rsidP="00A11488">
      <w:pPr>
        <w:autoSpaceDE w:val="0"/>
        <w:autoSpaceDN w:val="0"/>
        <w:adjustRightInd w:val="0"/>
        <w:ind w:firstLine="400"/>
        <w:jc w:val="both"/>
      </w:pPr>
      <w:r w:rsidRPr="00CF174A">
        <w:t>-------------------------------------------------</w:t>
      </w:r>
    </w:p>
    <w:p w:rsidR="00A11488" w:rsidRPr="00CF174A" w:rsidRDefault="00A11488" w:rsidP="00A11488">
      <w:pPr>
        <w:autoSpaceDE w:val="0"/>
        <w:autoSpaceDN w:val="0"/>
        <w:adjustRightInd w:val="0"/>
        <w:ind w:firstLine="400"/>
        <w:jc w:val="both"/>
        <w:rPr>
          <w:rFonts w:ascii="Times New Roman CYR" w:hAnsi="Times New Roman CYR" w:cs="Times New Roman CYR"/>
        </w:rPr>
      </w:pPr>
      <w:r w:rsidRPr="00CF174A">
        <w:rPr>
          <w:rFonts w:ascii="Times New Roman CYR" w:hAnsi="Times New Roman CYR" w:cs="Times New Roman CYR"/>
        </w:rPr>
        <w:t>Примечание: потенциальный поставщик может не указывать составляющие общей цены, указанной в строке 8, при этом указанная в данной строке цена рассматривается конкурсной комиссией как определенная с учетом всех затрат потенциального поставщика и не подлежит пересмотру.</w:t>
      </w:r>
    </w:p>
    <w:p w:rsidR="00A11488" w:rsidRPr="00CF174A" w:rsidRDefault="00A11488" w:rsidP="00A11488">
      <w:pPr>
        <w:autoSpaceDE w:val="0"/>
        <w:autoSpaceDN w:val="0"/>
        <w:adjustRightInd w:val="0"/>
        <w:ind w:firstLine="400"/>
        <w:jc w:val="both"/>
      </w:pPr>
      <w:r w:rsidRPr="00CF174A">
        <w:rPr>
          <w:lang w:val="en-US"/>
        </w:rPr>
        <w:t> </w:t>
      </w:r>
    </w:p>
    <w:p w:rsidR="00A11488" w:rsidRPr="00CF174A" w:rsidRDefault="00A11488" w:rsidP="00A11488">
      <w:pPr>
        <w:autoSpaceDE w:val="0"/>
        <w:autoSpaceDN w:val="0"/>
        <w:adjustRightInd w:val="0"/>
        <w:ind w:firstLine="400"/>
      </w:pPr>
      <w:r w:rsidRPr="00CF174A">
        <w:t>_______________ _________________</w:t>
      </w:r>
    </w:p>
    <w:p w:rsidR="00A11488" w:rsidRPr="00CF174A" w:rsidRDefault="00A11488" w:rsidP="00A11488">
      <w:pPr>
        <w:autoSpaceDE w:val="0"/>
        <w:autoSpaceDN w:val="0"/>
        <w:adjustRightInd w:val="0"/>
        <w:ind w:firstLine="400"/>
        <w:rPr>
          <w:rFonts w:ascii="Times New Roman CYR" w:hAnsi="Times New Roman CYR" w:cs="Times New Roman CYR"/>
        </w:rPr>
      </w:pPr>
      <w:r w:rsidRPr="00CF174A">
        <w:rPr>
          <w:lang w:val="en-US"/>
        </w:rPr>
        <w:t>    </w:t>
      </w:r>
      <w:r w:rsidRPr="00CF174A">
        <w:t xml:space="preserve"> (</w:t>
      </w:r>
      <w:r w:rsidRPr="00CF174A">
        <w:rPr>
          <w:rFonts w:ascii="Times New Roman CYR" w:hAnsi="Times New Roman CYR" w:cs="Times New Roman CYR"/>
        </w:rPr>
        <w:t xml:space="preserve">Подпись) </w:t>
      </w:r>
      <w:r w:rsidRPr="00CF174A">
        <w:rPr>
          <w:lang w:val="en-US"/>
        </w:rPr>
        <w:t>       </w:t>
      </w:r>
      <w:r w:rsidRPr="00CF174A">
        <w:t>(</w:t>
      </w:r>
      <w:r w:rsidRPr="00CF174A">
        <w:rPr>
          <w:rFonts w:ascii="Times New Roman CYR" w:hAnsi="Times New Roman CYR" w:cs="Times New Roman CYR"/>
        </w:rPr>
        <w:t>Должность, Ф.И.О.)</w:t>
      </w:r>
    </w:p>
    <w:p w:rsidR="00A11488" w:rsidRPr="00CF174A" w:rsidRDefault="00A11488" w:rsidP="00A11488">
      <w:pPr>
        <w:autoSpaceDE w:val="0"/>
        <w:autoSpaceDN w:val="0"/>
        <w:adjustRightInd w:val="0"/>
        <w:ind w:firstLine="400"/>
      </w:pPr>
      <w:r w:rsidRPr="00CF174A">
        <w:rPr>
          <w:lang w:val="en-US"/>
        </w:rPr>
        <w:t> </w:t>
      </w:r>
    </w:p>
    <w:p w:rsidR="00A11488" w:rsidRPr="00CF174A" w:rsidRDefault="00A11488" w:rsidP="00A11488">
      <w:pPr>
        <w:autoSpaceDE w:val="0"/>
        <w:autoSpaceDN w:val="0"/>
        <w:adjustRightInd w:val="0"/>
        <w:ind w:firstLine="400"/>
        <w:rPr>
          <w:rFonts w:ascii="Times New Roman CYR" w:hAnsi="Times New Roman CYR" w:cs="Times New Roman CYR"/>
        </w:rPr>
      </w:pPr>
      <w:r w:rsidRPr="00CF174A">
        <w:rPr>
          <w:rFonts w:ascii="Times New Roman CYR" w:hAnsi="Times New Roman CYR" w:cs="Times New Roman CYR"/>
        </w:rPr>
        <w:t>М.П.</w:t>
      </w:r>
    </w:p>
    <w:p w:rsidR="00A11488" w:rsidRPr="00CF174A" w:rsidRDefault="00A11488" w:rsidP="00A11488">
      <w:pPr>
        <w:autoSpaceDE w:val="0"/>
        <w:autoSpaceDN w:val="0"/>
        <w:adjustRightInd w:val="0"/>
      </w:pPr>
      <w:r w:rsidRPr="00CF174A">
        <w:br w:type="page"/>
      </w:r>
    </w:p>
    <w:p w:rsidR="00A11488" w:rsidRPr="00CF174A" w:rsidRDefault="00A11488" w:rsidP="001B4FEA">
      <w:pPr>
        <w:autoSpaceDE w:val="0"/>
        <w:autoSpaceDN w:val="0"/>
        <w:adjustRightInd w:val="0"/>
        <w:jc w:val="right"/>
        <w:rPr>
          <w:rFonts w:ascii="Times New Roman CYR" w:hAnsi="Times New Roman CYR" w:cs="Times New Roman CYR"/>
          <w:i/>
        </w:rPr>
      </w:pPr>
      <w:r w:rsidRPr="00CF174A">
        <w:rPr>
          <w:rFonts w:ascii="Times New Roman CYR" w:hAnsi="Times New Roman CYR" w:cs="Times New Roman CYR"/>
          <w:i/>
        </w:rPr>
        <w:lastRenderedPageBreak/>
        <w:t xml:space="preserve">Приложение №4 к </w:t>
      </w:r>
      <w:r w:rsidR="00A91239" w:rsidRPr="00CF174A">
        <w:rPr>
          <w:rFonts w:ascii="Times New Roman CYR" w:hAnsi="Times New Roman CYR" w:cs="Times New Roman CYR"/>
          <w:i/>
        </w:rPr>
        <w:t>конкурс</w:t>
      </w:r>
      <w:r w:rsidRPr="00CF174A">
        <w:rPr>
          <w:rFonts w:ascii="Times New Roman CYR" w:hAnsi="Times New Roman CYR" w:cs="Times New Roman CYR"/>
          <w:i/>
        </w:rPr>
        <w:t>ной документации</w:t>
      </w:r>
    </w:p>
    <w:p w:rsidR="00A11488" w:rsidRPr="00CF174A" w:rsidRDefault="00A11488" w:rsidP="00A11488">
      <w:pPr>
        <w:autoSpaceDE w:val="0"/>
        <w:autoSpaceDN w:val="0"/>
        <w:adjustRightInd w:val="0"/>
      </w:pPr>
    </w:p>
    <w:p w:rsidR="00A11488" w:rsidRPr="00CF174A" w:rsidRDefault="00A11488" w:rsidP="001B4FEA">
      <w:pPr>
        <w:autoSpaceDE w:val="0"/>
        <w:autoSpaceDN w:val="0"/>
        <w:adjustRightInd w:val="0"/>
        <w:ind w:left="4248" w:firstLine="708"/>
        <w:jc w:val="right"/>
        <w:rPr>
          <w:rFonts w:ascii="Times New Roman CYR" w:hAnsi="Times New Roman CYR" w:cs="Times New Roman CYR"/>
        </w:rPr>
      </w:pPr>
      <w:r w:rsidRPr="00CF174A">
        <w:rPr>
          <w:rFonts w:ascii="Times New Roman CYR" w:hAnsi="Times New Roman CYR" w:cs="Times New Roman CYR"/>
        </w:rPr>
        <w:t>Проект договора закупки работ и услуг</w:t>
      </w:r>
    </w:p>
    <w:p w:rsidR="00D65EEE" w:rsidRPr="00CF174A" w:rsidRDefault="00D65EEE" w:rsidP="00A11488">
      <w:pPr>
        <w:autoSpaceDE w:val="0"/>
        <w:autoSpaceDN w:val="0"/>
        <w:adjustRightInd w:val="0"/>
        <w:ind w:left="4248" w:firstLine="708"/>
        <w:rPr>
          <w:rFonts w:ascii="Times New Roman CYR" w:hAnsi="Times New Roman CYR" w:cs="Times New Roman CYR"/>
        </w:rPr>
      </w:pPr>
    </w:p>
    <w:p w:rsidR="00D65EEE" w:rsidRPr="00CF174A" w:rsidRDefault="00D65EEE" w:rsidP="00EB07BC">
      <w:pPr>
        <w:pStyle w:val="13"/>
        <w:ind w:left="0" w:firstLine="0"/>
        <w:jc w:val="center"/>
        <w:rPr>
          <w:rFonts w:ascii="Times New Roman"/>
          <w:szCs w:val="22"/>
          <w:lang w:val="ru-RU"/>
        </w:rPr>
      </w:pPr>
      <w:r w:rsidRPr="00CF174A">
        <w:rPr>
          <w:rFonts w:ascii="Times New Roman"/>
          <w:szCs w:val="22"/>
          <w:lang w:val="ru-RU"/>
        </w:rPr>
        <w:t>ДОГОВОР ПОДРЯДА</w:t>
      </w:r>
    </w:p>
    <w:p w:rsidR="00D65EEE" w:rsidRPr="00CF174A" w:rsidRDefault="00D65EEE" w:rsidP="00EB07BC">
      <w:pPr>
        <w:pStyle w:val="13"/>
        <w:ind w:left="0" w:firstLine="0"/>
        <w:jc w:val="center"/>
        <w:rPr>
          <w:rFonts w:ascii="Times New Roman"/>
          <w:szCs w:val="22"/>
          <w:lang w:val="ru-RU"/>
        </w:rPr>
      </w:pPr>
      <w:r w:rsidRPr="00CF174A">
        <w:rPr>
          <w:rFonts w:ascii="Times New Roman"/>
          <w:szCs w:val="22"/>
          <w:lang w:val="ru-RU"/>
        </w:rPr>
        <w:t>№____________________________________</w:t>
      </w:r>
    </w:p>
    <w:p w:rsidR="00D65EEE" w:rsidRPr="00CF174A" w:rsidRDefault="00D65EEE" w:rsidP="00D65EEE">
      <w:pPr>
        <w:pStyle w:val="13"/>
        <w:ind w:left="0" w:firstLine="0"/>
        <w:rPr>
          <w:rFonts w:ascii="Times New Roman"/>
          <w:szCs w:val="22"/>
          <w:lang w:val="ru-RU"/>
        </w:rPr>
      </w:pPr>
    </w:p>
    <w:p w:rsidR="00D65EEE" w:rsidRPr="00CF174A" w:rsidRDefault="00D65EEE" w:rsidP="00D65EEE">
      <w:pPr>
        <w:pStyle w:val="13"/>
        <w:tabs>
          <w:tab w:val="left" w:pos="7371"/>
        </w:tabs>
        <w:spacing w:after="240"/>
        <w:ind w:left="0" w:firstLine="0"/>
        <w:rPr>
          <w:rFonts w:ascii="Times New Roman"/>
          <w:szCs w:val="22"/>
          <w:lang w:val="ru-RU"/>
        </w:rPr>
      </w:pPr>
      <w:r w:rsidRPr="00CF174A">
        <w:rPr>
          <w:rFonts w:ascii="Times New Roman"/>
          <w:szCs w:val="22"/>
          <w:lang w:val="ru-RU"/>
        </w:rPr>
        <w:t xml:space="preserve">п. </w:t>
      </w:r>
      <w:proofErr w:type="spellStart"/>
      <w:r w:rsidRPr="00CF174A">
        <w:rPr>
          <w:rFonts w:ascii="Times New Roman"/>
          <w:szCs w:val="22"/>
          <w:lang w:val="ru-RU"/>
        </w:rPr>
        <w:t>Топар</w:t>
      </w:r>
      <w:proofErr w:type="spellEnd"/>
      <w:r w:rsidRPr="00CF174A">
        <w:rPr>
          <w:rFonts w:ascii="Times New Roman"/>
          <w:szCs w:val="22"/>
          <w:lang w:val="ru-RU"/>
        </w:rPr>
        <w:t xml:space="preserve">                                                                                       </w:t>
      </w:r>
      <w:r w:rsidR="002816FF">
        <w:rPr>
          <w:rFonts w:ascii="Times New Roman"/>
          <w:szCs w:val="22"/>
          <w:lang w:val="ru-RU"/>
        </w:rPr>
        <w:t xml:space="preserve">                            </w:t>
      </w:r>
      <w:r w:rsidRPr="00CF174A">
        <w:rPr>
          <w:rFonts w:ascii="Times New Roman"/>
          <w:szCs w:val="22"/>
          <w:lang w:val="ru-RU"/>
        </w:rPr>
        <w:t xml:space="preserve"> «______»________ 201</w:t>
      </w:r>
      <w:r w:rsidR="002816FF">
        <w:rPr>
          <w:rFonts w:ascii="Times New Roman"/>
          <w:szCs w:val="22"/>
          <w:lang w:val="ru-RU"/>
        </w:rPr>
        <w:t>7</w:t>
      </w:r>
      <w:r w:rsidRPr="00CF174A">
        <w:rPr>
          <w:rFonts w:ascii="Times New Roman"/>
          <w:szCs w:val="22"/>
          <w:lang w:val="ru-RU"/>
        </w:rPr>
        <w:t xml:space="preserve"> г.</w:t>
      </w:r>
    </w:p>
    <w:p w:rsidR="00D65EEE" w:rsidRPr="00CF174A" w:rsidRDefault="00D65EEE" w:rsidP="00D65EEE">
      <w:pPr>
        <w:pStyle w:val="13"/>
        <w:ind w:left="0" w:firstLine="0"/>
        <w:jc w:val="both"/>
        <w:rPr>
          <w:rFonts w:ascii="Times New Roman"/>
          <w:b/>
          <w:szCs w:val="22"/>
          <w:lang w:val="ru-RU"/>
        </w:rPr>
      </w:pPr>
      <w:r w:rsidRPr="00CF174A">
        <w:rPr>
          <w:rFonts w:ascii="Times New Roman"/>
          <w:szCs w:val="22"/>
          <w:lang w:val="ru-RU"/>
        </w:rPr>
        <w:t>ТОО «</w:t>
      </w:r>
      <w:proofErr w:type="spellStart"/>
      <w:r w:rsidRPr="00CF174A">
        <w:rPr>
          <w:rFonts w:ascii="Times New Roman"/>
          <w:szCs w:val="22"/>
        </w:rPr>
        <w:t>Kazakhmys</w:t>
      </w:r>
      <w:proofErr w:type="spellEnd"/>
      <w:r w:rsidRPr="00CF174A">
        <w:rPr>
          <w:rFonts w:ascii="Times New Roman"/>
          <w:szCs w:val="22"/>
          <w:lang w:val="ru-RU"/>
        </w:rPr>
        <w:t xml:space="preserve"> </w:t>
      </w:r>
      <w:r w:rsidRPr="00CF174A">
        <w:rPr>
          <w:rFonts w:ascii="Times New Roman"/>
          <w:szCs w:val="22"/>
        </w:rPr>
        <w:t>Energy</w:t>
      </w:r>
      <w:r w:rsidRPr="00CF174A">
        <w:rPr>
          <w:rFonts w:ascii="Times New Roman"/>
          <w:szCs w:val="22"/>
          <w:lang w:val="ru-RU"/>
        </w:rPr>
        <w:t>» (</w:t>
      </w:r>
      <w:proofErr w:type="spellStart"/>
      <w:r w:rsidRPr="00CF174A">
        <w:rPr>
          <w:rFonts w:ascii="Times New Roman"/>
          <w:szCs w:val="22"/>
          <w:lang w:val="ru-RU"/>
        </w:rPr>
        <w:t>Казахмыс</w:t>
      </w:r>
      <w:proofErr w:type="spellEnd"/>
      <w:r w:rsidRPr="00CF174A">
        <w:rPr>
          <w:rFonts w:ascii="Times New Roman"/>
          <w:szCs w:val="22"/>
          <w:lang w:val="ru-RU"/>
        </w:rPr>
        <w:t xml:space="preserve"> </w:t>
      </w:r>
      <w:proofErr w:type="spellStart"/>
      <w:r w:rsidRPr="00CF174A">
        <w:rPr>
          <w:rFonts w:ascii="Times New Roman"/>
          <w:szCs w:val="22"/>
          <w:lang w:val="ru-RU"/>
        </w:rPr>
        <w:t>Энерджи</w:t>
      </w:r>
      <w:proofErr w:type="spellEnd"/>
      <w:r w:rsidRPr="00CF174A">
        <w:rPr>
          <w:rFonts w:ascii="Times New Roman"/>
          <w:szCs w:val="22"/>
          <w:lang w:val="ru-RU"/>
        </w:rPr>
        <w:t>)</w:t>
      </w:r>
      <w:r w:rsidRPr="00CF174A">
        <w:rPr>
          <w:rFonts w:ascii="Times New Roman"/>
          <w:b/>
          <w:szCs w:val="22"/>
          <w:lang w:val="ru-RU"/>
        </w:rPr>
        <w:t xml:space="preserve">, именуемое в дальнейшем «Заказчик», в лице Исполнительного директора </w:t>
      </w:r>
      <w:proofErr w:type="spellStart"/>
      <w:r w:rsidRPr="00CF174A">
        <w:rPr>
          <w:rFonts w:ascii="Times New Roman"/>
          <w:b/>
          <w:szCs w:val="22"/>
          <w:lang w:val="ru-RU"/>
        </w:rPr>
        <w:t>Календарева</w:t>
      </w:r>
      <w:proofErr w:type="spellEnd"/>
      <w:r w:rsidRPr="00CF174A">
        <w:rPr>
          <w:rFonts w:ascii="Times New Roman"/>
          <w:b/>
          <w:szCs w:val="22"/>
          <w:lang w:val="ru-RU"/>
        </w:rPr>
        <w:t xml:space="preserve"> А.Н., действующего на основании доверенности </w:t>
      </w:r>
      <w:r w:rsidR="002816FF">
        <w:rPr>
          <w:rFonts w:ascii="Times New Roman"/>
          <w:b/>
          <w:szCs w:val="22"/>
          <w:lang w:val="ru-RU"/>
        </w:rPr>
        <w:t>________________</w:t>
      </w:r>
      <w:r w:rsidRPr="00CF174A">
        <w:rPr>
          <w:rFonts w:ascii="Times New Roman"/>
          <w:b/>
          <w:szCs w:val="22"/>
          <w:lang w:val="ru-RU"/>
        </w:rPr>
        <w:t xml:space="preserve"> </w:t>
      </w:r>
      <w:r w:rsidRPr="00CF174A">
        <w:rPr>
          <w:rFonts w:ascii="Times New Roman"/>
          <w:b/>
          <w:szCs w:val="22"/>
          <w:lang w:val="kk-KZ"/>
        </w:rPr>
        <w:t xml:space="preserve">и </w:t>
      </w:r>
      <w:r w:rsidR="00EB07BC" w:rsidRPr="00CF174A">
        <w:rPr>
          <w:rFonts w:ascii="Times New Roman"/>
          <w:szCs w:val="22"/>
          <w:lang w:val="kk-KZ"/>
        </w:rPr>
        <w:t>___________________</w:t>
      </w:r>
      <w:r w:rsidRPr="00CF174A">
        <w:rPr>
          <w:rFonts w:ascii="Times New Roman"/>
          <w:b/>
          <w:szCs w:val="22"/>
          <w:lang w:val="ru-RU"/>
        </w:rPr>
        <w:t>, именуемое в дальнейшем «Подрядчик», в лице директора</w:t>
      </w:r>
      <w:r w:rsidR="00EB07BC" w:rsidRPr="00CF174A">
        <w:rPr>
          <w:rFonts w:ascii="Times New Roman"/>
          <w:b/>
          <w:szCs w:val="22"/>
          <w:lang w:val="ru-RU"/>
        </w:rPr>
        <w:t xml:space="preserve"> _____________________</w:t>
      </w:r>
      <w:r w:rsidRPr="00CF174A">
        <w:rPr>
          <w:rFonts w:ascii="Times New Roman"/>
          <w:b/>
          <w:szCs w:val="22"/>
          <w:lang w:val="ru-RU"/>
        </w:rPr>
        <w:t>, действующего на основании Устава, совместно именуемые «Стороны», заключили настоящий договор (далее – Договор) о нижеследующем:</w:t>
      </w:r>
    </w:p>
    <w:p w:rsidR="00D65EEE" w:rsidRPr="00CF174A" w:rsidRDefault="00D65EEE" w:rsidP="00D65EEE">
      <w:pPr>
        <w:pStyle w:val="13"/>
        <w:keepNext/>
        <w:widowControl/>
        <w:numPr>
          <w:ilvl w:val="0"/>
          <w:numId w:val="30"/>
        </w:numPr>
        <w:shd w:val="clear" w:color="auto" w:fill="FFFFFF"/>
        <w:tabs>
          <w:tab w:val="clear" w:pos="660"/>
          <w:tab w:val="clear" w:pos="880"/>
        </w:tabs>
        <w:spacing w:before="120"/>
        <w:jc w:val="center"/>
        <w:outlineLvl w:val="0"/>
        <w:rPr>
          <w:rFonts w:ascii="Times New Roman"/>
          <w:b/>
          <w:szCs w:val="22"/>
        </w:rPr>
      </w:pPr>
      <w:proofErr w:type="spellStart"/>
      <w:r w:rsidRPr="00CF174A">
        <w:rPr>
          <w:rFonts w:ascii="Times New Roman"/>
          <w:b/>
          <w:szCs w:val="22"/>
        </w:rPr>
        <w:t>Предмет</w:t>
      </w:r>
      <w:proofErr w:type="spellEnd"/>
      <w:r w:rsidRPr="00CF174A">
        <w:rPr>
          <w:rFonts w:ascii="Times New Roman"/>
          <w:b/>
          <w:szCs w:val="22"/>
        </w:rPr>
        <w:t xml:space="preserve"> </w:t>
      </w:r>
      <w:proofErr w:type="spellStart"/>
      <w:r w:rsidRPr="00CF174A">
        <w:rPr>
          <w:rFonts w:ascii="Times New Roman"/>
          <w:b/>
          <w:szCs w:val="22"/>
        </w:rPr>
        <w:t>Договора</w:t>
      </w:r>
      <w:proofErr w:type="spellEnd"/>
    </w:p>
    <w:p w:rsidR="00D65EEE" w:rsidRPr="00CF174A" w:rsidRDefault="00D65EEE" w:rsidP="001B4FEA">
      <w:pPr>
        <w:pStyle w:val="111"/>
        <w:numPr>
          <w:ilvl w:val="1"/>
          <w:numId w:val="30"/>
        </w:numPr>
        <w:ind w:firstLine="284"/>
        <w:rPr>
          <w:rStyle w:val="FontStyle17"/>
        </w:rPr>
      </w:pPr>
      <w:r w:rsidRPr="00CF174A">
        <w:rPr>
          <w:rStyle w:val="FontStyle17"/>
        </w:rPr>
        <w:t xml:space="preserve">Подрядчик обязуется по заданию Заказчика работы выполнить работы, именуемые в дальнейшем «Работы»: </w:t>
      </w:r>
      <w:r w:rsidR="00EB07BC" w:rsidRPr="00CF174A">
        <w:rPr>
          <w:rFonts w:ascii="Times New Roman" w:hAnsi="Times New Roman"/>
          <w:b/>
          <w:sz w:val="22"/>
          <w:szCs w:val="22"/>
        </w:rPr>
        <w:t>_______________________________</w:t>
      </w:r>
      <w:r w:rsidRPr="00CF174A">
        <w:rPr>
          <w:rFonts w:ascii="Times New Roman" w:hAnsi="Times New Roman"/>
          <w:b/>
          <w:sz w:val="22"/>
          <w:szCs w:val="22"/>
        </w:rPr>
        <w:t>,</w:t>
      </w:r>
      <w:r w:rsidRPr="00CF174A">
        <w:rPr>
          <w:rStyle w:val="FontStyle17"/>
        </w:rPr>
        <w:t xml:space="preserve"> согласно сметной документации, утвержденной Заказчиком и оформленных в виде Приложениях № 1 являющимися неотъемлемой частью настоящего Договора, и сдать Заказчику результат работ.</w:t>
      </w:r>
    </w:p>
    <w:p w:rsidR="00D65EEE" w:rsidRPr="00CF174A" w:rsidRDefault="00D65EEE" w:rsidP="001B4FEA">
      <w:pPr>
        <w:pStyle w:val="111"/>
        <w:numPr>
          <w:ilvl w:val="1"/>
          <w:numId w:val="30"/>
        </w:numPr>
        <w:suppressAutoHyphens w:val="0"/>
        <w:ind w:firstLine="284"/>
        <w:rPr>
          <w:rStyle w:val="FontStyle17"/>
        </w:rPr>
      </w:pPr>
      <w:r w:rsidRPr="00CF174A">
        <w:rPr>
          <w:rStyle w:val="FontStyle17"/>
        </w:rPr>
        <w:t>Подрядчик обязуется выполнить Работы, указанные в п. 1.1 настоящего Договора собственными силами и/или по согласованию с Заказчиком силами привлеченных подрядных организаций (далее – Субподрядчиков), а Заказчик обязуется оплатить Работы в соответствии с условиями настоящего Договора.</w:t>
      </w:r>
    </w:p>
    <w:p w:rsidR="00D65EEE" w:rsidRPr="00CF174A" w:rsidRDefault="00D65EEE" w:rsidP="001B4FEA">
      <w:pPr>
        <w:pStyle w:val="111"/>
        <w:numPr>
          <w:ilvl w:val="1"/>
          <w:numId w:val="30"/>
        </w:numPr>
        <w:suppressAutoHyphens w:val="0"/>
        <w:ind w:firstLine="284"/>
      </w:pPr>
      <w:r w:rsidRPr="00CF174A">
        <w:rPr>
          <w:rFonts w:ascii="Times New Roman" w:hAnsi="Times New Roman"/>
          <w:sz w:val="22"/>
          <w:szCs w:val="22"/>
        </w:rPr>
        <w:t>Сроки выполнения Работ определяются Календарным графиком выполнения работ (Приложение № 2), утверждаемым Заказчиком и являющимся неотъемлемой частью настоящего Договора.</w:t>
      </w:r>
    </w:p>
    <w:p w:rsidR="00D65EEE" w:rsidRPr="00CF174A" w:rsidRDefault="00D65EEE" w:rsidP="001B4FEA">
      <w:pPr>
        <w:pStyle w:val="111"/>
        <w:numPr>
          <w:ilvl w:val="1"/>
          <w:numId w:val="30"/>
        </w:numPr>
        <w:suppressAutoHyphens w:val="0"/>
        <w:ind w:firstLine="284"/>
        <w:rPr>
          <w:rFonts w:ascii="Times New Roman" w:hAnsi="Times New Roman"/>
          <w:sz w:val="22"/>
          <w:szCs w:val="22"/>
        </w:rPr>
      </w:pPr>
      <w:r w:rsidRPr="00CF174A">
        <w:rPr>
          <w:rFonts w:ascii="Times New Roman" w:hAnsi="Times New Roman"/>
          <w:sz w:val="22"/>
          <w:szCs w:val="22"/>
        </w:rPr>
        <w:t xml:space="preserve">Результатом выполнения Работ по настоящему Договору является: </w:t>
      </w:r>
      <w:r w:rsidR="001B4FEA" w:rsidRPr="00CF174A">
        <w:rPr>
          <w:rFonts w:ascii="Times New Roman" w:hAnsi="Times New Roman"/>
          <w:sz w:val="22"/>
          <w:szCs w:val="22"/>
        </w:rPr>
        <w:t>_________________________</w:t>
      </w:r>
      <w:r w:rsidR="00EB07BC" w:rsidRPr="00CF174A">
        <w:rPr>
          <w:rFonts w:ascii="Times New Roman" w:hAnsi="Times New Roman"/>
          <w:sz w:val="22"/>
          <w:szCs w:val="22"/>
        </w:rPr>
        <w:t>-</w:t>
      </w:r>
      <w:r w:rsidRPr="00CF174A">
        <w:rPr>
          <w:rFonts w:ascii="Times New Roman" w:hAnsi="Times New Roman"/>
          <w:sz w:val="22"/>
          <w:szCs w:val="22"/>
        </w:rPr>
        <w:t xml:space="preserve">, </w:t>
      </w:r>
      <w:proofErr w:type="gramStart"/>
      <w:r w:rsidRPr="00CF174A">
        <w:rPr>
          <w:rFonts w:ascii="Times New Roman" w:hAnsi="Times New Roman"/>
          <w:sz w:val="22"/>
          <w:szCs w:val="22"/>
        </w:rPr>
        <w:t>принятый</w:t>
      </w:r>
      <w:proofErr w:type="gramEnd"/>
      <w:r w:rsidRPr="00CF174A">
        <w:rPr>
          <w:rFonts w:ascii="Times New Roman" w:hAnsi="Times New Roman"/>
          <w:sz w:val="22"/>
          <w:szCs w:val="22"/>
        </w:rPr>
        <w:t xml:space="preserve"> Заказчиком по акту выполненных работ.</w:t>
      </w:r>
    </w:p>
    <w:p w:rsidR="00D65EEE" w:rsidRPr="00CF174A" w:rsidRDefault="00D65EEE" w:rsidP="001B4FEA">
      <w:pPr>
        <w:pStyle w:val="111"/>
        <w:numPr>
          <w:ilvl w:val="1"/>
          <w:numId w:val="30"/>
        </w:numPr>
        <w:ind w:left="567" w:hanging="283"/>
        <w:rPr>
          <w:rFonts w:ascii="Times New Roman" w:hAnsi="Times New Roman"/>
          <w:sz w:val="22"/>
          <w:szCs w:val="22"/>
        </w:rPr>
      </w:pPr>
      <w:r w:rsidRPr="00CF174A">
        <w:rPr>
          <w:rFonts w:ascii="Times New Roman" w:hAnsi="Times New Roman"/>
          <w:sz w:val="22"/>
          <w:szCs w:val="22"/>
        </w:rPr>
        <w:t>Работы выполняются из материалов Подрядчика.</w:t>
      </w:r>
    </w:p>
    <w:p w:rsidR="00D65EEE" w:rsidRPr="00CF174A" w:rsidRDefault="00D65EEE" w:rsidP="00D65EEE">
      <w:pPr>
        <w:pStyle w:val="111"/>
        <w:ind w:left="567"/>
        <w:rPr>
          <w:rFonts w:ascii="Times New Roman" w:hAnsi="Times New Roman"/>
          <w:sz w:val="22"/>
          <w:szCs w:val="22"/>
        </w:rPr>
      </w:pPr>
    </w:p>
    <w:p w:rsidR="00D65EEE" w:rsidRPr="00CF174A" w:rsidRDefault="00D65EEE" w:rsidP="00D65EEE">
      <w:pPr>
        <w:pStyle w:val="13"/>
        <w:keepNext/>
        <w:widowControl/>
        <w:numPr>
          <w:ilvl w:val="0"/>
          <w:numId w:val="30"/>
        </w:numPr>
        <w:shd w:val="clear" w:color="auto" w:fill="FFFFFF"/>
        <w:tabs>
          <w:tab w:val="clear" w:pos="660"/>
          <w:tab w:val="clear" w:pos="880"/>
        </w:tabs>
        <w:spacing w:before="120"/>
        <w:jc w:val="center"/>
        <w:outlineLvl w:val="0"/>
        <w:rPr>
          <w:rFonts w:ascii="Times New Roman"/>
          <w:b/>
          <w:szCs w:val="22"/>
        </w:rPr>
      </w:pPr>
      <w:proofErr w:type="spellStart"/>
      <w:r w:rsidRPr="00CF174A">
        <w:rPr>
          <w:rFonts w:ascii="Times New Roman"/>
          <w:b/>
          <w:szCs w:val="22"/>
        </w:rPr>
        <w:t>Срок</w:t>
      </w:r>
      <w:proofErr w:type="spellEnd"/>
      <w:r w:rsidRPr="00CF174A">
        <w:rPr>
          <w:rFonts w:ascii="Times New Roman"/>
          <w:b/>
          <w:szCs w:val="22"/>
        </w:rPr>
        <w:t xml:space="preserve"> </w:t>
      </w:r>
      <w:proofErr w:type="spellStart"/>
      <w:r w:rsidRPr="00CF174A">
        <w:rPr>
          <w:rFonts w:ascii="Times New Roman"/>
          <w:b/>
          <w:szCs w:val="22"/>
        </w:rPr>
        <w:t>действия</w:t>
      </w:r>
      <w:proofErr w:type="spellEnd"/>
      <w:r w:rsidRPr="00CF174A">
        <w:rPr>
          <w:rFonts w:ascii="Times New Roman"/>
          <w:b/>
          <w:szCs w:val="22"/>
        </w:rPr>
        <w:t xml:space="preserve"> </w:t>
      </w:r>
      <w:proofErr w:type="spellStart"/>
      <w:r w:rsidRPr="00CF174A">
        <w:rPr>
          <w:rFonts w:ascii="Times New Roman"/>
          <w:b/>
          <w:szCs w:val="22"/>
        </w:rPr>
        <w:t>Договора</w:t>
      </w:r>
      <w:proofErr w:type="spellEnd"/>
    </w:p>
    <w:p w:rsidR="00D65EEE" w:rsidRPr="00CF174A" w:rsidRDefault="00D65EEE" w:rsidP="001B4FEA">
      <w:pPr>
        <w:pStyle w:val="111"/>
        <w:numPr>
          <w:ilvl w:val="1"/>
          <w:numId w:val="30"/>
        </w:numPr>
        <w:tabs>
          <w:tab w:val="left" w:pos="0"/>
        </w:tabs>
        <w:suppressAutoHyphens w:val="0"/>
        <w:ind w:firstLine="284"/>
        <w:rPr>
          <w:rFonts w:ascii="Times New Roman" w:hAnsi="Times New Roman"/>
          <w:sz w:val="22"/>
          <w:szCs w:val="22"/>
        </w:rPr>
      </w:pPr>
      <w:r w:rsidRPr="00CF174A">
        <w:rPr>
          <w:rFonts w:ascii="Times New Roman" w:hAnsi="Times New Roman"/>
          <w:sz w:val="22"/>
          <w:szCs w:val="22"/>
        </w:rPr>
        <w:t xml:space="preserve">Настоящий Договор </w:t>
      </w:r>
      <w:r w:rsidRPr="00CF174A">
        <w:rPr>
          <w:rFonts w:ascii="Times New Roman" w:hAnsi="Times New Roman"/>
          <w:sz w:val="22"/>
          <w:szCs w:val="22"/>
          <w:lang w:val="kk-KZ"/>
        </w:rPr>
        <w:t>вступает в силу</w:t>
      </w:r>
      <w:r w:rsidRPr="00CF174A">
        <w:rPr>
          <w:rFonts w:ascii="Times New Roman" w:hAnsi="Times New Roman"/>
          <w:sz w:val="22"/>
          <w:szCs w:val="22"/>
        </w:rPr>
        <w:t xml:space="preserve"> с момента подписания уполномоченными представителями Сторон и действует до полного исполнения обеими Сторонами взятых на себя обязательств.</w:t>
      </w:r>
    </w:p>
    <w:p w:rsidR="00D65EEE" w:rsidRPr="00CF174A" w:rsidRDefault="00D65EEE" w:rsidP="00D65EEE">
      <w:pPr>
        <w:pStyle w:val="111"/>
        <w:tabs>
          <w:tab w:val="left" w:pos="567"/>
        </w:tabs>
        <w:suppressAutoHyphens w:val="0"/>
        <w:ind w:left="567"/>
        <w:rPr>
          <w:rFonts w:ascii="Times New Roman" w:hAnsi="Times New Roman"/>
          <w:sz w:val="22"/>
          <w:szCs w:val="22"/>
        </w:rPr>
      </w:pPr>
    </w:p>
    <w:p w:rsidR="00D65EEE" w:rsidRPr="00CF174A" w:rsidRDefault="00D65EEE" w:rsidP="00D65EEE">
      <w:pPr>
        <w:pStyle w:val="13"/>
        <w:keepNext/>
        <w:widowControl/>
        <w:numPr>
          <w:ilvl w:val="0"/>
          <w:numId w:val="30"/>
        </w:numPr>
        <w:shd w:val="clear" w:color="auto" w:fill="FFFFFF"/>
        <w:tabs>
          <w:tab w:val="clear" w:pos="660"/>
          <w:tab w:val="clear" w:pos="880"/>
        </w:tabs>
        <w:spacing w:before="120"/>
        <w:jc w:val="center"/>
        <w:outlineLvl w:val="0"/>
        <w:rPr>
          <w:rFonts w:ascii="Times New Roman"/>
          <w:b/>
          <w:szCs w:val="22"/>
        </w:rPr>
      </w:pPr>
      <w:proofErr w:type="spellStart"/>
      <w:r w:rsidRPr="00CF174A">
        <w:rPr>
          <w:rFonts w:ascii="Times New Roman"/>
          <w:b/>
          <w:szCs w:val="22"/>
        </w:rPr>
        <w:t>Цена</w:t>
      </w:r>
      <w:proofErr w:type="spellEnd"/>
      <w:r w:rsidRPr="00CF174A">
        <w:rPr>
          <w:rFonts w:ascii="Times New Roman"/>
          <w:b/>
          <w:szCs w:val="22"/>
        </w:rPr>
        <w:t xml:space="preserve"> </w:t>
      </w:r>
      <w:proofErr w:type="spellStart"/>
      <w:r w:rsidRPr="00CF174A">
        <w:rPr>
          <w:rFonts w:ascii="Times New Roman"/>
          <w:b/>
          <w:szCs w:val="22"/>
        </w:rPr>
        <w:t>Договора</w:t>
      </w:r>
      <w:proofErr w:type="spellEnd"/>
      <w:r w:rsidRPr="00CF174A">
        <w:rPr>
          <w:rFonts w:ascii="Times New Roman"/>
          <w:b/>
          <w:szCs w:val="22"/>
        </w:rPr>
        <w:t xml:space="preserve"> и </w:t>
      </w:r>
      <w:proofErr w:type="spellStart"/>
      <w:r w:rsidRPr="00CF174A">
        <w:rPr>
          <w:rFonts w:ascii="Times New Roman"/>
          <w:b/>
          <w:szCs w:val="22"/>
        </w:rPr>
        <w:t>порядок</w:t>
      </w:r>
      <w:proofErr w:type="spellEnd"/>
      <w:r w:rsidRPr="00CF174A">
        <w:rPr>
          <w:rFonts w:ascii="Times New Roman"/>
          <w:b/>
          <w:szCs w:val="22"/>
        </w:rPr>
        <w:t xml:space="preserve"> </w:t>
      </w:r>
      <w:proofErr w:type="spellStart"/>
      <w:r w:rsidRPr="00CF174A">
        <w:rPr>
          <w:rFonts w:ascii="Times New Roman"/>
          <w:b/>
          <w:szCs w:val="22"/>
        </w:rPr>
        <w:t>расчетов</w:t>
      </w:r>
      <w:proofErr w:type="spellEnd"/>
    </w:p>
    <w:p w:rsidR="00D65EEE" w:rsidRPr="00CF174A" w:rsidRDefault="00D65EEE" w:rsidP="001B4FEA">
      <w:pPr>
        <w:pStyle w:val="111"/>
        <w:numPr>
          <w:ilvl w:val="1"/>
          <w:numId w:val="30"/>
        </w:numPr>
        <w:suppressAutoHyphens w:val="0"/>
        <w:ind w:firstLine="284"/>
        <w:rPr>
          <w:rFonts w:ascii="Times New Roman" w:hAnsi="Times New Roman"/>
          <w:sz w:val="22"/>
          <w:szCs w:val="22"/>
        </w:rPr>
      </w:pPr>
      <w:r w:rsidRPr="00CF174A">
        <w:rPr>
          <w:rFonts w:ascii="Times New Roman" w:hAnsi="Times New Roman"/>
          <w:sz w:val="22"/>
          <w:szCs w:val="22"/>
        </w:rPr>
        <w:t>Цена Договора составляет</w:t>
      </w:r>
      <w:r w:rsidRPr="00CF174A">
        <w:rPr>
          <w:b/>
          <w:bCs/>
          <w:sz w:val="22"/>
          <w:szCs w:val="22"/>
        </w:rPr>
        <w:t xml:space="preserve"> </w:t>
      </w:r>
      <w:r w:rsidR="00EB07BC" w:rsidRPr="00CF174A">
        <w:rPr>
          <w:b/>
          <w:bCs/>
          <w:sz w:val="22"/>
          <w:szCs w:val="22"/>
        </w:rPr>
        <w:t>______________________________________________</w:t>
      </w:r>
      <w:r w:rsidRPr="00CF174A">
        <w:rPr>
          <w:rFonts w:ascii="Times New Roman" w:hAnsi="Times New Roman"/>
          <w:sz w:val="22"/>
          <w:szCs w:val="22"/>
        </w:rPr>
        <w:t xml:space="preserve"> тенге, 00 </w:t>
      </w:r>
      <w:proofErr w:type="spellStart"/>
      <w:r w:rsidRPr="00CF174A">
        <w:rPr>
          <w:rFonts w:ascii="Times New Roman" w:hAnsi="Times New Roman"/>
          <w:sz w:val="22"/>
          <w:szCs w:val="22"/>
        </w:rPr>
        <w:t>тиын</w:t>
      </w:r>
      <w:proofErr w:type="spellEnd"/>
      <w:r w:rsidRPr="00CF174A">
        <w:rPr>
          <w:rFonts w:ascii="Times New Roman" w:hAnsi="Times New Roman"/>
          <w:sz w:val="22"/>
          <w:szCs w:val="22"/>
        </w:rPr>
        <w:t xml:space="preserve"> с учетом НДС 12 %.</w:t>
      </w:r>
    </w:p>
    <w:p w:rsidR="00D65EEE" w:rsidRPr="00CF174A" w:rsidRDefault="00D65EEE" w:rsidP="001B4FEA">
      <w:pPr>
        <w:pStyle w:val="111"/>
        <w:numPr>
          <w:ilvl w:val="1"/>
          <w:numId w:val="30"/>
        </w:numPr>
        <w:suppressAutoHyphens w:val="0"/>
        <w:ind w:firstLine="284"/>
        <w:rPr>
          <w:rStyle w:val="FontStyle17"/>
        </w:rPr>
      </w:pPr>
      <w:r w:rsidRPr="00CF174A">
        <w:rPr>
          <w:rFonts w:ascii="Times New Roman" w:hAnsi="Times New Roman"/>
          <w:sz w:val="22"/>
          <w:szCs w:val="22"/>
        </w:rPr>
        <w:t>Стороны договорились, что Цена Договора включает в себя все затраты Подрядчика на выполнение Работ по Договору. Цена Договора изменению в сторону увеличения не подлежит.</w:t>
      </w:r>
    </w:p>
    <w:p w:rsidR="00D65EEE" w:rsidRPr="00CF174A" w:rsidRDefault="00D65EEE" w:rsidP="001B4FEA">
      <w:pPr>
        <w:pStyle w:val="111"/>
        <w:numPr>
          <w:ilvl w:val="1"/>
          <w:numId w:val="30"/>
        </w:numPr>
        <w:suppressAutoHyphens w:val="0"/>
        <w:ind w:firstLine="284"/>
      </w:pPr>
      <w:r w:rsidRPr="00CF174A">
        <w:rPr>
          <w:rStyle w:val="FontStyle17"/>
        </w:rPr>
        <w:t xml:space="preserve">Оплата производится за фактически выполненный объем Работ согласно </w:t>
      </w:r>
      <w:r w:rsidRPr="00CF174A">
        <w:rPr>
          <w:rStyle w:val="FontStyle17"/>
          <w:lang w:val="kk-KZ"/>
        </w:rPr>
        <w:t>Приложению (</w:t>
      </w:r>
      <w:r w:rsidRPr="00CF174A">
        <w:rPr>
          <w:rStyle w:val="FontStyle17"/>
        </w:rPr>
        <w:t>ям</w:t>
      </w:r>
      <w:r w:rsidRPr="00CF174A">
        <w:rPr>
          <w:rStyle w:val="FontStyle17"/>
          <w:lang w:val="kk-KZ"/>
        </w:rPr>
        <w:t>)</w:t>
      </w:r>
      <w:r w:rsidRPr="00CF174A">
        <w:rPr>
          <w:rStyle w:val="FontStyle17"/>
        </w:rPr>
        <w:t xml:space="preserve"> № 1 Договора.</w:t>
      </w:r>
    </w:p>
    <w:p w:rsidR="00D65EEE" w:rsidRPr="00CF174A" w:rsidRDefault="00D65EEE" w:rsidP="001B4FEA">
      <w:pPr>
        <w:pStyle w:val="111"/>
        <w:numPr>
          <w:ilvl w:val="1"/>
          <w:numId w:val="30"/>
        </w:numPr>
        <w:suppressAutoHyphens w:val="0"/>
        <w:ind w:firstLine="284"/>
        <w:rPr>
          <w:rStyle w:val="FontStyle17"/>
        </w:rPr>
      </w:pPr>
      <w:bookmarkStart w:id="36" w:name="_Ref399318719"/>
      <w:r w:rsidRPr="00CF174A">
        <w:rPr>
          <w:rFonts w:ascii="Times New Roman" w:hAnsi="Times New Roman"/>
          <w:sz w:val="22"/>
          <w:szCs w:val="22"/>
        </w:rPr>
        <w:t xml:space="preserve">Оплату стоимости выполненных Работ, предусмотренных п. 1.1 Договора, Заказчик будет производить на основании </w:t>
      </w:r>
      <w:r w:rsidRPr="00CF174A">
        <w:rPr>
          <w:rStyle w:val="FontStyle17"/>
        </w:rPr>
        <w:t xml:space="preserve">предоставленных Подрядчиком </w:t>
      </w:r>
      <w:r w:rsidRPr="00CF174A">
        <w:rPr>
          <w:rFonts w:ascii="Times New Roman" w:hAnsi="Times New Roman"/>
          <w:sz w:val="22"/>
          <w:szCs w:val="22"/>
        </w:rPr>
        <w:t>актов выполненных работ</w:t>
      </w:r>
      <w:r w:rsidRPr="00CF174A">
        <w:rPr>
          <w:rStyle w:val="FontStyle17"/>
        </w:rPr>
        <w:t xml:space="preserve"> и счетов-фактур,</w:t>
      </w:r>
      <w:r w:rsidRPr="00CF174A">
        <w:rPr>
          <w:rFonts w:ascii="Times New Roman" w:hAnsi="Times New Roman"/>
          <w:sz w:val="22"/>
          <w:szCs w:val="22"/>
        </w:rPr>
        <w:t xml:space="preserve"> выставленных в соответствии с требованиями Кодекса РК «О налогах и других обязательных платежах в бюджет» (Налоговый кодекс), </w:t>
      </w:r>
      <w:r w:rsidRPr="00CF174A">
        <w:rPr>
          <w:rStyle w:val="FontStyle17"/>
        </w:rPr>
        <w:t>следующим образом:</w:t>
      </w:r>
      <w:bookmarkEnd w:id="36"/>
    </w:p>
    <w:p w:rsidR="00D65EEE" w:rsidRPr="00CF174A" w:rsidRDefault="00D65EEE" w:rsidP="001B4FEA">
      <w:pPr>
        <w:pStyle w:val="affe"/>
        <w:numPr>
          <w:ilvl w:val="2"/>
          <w:numId w:val="30"/>
        </w:numPr>
        <w:suppressAutoHyphens w:val="0"/>
        <w:ind w:firstLine="284"/>
        <w:rPr>
          <w:rStyle w:val="FontStyle17"/>
        </w:rPr>
      </w:pPr>
      <w:bookmarkStart w:id="37" w:name="_Ref399318710"/>
      <w:r w:rsidRPr="00CF174A">
        <w:rPr>
          <w:rStyle w:val="FontStyle17"/>
        </w:rPr>
        <w:t>из стоимости Работ, указанной в акте выполненных работ, Заказчик вычтет денежные суммы, если Подрядчик будет обязан выплатить Заказчику денежные суммы согласно условиям настоящего Договора;</w:t>
      </w:r>
      <w:bookmarkEnd w:id="37"/>
    </w:p>
    <w:p w:rsidR="00D65EEE" w:rsidRPr="00CF174A" w:rsidRDefault="00D65EEE" w:rsidP="001B4FEA">
      <w:pPr>
        <w:pStyle w:val="affe"/>
        <w:numPr>
          <w:ilvl w:val="2"/>
          <w:numId w:val="30"/>
        </w:numPr>
        <w:suppressAutoHyphens w:val="0"/>
        <w:ind w:firstLine="284"/>
      </w:pPr>
      <w:r w:rsidRPr="00CF174A">
        <w:rPr>
          <w:rFonts w:ascii="Times New Roman" w:hAnsi="Times New Roman"/>
          <w:sz w:val="22"/>
          <w:szCs w:val="22"/>
        </w:rPr>
        <w:t xml:space="preserve">оставшуюся после вычетов часть стоимости выполненных Работ Заказчик перечислит на расчетный счет Подрядчика в течение 60 (шестидесяти) банковских дней, исчисляемых с рабочего дня, следующего за датой подписания Заказчиком акта выполненных работ. </w:t>
      </w:r>
    </w:p>
    <w:p w:rsidR="00D65EEE" w:rsidRPr="00CF174A" w:rsidRDefault="00D65EEE" w:rsidP="008B7C87">
      <w:pPr>
        <w:pStyle w:val="111"/>
        <w:numPr>
          <w:ilvl w:val="1"/>
          <w:numId w:val="30"/>
        </w:numPr>
        <w:ind w:firstLine="284"/>
        <w:rPr>
          <w:rFonts w:ascii="Times New Roman" w:hAnsi="Times New Roman"/>
          <w:sz w:val="22"/>
          <w:szCs w:val="22"/>
        </w:rPr>
      </w:pPr>
      <w:r w:rsidRPr="00CF174A">
        <w:rPr>
          <w:rFonts w:ascii="Times New Roman" w:hAnsi="Times New Roman"/>
          <w:sz w:val="22"/>
          <w:szCs w:val="22"/>
        </w:rPr>
        <w:t>Заказчик имеет право не производить оплату стоимости выполненных Подрядчиком работ, при отсутствии подписанных Сторонами актов выполненных работ и/или счета-фактуры. При оформлении счета-фактуры с нарушением требований законодательства РК, данный счет-фактура считается не принятым.</w:t>
      </w:r>
    </w:p>
    <w:p w:rsidR="00D65EEE" w:rsidRPr="00CF174A" w:rsidRDefault="00D65EEE" w:rsidP="008B7C87">
      <w:pPr>
        <w:pStyle w:val="111"/>
        <w:numPr>
          <w:ilvl w:val="1"/>
          <w:numId w:val="30"/>
        </w:numPr>
        <w:ind w:left="567" w:hanging="283"/>
        <w:rPr>
          <w:rFonts w:ascii="Times New Roman" w:hAnsi="Times New Roman"/>
          <w:sz w:val="22"/>
          <w:szCs w:val="22"/>
        </w:rPr>
      </w:pPr>
      <w:r w:rsidRPr="00CF174A">
        <w:rPr>
          <w:rFonts w:ascii="Times New Roman" w:hAnsi="Times New Roman"/>
          <w:sz w:val="22"/>
          <w:szCs w:val="22"/>
        </w:rPr>
        <w:t xml:space="preserve">Расчеты осуществляются на банковские реквизиты, указанные в настоящем Договоре. </w:t>
      </w:r>
    </w:p>
    <w:p w:rsidR="00D65EEE" w:rsidRPr="00CF174A" w:rsidRDefault="00D65EEE" w:rsidP="008B7C87">
      <w:pPr>
        <w:pStyle w:val="111"/>
        <w:numPr>
          <w:ilvl w:val="1"/>
          <w:numId w:val="30"/>
        </w:numPr>
        <w:ind w:firstLine="284"/>
        <w:rPr>
          <w:rFonts w:ascii="Times New Roman" w:hAnsi="Times New Roman"/>
          <w:sz w:val="22"/>
          <w:szCs w:val="22"/>
        </w:rPr>
      </w:pPr>
      <w:r w:rsidRPr="00CF174A">
        <w:rPr>
          <w:rFonts w:ascii="Times New Roman" w:hAnsi="Times New Roman"/>
          <w:sz w:val="22"/>
          <w:szCs w:val="22"/>
        </w:rPr>
        <w:lastRenderedPageBreak/>
        <w:t>Любые изменения в банковских реквизитах оформляются дополнительным соглашением Сторон. Датой исполнения обязательств по оплате является дата списания денежных сре</w:t>
      </w:r>
      <w:proofErr w:type="gramStart"/>
      <w:r w:rsidRPr="00CF174A">
        <w:rPr>
          <w:rFonts w:ascii="Times New Roman" w:hAnsi="Times New Roman"/>
          <w:sz w:val="22"/>
          <w:szCs w:val="22"/>
        </w:rPr>
        <w:t>дств с р</w:t>
      </w:r>
      <w:proofErr w:type="gramEnd"/>
      <w:r w:rsidRPr="00CF174A">
        <w:rPr>
          <w:rFonts w:ascii="Times New Roman" w:hAnsi="Times New Roman"/>
          <w:sz w:val="22"/>
          <w:szCs w:val="22"/>
        </w:rPr>
        <w:t>асчетного счета Заказчика.</w:t>
      </w:r>
    </w:p>
    <w:p w:rsidR="00D65EEE" w:rsidRPr="00CF174A" w:rsidRDefault="00D65EEE" w:rsidP="00D65EEE">
      <w:pPr>
        <w:pStyle w:val="13"/>
        <w:keepNext/>
        <w:widowControl/>
        <w:numPr>
          <w:ilvl w:val="0"/>
          <w:numId w:val="30"/>
        </w:numPr>
        <w:shd w:val="clear" w:color="auto" w:fill="FFFFFF"/>
        <w:tabs>
          <w:tab w:val="clear" w:pos="660"/>
          <w:tab w:val="clear" w:pos="880"/>
        </w:tabs>
        <w:spacing w:before="120"/>
        <w:jc w:val="center"/>
        <w:outlineLvl w:val="0"/>
        <w:rPr>
          <w:rStyle w:val="FontStyle16"/>
        </w:rPr>
      </w:pPr>
      <w:bookmarkStart w:id="38" w:name="_Ref399325117"/>
      <w:proofErr w:type="spellStart"/>
      <w:r w:rsidRPr="00CF174A">
        <w:rPr>
          <w:rStyle w:val="FontStyle16"/>
          <w:b w:val="0"/>
        </w:rPr>
        <w:t>Безопасность</w:t>
      </w:r>
      <w:proofErr w:type="spellEnd"/>
      <w:r w:rsidRPr="00CF174A">
        <w:rPr>
          <w:rStyle w:val="FontStyle16"/>
          <w:b w:val="0"/>
        </w:rPr>
        <w:t xml:space="preserve"> и </w:t>
      </w:r>
      <w:proofErr w:type="spellStart"/>
      <w:r w:rsidRPr="00CF174A">
        <w:rPr>
          <w:rStyle w:val="FontStyle16"/>
          <w:b w:val="0"/>
        </w:rPr>
        <w:t>охрана</w:t>
      </w:r>
      <w:proofErr w:type="spellEnd"/>
      <w:r w:rsidRPr="00CF174A">
        <w:rPr>
          <w:rStyle w:val="FontStyle16"/>
          <w:b w:val="0"/>
        </w:rPr>
        <w:t xml:space="preserve"> </w:t>
      </w:r>
      <w:proofErr w:type="spellStart"/>
      <w:r w:rsidRPr="00CF174A">
        <w:rPr>
          <w:rStyle w:val="FontStyle16"/>
          <w:b w:val="0"/>
        </w:rPr>
        <w:t>труда</w:t>
      </w:r>
      <w:bookmarkEnd w:id="38"/>
      <w:proofErr w:type="spellEnd"/>
    </w:p>
    <w:p w:rsidR="00D65EEE" w:rsidRPr="00CF174A" w:rsidRDefault="00D65EEE" w:rsidP="00D65EEE">
      <w:pPr>
        <w:pStyle w:val="111"/>
        <w:suppressAutoHyphens w:val="0"/>
        <w:ind w:left="567"/>
      </w:pPr>
      <w:bookmarkStart w:id="39" w:name="_Ref399317033"/>
    </w:p>
    <w:p w:rsidR="00D65EEE" w:rsidRPr="00CF174A" w:rsidRDefault="00D65EEE" w:rsidP="008B7C87">
      <w:pPr>
        <w:pStyle w:val="111"/>
        <w:numPr>
          <w:ilvl w:val="1"/>
          <w:numId w:val="30"/>
        </w:numPr>
        <w:suppressAutoHyphens w:val="0"/>
        <w:ind w:firstLine="284"/>
        <w:rPr>
          <w:rFonts w:ascii="Times New Roman" w:hAnsi="Times New Roman"/>
          <w:sz w:val="22"/>
          <w:szCs w:val="22"/>
        </w:rPr>
      </w:pPr>
      <w:r w:rsidRPr="00CF174A">
        <w:rPr>
          <w:rFonts w:ascii="Times New Roman" w:hAnsi="Times New Roman"/>
          <w:sz w:val="22"/>
          <w:szCs w:val="22"/>
        </w:rPr>
        <w:t>В случае необходимости сбора данных или нахождения работников Подрядчика на территории Заказчика, Подрядчик до начала выполнения Работы по Договору в обязательном порядке предоставит Заказчику:</w:t>
      </w:r>
      <w:bookmarkEnd w:id="39"/>
    </w:p>
    <w:p w:rsidR="00D65EEE" w:rsidRPr="00CF174A" w:rsidRDefault="00D65EEE" w:rsidP="008B7C87">
      <w:pPr>
        <w:pStyle w:val="affe"/>
        <w:numPr>
          <w:ilvl w:val="2"/>
          <w:numId w:val="30"/>
        </w:numPr>
        <w:ind w:left="709" w:hanging="425"/>
        <w:rPr>
          <w:rFonts w:ascii="Times New Roman" w:hAnsi="Times New Roman"/>
          <w:sz w:val="22"/>
          <w:szCs w:val="22"/>
        </w:rPr>
      </w:pPr>
      <w:r w:rsidRPr="00CF174A">
        <w:rPr>
          <w:rFonts w:ascii="Times New Roman" w:hAnsi="Times New Roman"/>
          <w:sz w:val="22"/>
          <w:szCs w:val="22"/>
        </w:rPr>
        <w:t>проект организации работ, утвержденный Подрядчиком и согласованный с Заказчиком;</w:t>
      </w:r>
    </w:p>
    <w:p w:rsidR="00D65EEE" w:rsidRPr="00CF174A" w:rsidRDefault="00D65EEE" w:rsidP="008B7C87">
      <w:pPr>
        <w:pStyle w:val="affe"/>
        <w:numPr>
          <w:ilvl w:val="2"/>
          <w:numId w:val="30"/>
        </w:numPr>
        <w:ind w:firstLine="284"/>
        <w:rPr>
          <w:rFonts w:ascii="Times New Roman" w:hAnsi="Times New Roman"/>
          <w:sz w:val="22"/>
          <w:szCs w:val="22"/>
        </w:rPr>
      </w:pPr>
      <w:r w:rsidRPr="00CF174A">
        <w:rPr>
          <w:rFonts w:ascii="Times New Roman" w:hAnsi="Times New Roman"/>
          <w:sz w:val="22"/>
          <w:szCs w:val="22"/>
        </w:rPr>
        <w:t>копии договоров о гражданско-правовой ответственности работодателя за причинение вреда жизни и здоровью работника при исполнении им трудовых обязанностей;</w:t>
      </w:r>
    </w:p>
    <w:p w:rsidR="00D65EEE" w:rsidRPr="00CF174A" w:rsidRDefault="00D65EEE" w:rsidP="008B7C87">
      <w:pPr>
        <w:pStyle w:val="affe"/>
        <w:numPr>
          <w:ilvl w:val="2"/>
          <w:numId w:val="30"/>
        </w:numPr>
        <w:ind w:left="709" w:hanging="425"/>
        <w:rPr>
          <w:rFonts w:ascii="Times New Roman" w:hAnsi="Times New Roman"/>
          <w:sz w:val="22"/>
          <w:szCs w:val="22"/>
        </w:rPr>
      </w:pPr>
      <w:proofErr w:type="gramStart"/>
      <w:r w:rsidRPr="00CF174A">
        <w:rPr>
          <w:rFonts w:ascii="Times New Roman" w:hAnsi="Times New Roman"/>
          <w:sz w:val="22"/>
          <w:szCs w:val="22"/>
        </w:rPr>
        <w:t>копии протоколов по проверке знаний по видам работ, являющимися подконтрольными;</w:t>
      </w:r>
      <w:proofErr w:type="gramEnd"/>
    </w:p>
    <w:p w:rsidR="00D65EEE" w:rsidRPr="00CF174A" w:rsidRDefault="00D65EEE" w:rsidP="008B7C87">
      <w:pPr>
        <w:pStyle w:val="affe"/>
        <w:numPr>
          <w:ilvl w:val="2"/>
          <w:numId w:val="30"/>
        </w:numPr>
        <w:ind w:firstLine="284"/>
        <w:rPr>
          <w:rFonts w:ascii="Times New Roman" w:hAnsi="Times New Roman"/>
          <w:sz w:val="22"/>
          <w:szCs w:val="22"/>
        </w:rPr>
      </w:pPr>
      <w:r w:rsidRPr="00CF174A">
        <w:rPr>
          <w:rFonts w:ascii="Times New Roman" w:hAnsi="Times New Roman"/>
          <w:sz w:val="22"/>
          <w:szCs w:val="22"/>
        </w:rPr>
        <w:t xml:space="preserve">копии протоколов по </w:t>
      </w:r>
      <w:proofErr w:type="gramStart"/>
      <w:r w:rsidRPr="00CF174A">
        <w:rPr>
          <w:rFonts w:ascii="Times New Roman" w:hAnsi="Times New Roman"/>
          <w:sz w:val="22"/>
          <w:szCs w:val="22"/>
        </w:rPr>
        <w:t>обучению по</w:t>
      </w:r>
      <w:proofErr w:type="gramEnd"/>
      <w:r w:rsidRPr="00CF174A">
        <w:rPr>
          <w:rFonts w:ascii="Times New Roman" w:hAnsi="Times New Roman"/>
          <w:sz w:val="22"/>
          <w:szCs w:val="22"/>
        </w:rPr>
        <w:t xml:space="preserve"> промышленной безопасности, при работе на опасных производственных объектах;</w:t>
      </w:r>
    </w:p>
    <w:p w:rsidR="00D65EEE" w:rsidRPr="00CF174A" w:rsidRDefault="00D65EEE" w:rsidP="008B7C87">
      <w:pPr>
        <w:pStyle w:val="affe"/>
        <w:numPr>
          <w:ilvl w:val="2"/>
          <w:numId w:val="30"/>
        </w:numPr>
        <w:suppressAutoHyphens w:val="0"/>
        <w:ind w:firstLine="284"/>
        <w:rPr>
          <w:rFonts w:ascii="Times New Roman" w:hAnsi="Times New Roman"/>
          <w:sz w:val="22"/>
          <w:szCs w:val="22"/>
        </w:rPr>
      </w:pPr>
      <w:r w:rsidRPr="00CF174A">
        <w:rPr>
          <w:rFonts w:ascii="Times New Roman" w:hAnsi="Times New Roman"/>
          <w:sz w:val="22"/>
          <w:szCs w:val="22"/>
        </w:rPr>
        <w:t>копии сертификатов по проверке знаний по вопросам безопасности и охране труда для руководителей и инженерно-технических работников;</w:t>
      </w:r>
    </w:p>
    <w:p w:rsidR="00D65EEE" w:rsidRPr="00CF174A" w:rsidRDefault="00D65EEE" w:rsidP="008B7C87">
      <w:pPr>
        <w:pStyle w:val="affe"/>
        <w:numPr>
          <w:ilvl w:val="2"/>
          <w:numId w:val="30"/>
        </w:numPr>
        <w:ind w:firstLine="284"/>
        <w:rPr>
          <w:rFonts w:ascii="Times New Roman" w:hAnsi="Times New Roman"/>
          <w:sz w:val="22"/>
          <w:szCs w:val="22"/>
        </w:rPr>
      </w:pPr>
      <w:r w:rsidRPr="00CF174A">
        <w:rPr>
          <w:rFonts w:ascii="Times New Roman" w:hAnsi="Times New Roman"/>
          <w:sz w:val="22"/>
          <w:szCs w:val="22"/>
        </w:rPr>
        <w:t xml:space="preserve">протоколы </w:t>
      </w:r>
      <w:proofErr w:type="gramStart"/>
      <w:r w:rsidRPr="00CF174A">
        <w:rPr>
          <w:rFonts w:ascii="Times New Roman" w:hAnsi="Times New Roman"/>
          <w:sz w:val="22"/>
          <w:szCs w:val="22"/>
        </w:rPr>
        <w:t>обучения по программе</w:t>
      </w:r>
      <w:proofErr w:type="gramEnd"/>
      <w:r w:rsidRPr="00CF174A">
        <w:rPr>
          <w:rFonts w:ascii="Times New Roman" w:hAnsi="Times New Roman"/>
          <w:sz w:val="22"/>
          <w:szCs w:val="22"/>
        </w:rPr>
        <w:t xml:space="preserve"> пожарно-технического минимума для всех работников организации;</w:t>
      </w:r>
    </w:p>
    <w:p w:rsidR="00D65EEE" w:rsidRPr="00CF174A" w:rsidRDefault="00D65EEE" w:rsidP="008B7C87">
      <w:pPr>
        <w:pStyle w:val="affe"/>
        <w:numPr>
          <w:ilvl w:val="2"/>
          <w:numId w:val="30"/>
        </w:numPr>
        <w:ind w:left="709" w:hanging="425"/>
        <w:rPr>
          <w:rFonts w:ascii="Times New Roman" w:hAnsi="Times New Roman"/>
          <w:sz w:val="22"/>
          <w:szCs w:val="22"/>
        </w:rPr>
      </w:pPr>
      <w:r w:rsidRPr="00CF174A">
        <w:rPr>
          <w:rFonts w:ascii="Times New Roman" w:hAnsi="Times New Roman"/>
          <w:sz w:val="22"/>
          <w:szCs w:val="22"/>
        </w:rPr>
        <w:t>копии медицинских справок работников о прохождении медицинских осмотров;</w:t>
      </w:r>
    </w:p>
    <w:p w:rsidR="00D65EEE" w:rsidRPr="00CF174A" w:rsidRDefault="00D65EEE" w:rsidP="008B7C87">
      <w:pPr>
        <w:pStyle w:val="affe"/>
        <w:numPr>
          <w:ilvl w:val="2"/>
          <w:numId w:val="30"/>
        </w:numPr>
        <w:ind w:left="709" w:hanging="425"/>
        <w:rPr>
          <w:rFonts w:ascii="Times New Roman" w:hAnsi="Times New Roman"/>
          <w:sz w:val="22"/>
          <w:szCs w:val="22"/>
        </w:rPr>
      </w:pPr>
      <w:r w:rsidRPr="00CF174A">
        <w:rPr>
          <w:rFonts w:ascii="Times New Roman" w:hAnsi="Times New Roman"/>
          <w:sz w:val="22"/>
          <w:szCs w:val="22"/>
        </w:rPr>
        <w:t>копии медицинских карт периодических профилактических медицинских осмотров;</w:t>
      </w:r>
    </w:p>
    <w:p w:rsidR="00D65EEE" w:rsidRPr="00CF174A" w:rsidRDefault="00D65EEE" w:rsidP="008B7C87">
      <w:pPr>
        <w:pStyle w:val="affe"/>
        <w:numPr>
          <w:ilvl w:val="2"/>
          <w:numId w:val="30"/>
        </w:numPr>
        <w:ind w:firstLine="284"/>
        <w:rPr>
          <w:rFonts w:ascii="Times New Roman" w:hAnsi="Times New Roman"/>
          <w:sz w:val="22"/>
          <w:szCs w:val="22"/>
        </w:rPr>
      </w:pPr>
      <w:r w:rsidRPr="00CF174A">
        <w:rPr>
          <w:rFonts w:ascii="Times New Roman" w:hAnsi="Times New Roman"/>
          <w:sz w:val="22"/>
          <w:szCs w:val="22"/>
        </w:rPr>
        <w:t>копии документов, подтверждающих профессиональное соответствие специалистов (дипломы, сертификаты, удостоверения и др.);</w:t>
      </w:r>
    </w:p>
    <w:p w:rsidR="00D65EEE" w:rsidRPr="00CF174A" w:rsidRDefault="00D65EEE" w:rsidP="008B7C87">
      <w:pPr>
        <w:pStyle w:val="affe"/>
        <w:numPr>
          <w:ilvl w:val="2"/>
          <w:numId w:val="30"/>
        </w:numPr>
        <w:ind w:left="709" w:hanging="425"/>
        <w:rPr>
          <w:rFonts w:ascii="Times New Roman" w:hAnsi="Times New Roman"/>
          <w:sz w:val="22"/>
          <w:szCs w:val="22"/>
        </w:rPr>
      </w:pPr>
      <w:r w:rsidRPr="00CF174A">
        <w:rPr>
          <w:rFonts w:ascii="Times New Roman" w:hAnsi="Times New Roman"/>
          <w:sz w:val="22"/>
          <w:szCs w:val="22"/>
        </w:rPr>
        <w:t>копии квалификационных свидетельств и удостоверений специалистов;</w:t>
      </w:r>
    </w:p>
    <w:p w:rsidR="00D65EEE" w:rsidRPr="00CF174A" w:rsidRDefault="00D65EEE" w:rsidP="008B7C87">
      <w:pPr>
        <w:pStyle w:val="affe"/>
        <w:numPr>
          <w:ilvl w:val="2"/>
          <w:numId w:val="30"/>
        </w:numPr>
        <w:suppressAutoHyphens w:val="0"/>
        <w:ind w:left="709" w:hanging="425"/>
        <w:rPr>
          <w:rFonts w:ascii="Times New Roman" w:hAnsi="Times New Roman"/>
          <w:sz w:val="22"/>
          <w:szCs w:val="22"/>
        </w:rPr>
      </w:pPr>
      <w:r w:rsidRPr="00CF174A">
        <w:rPr>
          <w:rFonts w:ascii="Times New Roman" w:hAnsi="Times New Roman"/>
          <w:sz w:val="22"/>
          <w:szCs w:val="22"/>
        </w:rPr>
        <w:t>справку о наличии аттестованных специалистов;</w:t>
      </w:r>
    </w:p>
    <w:p w:rsidR="00D65EEE" w:rsidRPr="00CF174A" w:rsidRDefault="00D65EEE" w:rsidP="008B7C87">
      <w:pPr>
        <w:pStyle w:val="affe"/>
        <w:numPr>
          <w:ilvl w:val="2"/>
          <w:numId w:val="30"/>
        </w:numPr>
        <w:suppressAutoHyphens w:val="0"/>
        <w:ind w:firstLine="284"/>
        <w:rPr>
          <w:rFonts w:ascii="Times New Roman" w:hAnsi="Times New Roman"/>
          <w:sz w:val="22"/>
          <w:szCs w:val="22"/>
        </w:rPr>
      </w:pPr>
      <w:r w:rsidRPr="00CF174A">
        <w:rPr>
          <w:rFonts w:ascii="Times New Roman" w:hAnsi="Times New Roman"/>
          <w:sz w:val="22"/>
          <w:szCs w:val="22"/>
        </w:rPr>
        <w:t>список своих работников, которые будут принимать непосредственное участие в организации и выполнении Работ по Договору, в содержании которого должен быть указан работник Подрядчика, имеющий право выполнять функции инженера по технике безопасности на месте работ;</w:t>
      </w:r>
    </w:p>
    <w:p w:rsidR="00D65EEE" w:rsidRPr="00CF174A" w:rsidRDefault="00D65EEE" w:rsidP="008B7C87">
      <w:pPr>
        <w:pStyle w:val="affe"/>
        <w:numPr>
          <w:ilvl w:val="2"/>
          <w:numId w:val="30"/>
        </w:numPr>
        <w:ind w:firstLine="284"/>
        <w:rPr>
          <w:rFonts w:ascii="Times New Roman" w:hAnsi="Times New Roman"/>
          <w:sz w:val="22"/>
          <w:szCs w:val="22"/>
        </w:rPr>
      </w:pPr>
      <w:r w:rsidRPr="00CF174A">
        <w:rPr>
          <w:rFonts w:ascii="Times New Roman" w:hAnsi="Times New Roman"/>
          <w:sz w:val="22"/>
          <w:szCs w:val="22"/>
        </w:rPr>
        <w:t>приказ по организации о назначении работника выполняющего функции инженера по технике безопасности на месте работ;</w:t>
      </w:r>
    </w:p>
    <w:p w:rsidR="00D65EEE" w:rsidRPr="00CF174A" w:rsidRDefault="00D65EEE" w:rsidP="007A143A">
      <w:pPr>
        <w:pStyle w:val="affe"/>
        <w:numPr>
          <w:ilvl w:val="2"/>
          <w:numId w:val="30"/>
        </w:numPr>
        <w:suppressAutoHyphens w:val="0"/>
        <w:ind w:left="709" w:hanging="425"/>
        <w:rPr>
          <w:rFonts w:ascii="Times New Roman" w:hAnsi="Times New Roman"/>
          <w:sz w:val="22"/>
          <w:szCs w:val="22"/>
        </w:rPr>
      </w:pPr>
      <w:r w:rsidRPr="00CF174A">
        <w:rPr>
          <w:rFonts w:ascii="Times New Roman" w:hAnsi="Times New Roman"/>
          <w:sz w:val="22"/>
          <w:szCs w:val="22"/>
        </w:rPr>
        <w:t>список своих работников, которые могут выполнять функции:</w:t>
      </w:r>
    </w:p>
    <w:p w:rsidR="00D65EEE" w:rsidRPr="00CF174A" w:rsidRDefault="00D65EEE" w:rsidP="007A143A">
      <w:pPr>
        <w:pStyle w:val="-1"/>
        <w:numPr>
          <w:ilvl w:val="3"/>
          <w:numId w:val="30"/>
        </w:numPr>
        <w:suppressAutoHyphens w:val="0"/>
        <w:ind w:firstLine="284"/>
        <w:rPr>
          <w:rFonts w:ascii="Times New Roman" w:hAnsi="Times New Roman"/>
          <w:sz w:val="22"/>
          <w:szCs w:val="22"/>
        </w:rPr>
      </w:pPr>
      <w:r w:rsidRPr="00CF174A">
        <w:rPr>
          <w:rFonts w:ascii="Times New Roman" w:hAnsi="Times New Roman"/>
          <w:sz w:val="22"/>
          <w:szCs w:val="22"/>
        </w:rPr>
        <w:t>руководителя и производителя работ по нарядам-допускам (промежуточным нарядам) с указанием должности, квалификации;</w:t>
      </w:r>
    </w:p>
    <w:p w:rsidR="00D65EEE" w:rsidRPr="00CF174A" w:rsidRDefault="00D65EEE" w:rsidP="007A143A">
      <w:pPr>
        <w:pStyle w:val="-1"/>
        <w:numPr>
          <w:ilvl w:val="3"/>
          <w:numId w:val="30"/>
        </w:numPr>
        <w:suppressAutoHyphens w:val="0"/>
        <w:ind w:left="709" w:hanging="425"/>
        <w:rPr>
          <w:rFonts w:ascii="Times New Roman" w:hAnsi="Times New Roman"/>
          <w:sz w:val="22"/>
          <w:szCs w:val="22"/>
        </w:rPr>
      </w:pPr>
      <w:r w:rsidRPr="00CF174A">
        <w:rPr>
          <w:rFonts w:ascii="Times New Roman" w:hAnsi="Times New Roman"/>
          <w:sz w:val="22"/>
          <w:szCs w:val="22"/>
        </w:rPr>
        <w:t>производителя работ по общим нарядам с указанием должности, квалификации;</w:t>
      </w:r>
    </w:p>
    <w:p w:rsidR="00D65EEE" w:rsidRPr="00CF174A" w:rsidRDefault="00D65EEE" w:rsidP="007A143A">
      <w:pPr>
        <w:pStyle w:val="affe"/>
        <w:numPr>
          <w:ilvl w:val="2"/>
          <w:numId w:val="30"/>
        </w:numPr>
        <w:ind w:firstLine="284"/>
        <w:rPr>
          <w:rFonts w:ascii="Times New Roman" w:hAnsi="Times New Roman"/>
          <w:sz w:val="22"/>
          <w:szCs w:val="22"/>
        </w:rPr>
      </w:pPr>
      <w:r w:rsidRPr="00CF174A">
        <w:rPr>
          <w:rFonts w:ascii="Times New Roman" w:hAnsi="Times New Roman"/>
          <w:sz w:val="22"/>
          <w:szCs w:val="22"/>
        </w:rPr>
        <w:t>список своих или арендованных транспортных средств, привлекаемых для выполнения работ по договору (указать тип, марку, гос. номер транспортного средства, Ф.И.О. водителя, копии прав на управление, копию договора и удостоверение личности для оформления пропуска на въез</w:t>
      </w:r>
      <w:proofErr w:type="gramStart"/>
      <w:r w:rsidRPr="00CF174A">
        <w:rPr>
          <w:rFonts w:ascii="Times New Roman" w:hAnsi="Times New Roman"/>
          <w:sz w:val="22"/>
          <w:szCs w:val="22"/>
        </w:rPr>
        <w:t>д(</w:t>
      </w:r>
      <w:proofErr w:type="gramEnd"/>
      <w:r w:rsidRPr="00CF174A">
        <w:rPr>
          <w:rFonts w:ascii="Times New Roman" w:hAnsi="Times New Roman"/>
          <w:sz w:val="22"/>
          <w:szCs w:val="22"/>
        </w:rPr>
        <w:t>выезд) транспортного средства на охраняемую территорию;</w:t>
      </w:r>
    </w:p>
    <w:p w:rsidR="00D65EEE" w:rsidRPr="00CF174A" w:rsidRDefault="00D65EEE" w:rsidP="007A143A">
      <w:pPr>
        <w:pStyle w:val="affe"/>
        <w:numPr>
          <w:ilvl w:val="2"/>
          <w:numId w:val="30"/>
        </w:numPr>
        <w:ind w:left="709" w:hanging="425"/>
        <w:rPr>
          <w:rFonts w:ascii="Times New Roman" w:hAnsi="Times New Roman"/>
          <w:sz w:val="22"/>
          <w:szCs w:val="22"/>
        </w:rPr>
      </w:pPr>
      <w:r w:rsidRPr="00CF174A">
        <w:rPr>
          <w:rFonts w:ascii="Times New Roman" w:hAnsi="Times New Roman"/>
          <w:sz w:val="22"/>
          <w:szCs w:val="22"/>
        </w:rPr>
        <w:t>список оборудования и механизмов, которые будут использоваться для выполнения работ.</w:t>
      </w:r>
    </w:p>
    <w:p w:rsidR="00D65EEE" w:rsidRPr="00CF174A" w:rsidRDefault="00D65EEE" w:rsidP="007A143A">
      <w:pPr>
        <w:pStyle w:val="111"/>
        <w:numPr>
          <w:ilvl w:val="1"/>
          <w:numId w:val="30"/>
        </w:numPr>
        <w:tabs>
          <w:tab w:val="left" w:pos="0"/>
        </w:tabs>
        <w:suppressAutoHyphens w:val="0"/>
        <w:ind w:firstLine="284"/>
        <w:rPr>
          <w:rFonts w:ascii="Times New Roman" w:hAnsi="Times New Roman"/>
          <w:sz w:val="22"/>
          <w:szCs w:val="22"/>
        </w:rPr>
      </w:pPr>
      <w:r w:rsidRPr="00CF174A">
        <w:rPr>
          <w:rFonts w:ascii="Times New Roman" w:hAnsi="Times New Roman"/>
          <w:sz w:val="22"/>
          <w:szCs w:val="22"/>
        </w:rPr>
        <w:t>После предоставления Подрядчиком документов, предусмотренных п. 4.1 Договора, которые подписываются соответствующими должностными лицами Заказчика, специалист службы безопасности и охраны труда Заказчика:</w:t>
      </w:r>
    </w:p>
    <w:p w:rsidR="00D65EEE" w:rsidRPr="00CF174A" w:rsidRDefault="00D65EEE" w:rsidP="007A143A">
      <w:pPr>
        <w:pStyle w:val="affe"/>
        <w:numPr>
          <w:ilvl w:val="2"/>
          <w:numId w:val="30"/>
        </w:numPr>
        <w:suppressAutoHyphens w:val="0"/>
        <w:ind w:firstLine="284"/>
        <w:rPr>
          <w:rFonts w:ascii="Times New Roman" w:hAnsi="Times New Roman"/>
          <w:sz w:val="22"/>
          <w:szCs w:val="22"/>
        </w:rPr>
      </w:pPr>
      <w:r w:rsidRPr="00CF174A">
        <w:rPr>
          <w:rFonts w:ascii="Times New Roman" w:hAnsi="Times New Roman"/>
          <w:sz w:val="22"/>
          <w:szCs w:val="22"/>
        </w:rPr>
        <w:t>производит вводный инструктаж по технике безопасности с обязательной регистрацией проведенного вводного инструктажа в специальном журнале;</w:t>
      </w:r>
    </w:p>
    <w:p w:rsidR="00D65EEE" w:rsidRPr="00CF174A" w:rsidRDefault="00D65EEE" w:rsidP="007A143A">
      <w:pPr>
        <w:pStyle w:val="affe"/>
        <w:numPr>
          <w:ilvl w:val="2"/>
          <w:numId w:val="30"/>
        </w:numPr>
        <w:suppressAutoHyphens w:val="0"/>
        <w:ind w:left="709" w:hanging="425"/>
        <w:rPr>
          <w:rFonts w:ascii="Times New Roman" w:hAnsi="Times New Roman"/>
          <w:sz w:val="22"/>
          <w:szCs w:val="22"/>
        </w:rPr>
      </w:pPr>
      <w:r w:rsidRPr="00CF174A">
        <w:rPr>
          <w:rFonts w:ascii="Times New Roman" w:hAnsi="Times New Roman"/>
          <w:sz w:val="22"/>
          <w:szCs w:val="22"/>
        </w:rPr>
        <w:t>разъясняет особенности выполнения работ на охраняемой территории Заказчика;</w:t>
      </w:r>
    </w:p>
    <w:p w:rsidR="00D65EEE" w:rsidRPr="00CF174A" w:rsidRDefault="00D65EEE" w:rsidP="007A143A">
      <w:pPr>
        <w:pStyle w:val="affe"/>
        <w:numPr>
          <w:ilvl w:val="2"/>
          <w:numId w:val="30"/>
        </w:numPr>
        <w:suppressAutoHyphens w:val="0"/>
        <w:ind w:firstLine="284"/>
        <w:rPr>
          <w:rFonts w:ascii="Times New Roman" w:hAnsi="Times New Roman"/>
          <w:sz w:val="22"/>
          <w:szCs w:val="22"/>
        </w:rPr>
      </w:pPr>
      <w:r w:rsidRPr="00CF174A">
        <w:rPr>
          <w:rFonts w:ascii="Times New Roman" w:hAnsi="Times New Roman"/>
          <w:sz w:val="22"/>
          <w:szCs w:val="22"/>
        </w:rPr>
        <w:t>знакомит работников Подрядчика с разрешенными для них маршрутами передвижения при выполнении Работ на охраняемой территории Заказчика.</w:t>
      </w:r>
    </w:p>
    <w:p w:rsidR="00D65EEE" w:rsidRPr="00CF174A" w:rsidRDefault="00D65EEE" w:rsidP="007A143A">
      <w:pPr>
        <w:pStyle w:val="111"/>
        <w:numPr>
          <w:ilvl w:val="1"/>
          <w:numId w:val="30"/>
        </w:numPr>
        <w:tabs>
          <w:tab w:val="left" w:pos="567"/>
        </w:tabs>
        <w:suppressAutoHyphens w:val="0"/>
        <w:ind w:firstLine="284"/>
        <w:rPr>
          <w:rFonts w:ascii="Times New Roman" w:hAnsi="Times New Roman"/>
          <w:sz w:val="22"/>
          <w:szCs w:val="22"/>
        </w:rPr>
      </w:pPr>
      <w:r w:rsidRPr="00CF174A">
        <w:rPr>
          <w:rFonts w:ascii="Times New Roman" w:hAnsi="Times New Roman"/>
          <w:sz w:val="22"/>
          <w:szCs w:val="22"/>
        </w:rPr>
        <w:t>На весь период выполнения Работ по Договору Подрядчик:</w:t>
      </w:r>
    </w:p>
    <w:p w:rsidR="00D65EEE" w:rsidRPr="00CF174A" w:rsidRDefault="00D65EEE" w:rsidP="007A143A">
      <w:pPr>
        <w:pStyle w:val="affe"/>
        <w:numPr>
          <w:ilvl w:val="2"/>
          <w:numId w:val="30"/>
        </w:numPr>
        <w:suppressAutoHyphens w:val="0"/>
        <w:ind w:firstLine="284"/>
        <w:rPr>
          <w:rFonts w:ascii="Times New Roman" w:hAnsi="Times New Roman"/>
          <w:sz w:val="22"/>
          <w:szCs w:val="22"/>
        </w:rPr>
      </w:pPr>
      <w:r w:rsidRPr="00CF174A">
        <w:rPr>
          <w:rFonts w:ascii="Times New Roman" w:hAnsi="Times New Roman"/>
          <w:sz w:val="22"/>
          <w:szCs w:val="22"/>
        </w:rPr>
        <w:t xml:space="preserve">обеспечивает своих работников спецодеждой, </w:t>
      </w:r>
      <w:proofErr w:type="spellStart"/>
      <w:r w:rsidRPr="00CF174A">
        <w:rPr>
          <w:rFonts w:ascii="Times New Roman" w:hAnsi="Times New Roman"/>
          <w:sz w:val="22"/>
          <w:szCs w:val="22"/>
        </w:rPr>
        <w:t>спецобувью</w:t>
      </w:r>
      <w:proofErr w:type="spellEnd"/>
      <w:r w:rsidRPr="00CF174A">
        <w:rPr>
          <w:rFonts w:ascii="Times New Roman" w:hAnsi="Times New Roman"/>
          <w:sz w:val="22"/>
          <w:szCs w:val="22"/>
        </w:rPr>
        <w:t>, средствами индивидуальной защиты, соответствующих специализированным условиям и месту выполнения Работ, включая обеспечение предохранительным поясом безопасности лямочного типа;</w:t>
      </w:r>
    </w:p>
    <w:p w:rsidR="00D65EEE" w:rsidRPr="00CF174A" w:rsidRDefault="00D65EEE" w:rsidP="007A143A">
      <w:pPr>
        <w:pStyle w:val="affe"/>
        <w:numPr>
          <w:ilvl w:val="2"/>
          <w:numId w:val="30"/>
        </w:numPr>
        <w:suppressAutoHyphens w:val="0"/>
        <w:ind w:firstLine="284"/>
        <w:rPr>
          <w:rFonts w:ascii="Times New Roman" w:hAnsi="Times New Roman"/>
          <w:sz w:val="22"/>
          <w:szCs w:val="22"/>
        </w:rPr>
      </w:pPr>
      <w:r w:rsidRPr="00CF174A">
        <w:rPr>
          <w:rFonts w:ascii="Times New Roman" w:hAnsi="Times New Roman"/>
          <w:sz w:val="22"/>
          <w:szCs w:val="22"/>
        </w:rPr>
        <w:t>обеспечивает нанесение на обозримое место куртки спецодежды каждого работника краткое наименование Подрядчика;</w:t>
      </w:r>
    </w:p>
    <w:p w:rsidR="00D65EEE" w:rsidRPr="00CF174A" w:rsidRDefault="00D65EEE" w:rsidP="007A143A">
      <w:pPr>
        <w:pStyle w:val="affe"/>
        <w:numPr>
          <w:ilvl w:val="2"/>
          <w:numId w:val="30"/>
        </w:numPr>
        <w:suppressAutoHyphens w:val="0"/>
        <w:ind w:firstLine="284"/>
        <w:rPr>
          <w:rFonts w:ascii="Times New Roman" w:hAnsi="Times New Roman"/>
          <w:sz w:val="22"/>
          <w:szCs w:val="22"/>
        </w:rPr>
      </w:pPr>
      <w:r w:rsidRPr="00CF174A">
        <w:rPr>
          <w:rFonts w:ascii="Times New Roman" w:hAnsi="Times New Roman"/>
          <w:sz w:val="22"/>
          <w:szCs w:val="22"/>
        </w:rPr>
        <w:t>организует и осуществляет мероприятия, направленные на пресечение и предупреждение совершения его работниками нарушений охраны труда и техники безопасности;</w:t>
      </w:r>
    </w:p>
    <w:p w:rsidR="00D65EEE" w:rsidRPr="00CF174A" w:rsidRDefault="00D65EEE" w:rsidP="007A143A">
      <w:pPr>
        <w:pStyle w:val="affe"/>
        <w:numPr>
          <w:ilvl w:val="2"/>
          <w:numId w:val="30"/>
        </w:numPr>
        <w:suppressAutoHyphens w:val="0"/>
        <w:ind w:firstLine="284"/>
        <w:rPr>
          <w:rFonts w:ascii="Times New Roman" w:hAnsi="Times New Roman"/>
          <w:sz w:val="22"/>
          <w:szCs w:val="22"/>
        </w:rPr>
      </w:pPr>
      <w:r w:rsidRPr="00CF174A">
        <w:rPr>
          <w:rFonts w:ascii="Times New Roman" w:hAnsi="Times New Roman"/>
          <w:sz w:val="22"/>
          <w:szCs w:val="22"/>
        </w:rPr>
        <w:t xml:space="preserve">организовывает прохождение ежесменного медицинского освидетельствования для установления факта употребления </w:t>
      </w:r>
      <w:proofErr w:type="spellStart"/>
      <w:r w:rsidRPr="00CF174A">
        <w:rPr>
          <w:rFonts w:ascii="Times New Roman" w:hAnsi="Times New Roman"/>
          <w:sz w:val="22"/>
          <w:szCs w:val="22"/>
        </w:rPr>
        <w:t>психоактивного</w:t>
      </w:r>
      <w:proofErr w:type="spellEnd"/>
      <w:r w:rsidRPr="00CF174A">
        <w:rPr>
          <w:rFonts w:ascii="Times New Roman" w:hAnsi="Times New Roman"/>
          <w:sz w:val="22"/>
          <w:szCs w:val="22"/>
        </w:rPr>
        <w:t xml:space="preserve"> вещества и состояния опьянения.</w:t>
      </w:r>
    </w:p>
    <w:p w:rsidR="00D65EEE" w:rsidRPr="00CF174A" w:rsidRDefault="00D65EEE" w:rsidP="007A143A">
      <w:pPr>
        <w:pStyle w:val="111"/>
        <w:numPr>
          <w:ilvl w:val="1"/>
          <w:numId w:val="30"/>
        </w:numPr>
        <w:tabs>
          <w:tab w:val="left" w:pos="0"/>
        </w:tabs>
        <w:suppressAutoHyphens w:val="0"/>
        <w:ind w:firstLine="284"/>
        <w:rPr>
          <w:rFonts w:ascii="Times New Roman" w:hAnsi="Times New Roman"/>
          <w:sz w:val="22"/>
          <w:szCs w:val="22"/>
        </w:rPr>
      </w:pPr>
      <w:r w:rsidRPr="00CF174A">
        <w:rPr>
          <w:rFonts w:ascii="Times New Roman" w:hAnsi="Times New Roman"/>
          <w:sz w:val="22"/>
          <w:szCs w:val="22"/>
        </w:rPr>
        <w:t xml:space="preserve">При удовлетворительном выполнении Подрядчиком условий, вышеназванных пунктов Заказчик производит допуск работников Подрядчика к выполнению Работ с оформлением </w:t>
      </w:r>
      <w:r w:rsidRPr="00CF174A">
        <w:rPr>
          <w:rFonts w:ascii="Times New Roman" w:hAnsi="Times New Roman"/>
          <w:sz w:val="22"/>
          <w:szCs w:val="22"/>
        </w:rPr>
        <w:lastRenderedPageBreak/>
        <w:t>соответствующих разрешительных документов.</w:t>
      </w:r>
    </w:p>
    <w:p w:rsidR="00D65EEE" w:rsidRPr="00CF174A" w:rsidRDefault="00D65EEE" w:rsidP="007A143A">
      <w:pPr>
        <w:pStyle w:val="111"/>
        <w:numPr>
          <w:ilvl w:val="1"/>
          <w:numId w:val="30"/>
        </w:numPr>
        <w:tabs>
          <w:tab w:val="left" w:pos="0"/>
        </w:tabs>
        <w:ind w:firstLine="284"/>
        <w:rPr>
          <w:rFonts w:ascii="Times New Roman" w:hAnsi="Times New Roman"/>
          <w:sz w:val="22"/>
          <w:szCs w:val="22"/>
        </w:rPr>
      </w:pPr>
      <w:r w:rsidRPr="00CF174A">
        <w:rPr>
          <w:rFonts w:ascii="Times New Roman" w:hAnsi="Times New Roman"/>
          <w:sz w:val="22"/>
          <w:szCs w:val="22"/>
        </w:rPr>
        <w:t xml:space="preserve">Заказчик вправе во всякое время осуществлять </w:t>
      </w:r>
      <w:proofErr w:type="gramStart"/>
      <w:r w:rsidRPr="00CF174A">
        <w:rPr>
          <w:rFonts w:ascii="Times New Roman" w:hAnsi="Times New Roman"/>
          <w:sz w:val="22"/>
          <w:szCs w:val="22"/>
        </w:rPr>
        <w:t>контроль за</w:t>
      </w:r>
      <w:proofErr w:type="gramEnd"/>
      <w:r w:rsidRPr="00CF174A">
        <w:rPr>
          <w:rFonts w:ascii="Times New Roman" w:hAnsi="Times New Roman"/>
          <w:sz w:val="22"/>
          <w:szCs w:val="22"/>
        </w:rPr>
        <w:t xml:space="preserve"> соблюдением Подрядчиком (Субподрядчиком) правил, норм и требований по охране труда, технике безопасности, охране окружающей среды, не вмешиваясь в его деятельность.</w:t>
      </w:r>
    </w:p>
    <w:p w:rsidR="00D65EEE" w:rsidRPr="00CF174A" w:rsidRDefault="00D65EEE" w:rsidP="0070143C">
      <w:pPr>
        <w:pStyle w:val="111"/>
        <w:numPr>
          <w:ilvl w:val="1"/>
          <w:numId w:val="30"/>
        </w:numPr>
        <w:tabs>
          <w:tab w:val="left" w:pos="0"/>
        </w:tabs>
        <w:suppressAutoHyphens w:val="0"/>
        <w:ind w:firstLine="284"/>
        <w:rPr>
          <w:rFonts w:ascii="Times New Roman" w:hAnsi="Times New Roman"/>
          <w:sz w:val="22"/>
          <w:szCs w:val="22"/>
        </w:rPr>
      </w:pPr>
      <w:r w:rsidRPr="00CF174A">
        <w:rPr>
          <w:rFonts w:ascii="Times New Roman" w:hAnsi="Times New Roman"/>
          <w:sz w:val="22"/>
          <w:szCs w:val="22"/>
        </w:rPr>
        <w:t>Подрядчик, в период выполнения Работ будет совершать следующие действия, не ограничиваясь этим:</w:t>
      </w:r>
    </w:p>
    <w:p w:rsidR="00D65EEE" w:rsidRPr="00CF174A" w:rsidRDefault="00D65EEE" w:rsidP="0070143C">
      <w:pPr>
        <w:pStyle w:val="affe"/>
        <w:numPr>
          <w:ilvl w:val="2"/>
          <w:numId w:val="30"/>
        </w:numPr>
        <w:suppressAutoHyphens w:val="0"/>
        <w:ind w:firstLine="283"/>
        <w:rPr>
          <w:rFonts w:ascii="Times New Roman" w:hAnsi="Times New Roman"/>
          <w:sz w:val="22"/>
          <w:szCs w:val="22"/>
        </w:rPr>
      </w:pPr>
      <w:r w:rsidRPr="00CF174A">
        <w:rPr>
          <w:rFonts w:ascii="Times New Roman" w:hAnsi="Times New Roman"/>
          <w:sz w:val="22"/>
          <w:szCs w:val="22"/>
        </w:rPr>
        <w:t>обеспечит безопасность выполнения Работ и полностью несет ответственность за состояние техники безопасности, включая противопожарную безопасность, при производстве Работ;</w:t>
      </w:r>
    </w:p>
    <w:p w:rsidR="00D65EEE" w:rsidRPr="00CF174A" w:rsidRDefault="00D65EEE" w:rsidP="0070143C">
      <w:pPr>
        <w:pStyle w:val="affe"/>
        <w:numPr>
          <w:ilvl w:val="2"/>
          <w:numId w:val="30"/>
        </w:numPr>
        <w:suppressAutoHyphens w:val="0"/>
        <w:ind w:firstLine="284"/>
        <w:rPr>
          <w:rFonts w:ascii="Times New Roman" w:hAnsi="Times New Roman"/>
          <w:sz w:val="22"/>
          <w:szCs w:val="22"/>
        </w:rPr>
      </w:pPr>
      <w:r w:rsidRPr="00CF174A">
        <w:rPr>
          <w:rFonts w:ascii="Times New Roman" w:hAnsi="Times New Roman"/>
          <w:sz w:val="22"/>
          <w:szCs w:val="22"/>
        </w:rPr>
        <w:t>обеспечит безопасное состояние электроинструмента и осуществляет постоянный контроль над обеспечением безопасного состояния электроинструмента;</w:t>
      </w:r>
    </w:p>
    <w:p w:rsidR="00D65EEE" w:rsidRPr="00CF174A" w:rsidRDefault="00D65EEE" w:rsidP="0070143C">
      <w:pPr>
        <w:pStyle w:val="affe"/>
        <w:numPr>
          <w:ilvl w:val="2"/>
          <w:numId w:val="30"/>
        </w:numPr>
        <w:suppressAutoHyphens w:val="0"/>
        <w:ind w:firstLine="284"/>
        <w:rPr>
          <w:rFonts w:ascii="Times New Roman" w:hAnsi="Times New Roman"/>
          <w:sz w:val="22"/>
          <w:szCs w:val="22"/>
        </w:rPr>
      </w:pPr>
      <w:r w:rsidRPr="00CF174A">
        <w:rPr>
          <w:rFonts w:ascii="Times New Roman" w:hAnsi="Times New Roman"/>
          <w:sz w:val="22"/>
          <w:szCs w:val="22"/>
        </w:rPr>
        <w:t xml:space="preserve">осуществлять </w:t>
      </w:r>
      <w:proofErr w:type="gramStart"/>
      <w:r w:rsidRPr="00CF174A">
        <w:rPr>
          <w:rFonts w:ascii="Times New Roman" w:hAnsi="Times New Roman"/>
          <w:sz w:val="22"/>
          <w:szCs w:val="22"/>
        </w:rPr>
        <w:t>контроль за</w:t>
      </w:r>
      <w:proofErr w:type="gramEnd"/>
      <w:r w:rsidRPr="00CF174A">
        <w:rPr>
          <w:rFonts w:ascii="Times New Roman" w:hAnsi="Times New Roman"/>
          <w:sz w:val="22"/>
          <w:szCs w:val="22"/>
        </w:rPr>
        <w:t xml:space="preserve"> соблюдением его работниками правил, норм и требований по охране труда, технике безопасности, противопожарной безопасности, производственной санитарии и гигиены, трудовой дисциплины, обеспечением сохранности материальных ценностей Заказчика.</w:t>
      </w:r>
    </w:p>
    <w:p w:rsidR="00D65EEE" w:rsidRPr="00CF174A" w:rsidRDefault="00D65EEE" w:rsidP="0070143C">
      <w:pPr>
        <w:pStyle w:val="111"/>
        <w:numPr>
          <w:ilvl w:val="1"/>
          <w:numId w:val="30"/>
        </w:numPr>
        <w:tabs>
          <w:tab w:val="left" w:pos="0"/>
        </w:tabs>
        <w:suppressAutoHyphens w:val="0"/>
        <w:ind w:firstLine="284"/>
        <w:rPr>
          <w:rFonts w:ascii="Times New Roman" w:hAnsi="Times New Roman"/>
          <w:sz w:val="22"/>
          <w:szCs w:val="22"/>
        </w:rPr>
      </w:pPr>
      <w:r w:rsidRPr="00CF174A">
        <w:rPr>
          <w:rFonts w:ascii="Times New Roman" w:hAnsi="Times New Roman"/>
          <w:sz w:val="22"/>
          <w:szCs w:val="22"/>
        </w:rPr>
        <w:t xml:space="preserve">Подрядчик обязан руководствоваться 14 кардинальными правилами на объектах </w:t>
      </w:r>
      <w:r w:rsidRPr="00CF174A">
        <w:rPr>
          <w:rFonts w:ascii="Times New Roman" w:hAnsi="Times New Roman"/>
          <w:sz w:val="22"/>
          <w:szCs w:val="22"/>
          <w:lang w:val="kk-KZ"/>
        </w:rPr>
        <w:t xml:space="preserve">ТОО </w:t>
      </w:r>
      <w:r w:rsidRPr="00CF174A">
        <w:rPr>
          <w:rFonts w:ascii="Times New Roman" w:hAnsi="Times New Roman"/>
          <w:sz w:val="22"/>
          <w:szCs w:val="22"/>
        </w:rPr>
        <w:t>«</w:t>
      </w:r>
      <w:proofErr w:type="spellStart"/>
      <w:r w:rsidRPr="00CF174A">
        <w:rPr>
          <w:rFonts w:ascii="Times New Roman" w:hAnsi="Times New Roman"/>
          <w:sz w:val="22"/>
          <w:szCs w:val="22"/>
          <w:lang w:val="en-US"/>
        </w:rPr>
        <w:t>Kazakhmys</w:t>
      </w:r>
      <w:proofErr w:type="spellEnd"/>
      <w:r w:rsidRPr="00CF174A">
        <w:rPr>
          <w:rFonts w:ascii="Times New Roman" w:hAnsi="Times New Roman"/>
          <w:sz w:val="22"/>
          <w:szCs w:val="22"/>
        </w:rPr>
        <w:t xml:space="preserve"> </w:t>
      </w:r>
      <w:r w:rsidRPr="00CF174A">
        <w:rPr>
          <w:rFonts w:ascii="Times New Roman" w:hAnsi="Times New Roman"/>
          <w:sz w:val="22"/>
          <w:szCs w:val="22"/>
          <w:lang w:val="en-US"/>
        </w:rPr>
        <w:t>Energy</w:t>
      </w:r>
      <w:r w:rsidRPr="00CF174A">
        <w:rPr>
          <w:rFonts w:ascii="Times New Roman" w:hAnsi="Times New Roman"/>
          <w:sz w:val="22"/>
          <w:szCs w:val="22"/>
        </w:rPr>
        <w:t>» (</w:t>
      </w:r>
      <w:proofErr w:type="spellStart"/>
      <w:r w:rsidRPr="00CF174A">
        <w:rPr>
          <w:rFonts w:ascii="Times New Roman" w:hAnsi="Times New Roman"/>
          <w:sz w:val="22"/>
          <w:szCs w:val="22"/>
        </w:rPr>
        <w:t>Казахмыс</w:t>
      </w:r>
      <w:proofErr w:type="spellEnd"/>
      <w:r w:rsidRPr="00CF174A">
        <w:rPr>
          <w:rFonts w:ascii="Times New Roman" w:hAnsi="Times New Roman"/>
          <w:sz w:val="22"/>
          <w:szCs w:val="22"/>
        </w:rPr>
        <w:t xml:space="preserve"> </w:t>
      </w:r>
      <w:proofErr w:type="spellStart"/>
      <w:r w:rsidRPr="00CF174A">
        <w:rPr>
          <w:rFonts w:ascii="Times New Roman" w:hAnsi="Times New Roman"/>
          <w:sz w:val="22"/>
          <w:szCs w:val="22"/>
        </w:rPr>
        <w:t>Энерджи</w:t>
      </w:r>
      <w:proofErr w:type="spellEnd"/>
      <w:r w:rsidRPr="00CF174A">
        <w:rPr>
          <w:rFonts w:ascii="Times New Roman" w:hAnsi="Times New Roman"/>
          <w:sz w:val="22"/>
          <w:szCs w:val="22"/>
        </w:rPr>
        <w:t>):</w:t>
      </w:r>
    </w:p>
    <w:p w:rsidR="00D65EEE" w:rsidRPr="00CF174A" w:rsidRDefault="00D65EEE" w:rsidP="00D65EEE">
      <w:pPr>
        <w:pStyle w:val="afff0"/>
        <w:tabs>
          <w:tab w:val="left" w:pos="1793"/>
        </w:tabs>
        <w:ind w:firstLine="567"/>
        <w:rPr>
          <w:rFonts w:ascii="Times New Roman" w:hAnsi="Times New Roman" w:cs="Times New Roman"/>
          <w:b/>
          <w:sz w:val="22"/>
          <w:szCs w:val="22"/>
        </w:rPr>
      </w:pPr>
      <w:r w:rsidRPr="00CF174A">
        <w:rPr>
          <w:rFonts w:ascii="Times New Roman" w:hAnsi="Times New Roman" w:cs="Times New Roman"/>
          <w:b/>
          <w:sz w:val="22"/>
          <w:szCs w:val="22"/>
        </w:rPr>
        <w:t>Красная Зона</w:t>
      </w:r>
    </w:p>
    <w:p w:rsidR="00D65EEE" w:rsidRPr="00CF174A" w:rsidRDefault="00D65EEE" w:rsidP="00D65EEE">
      <w:pPr>
        <w:pStyle w:val="affe"/>
        <w:numPr>
          <w:ilvl w:val="2"/>
          <w:numId w:val="30"/>
        </w:numPr>
        <w:suppressAutoHyphens w:val="0"/>
        <w:ind w:left="993" w:hanging="426"/>
        <w:rPr>
          <w:rFonts w:ascii="Times New Roman" w:hAnsi="Times New Roman" w:cs="Times New Roman"/>
          <w:sz w:val="22"/>
          <w:szCs w:val="22"/>
        </w:rPr>
      </w:pPr>
      <w:r w:rsidRPr="00CF174A">
        <w:rPr>
          <w:rFonts w:ascii="Times New Roman" w:hAnsi="Times New Roman"/>
          <w:sz w:val="22"/>
          <w:szCs w:val="22"/>
        </w:rPr>
        <w:t>Не находитесь на работе в состоянии алкогольного или наркотического опьянения.</w:t>
      </w:r>
    </w:p>
    <w:p w:rsidR="00D65EEE" w:rsidRPr="00CF174A" w:rsidRDefault="00D65EEE" w:rsidP="00D65EEE">
      <w:pPr>
        <w:pStyle w:val="affe"/>
        <w:numPr>
          <w:ilvl w:val="2"/>
          <w:numId w:val="30"/>
        </w:numPr>
        <w:suppressAutoHyphens w:val="0"/>
        <w:ind w:left="993" w:hanging="426"/>
        <w:rPr>
          <w:rFonts w:ascii="Times New Roman" w:hAnsi="Times New Roman"/>
          <w:sz w:val="22"/>
          <w:szCs w:val="22"/>
        </w:rPr>
      </w:pPr>
      <w:r w:rsidRPr="00CF174A">
        <w:rPr>
          <w:rFonts w:ascii="Times New Roman" w:hAnsi="Times New Roman"/>
          <w:sz w:val="22"/>
          <w:szCs w:val="22"/>
        </w:rPr>
        <w:t>Не приступайте к выполнению работ без письменного наряда – задания или наряда – допуска.</w:t>
      </w:r>
    </w:p>
    <w:p w:rsidR="00D65EEE" w:rsidRPr="00CF174A" w:rsidRDefault="00D65EEE" w:rsidP="00D65EEE">
      <w:pPr>
        <w:pStyle w:val="affe"/>
        <w:numPr>
          <w:ilvl w:val="2"/>
          <w:numId w:val="30"/>
        </w:numPr>
        <w:suppressAutoHyphens w:val="0"/>
        <w:ind w:left="993" w:hanging="426"/>
        <w:rPr>
          <w:rFonts w:ascii="Times New Roman" w:hAnsi="Times New Roman"/>
          <w:sz w:val="22"/>
          <w:szCs w:val="22"/>
        </w:rPr>
      </w:pPr>
      <w:r w:rsidRPr="00CF174A">
        <w:rPr>
          <w:rFonts w:ascii="Times New Roman" w:hAnsi="Times New Roman"/>
          <w:sz w:val="22"/>
          <w:szCs w:val="22"/>
        </w:rPr>
        <w:t>При работе на высоте применяйте предохранительные пояса и ограждайте опасную зону.</w:t>
      </w:r>
    </w:p>
    <w:p w:rsidR="00D65EEE" w:rsidRPr="00CF174A" w:rsidRDefault="00D65EEE" w:rsidP="00D65EEE">
      <w:pPr>
        <w:pStyle w:val="affe"/>
        <w:numPr>
          <w:ilvl w:val="2"/>
          <w:numId w:val="30"/>
        </w:numPr>
        <w:suppressAutoHyphens w:val="0"/>
        <w:ind w:left="993" w:hanging="426"/>
        <w:rPr>
          <w:rFonts w:ascii="Times New Roman" w:hAnsi="Times New Roman"/>
          <w:sz w:val="22"/>
          <w:szCs w:val="22"/>
        </w:rPr>
      </w:pPr>
      <w:r w:rsidRPr="00CF174A">
        <w:rPr>
          <w:rFonts w:ascii="Times New Roman" w:hAnsi="Times New Roman"/>
          <w:sz w:val="22"/>
          <w:szCs w:val="22"/>
        </w:rPr>
        <w:t>Перед началом ремонтно-профилактических работ оборудования применяйте блокирующие устройства для изоляции любых источников энергии.</w:t>
      </w:r>
    </w:p>
    <w:p w:rsidR="00D65EEE" w:rsidRPr="00CF174A" w:rsidRDefault="00D65EEE" w:rsidP="00D65EEE">
      <w:pPr>
        <w:pStyle w:val="affe"/>
        <w:numPr>
          <w:ilvl w:val="2"/>
          <w:numId w:val="30"/>
        </w:numPr>
        <w:suppressAutoHyphens w:val="0"/>
        <w:ind w:left="993" w:hanging="426"/>
        <w:rPr>
          <w:rFonts w:ascii="Times New Roman" w:hAnsi="Times New Roman"/>
          <w:sz w:val="22"/>
          <w:szCs w:val="22"/>
        </w:rPr>
      </w:pPr>
      <w:r w:rsidRPr="00CF174A">
        <w:rPr>
          <w:rFonts w:ascii="Times New Roman" w:hAnsi="Times New Roman"/>
          <w:sz w:val="22"/>
          <w:szCs w:val="22"/>
        </w:rPr>
        <w:t>Соблюдайте правила дорожного движения, пристегиваете ремни безопасности на транспорте, соблюдайте скоростной режим, следуете на рабочее место и обратно по строго установленному маршруту.</w:t>
      </w:r>
    </w:p>
    <w:p w:rsidR="00D65EEE" w:rsidRPr="00CF174A" w:rsidRDefault="00D65EEE" w:rsidP="00D65EEE">
      <w:pPr>
        <w:pStyle w:val="affe"/>
        <w:numPr>
          <w:ilvl w:val="2"/>
          <w:numId w:val="30"/>
        </w:numPr>
        <w:suppressAutoHyphens w:val="0"/>
        <w:ind w:left="993" w:hanging="426"/>
        <w:rPr>
          <w:rFonts w:ascii="Times New Roman" w:hAnsi="Times New Roman"/>
          <w:sz w:val="22"/>
          <w:szCs w:val="22"/>
        </w:rPr>
      </w:pPr>
      <w:r w:rsidRPr="00CF174A">
        <w:rPr>
          <w:rFonts w:ascii="Times New Roman" w:hAnsi="Times New Roman"/>
          <w:sz w:val="22"/>
          <w:szCs w:val="22"/>
        </w:rPr>
        <w:t>Не выполняйте работы вблизи не огражденных опасных зон, вращающих частей оборудования или механизмов, открытых люков и пространств, под подвешенными грузами.</w:t>
      </w:r>
    </w:p>
    <w:p w:rsidR="00D65EEE" w:rsidRPr="00CF174A" w:rsidRDefault="00D65EEE" w:rsidP="00D65EEE">
      <w:pPr>
        <w:pStyle w:val="affe"/>
        <w:numPr>
          <w:ilvl w:val="2"/>
          <w:numId w:val="30"/>
        </w:numPr>
        <w:suppressAutoHyphens w:val="0"/>
        <w:ind w:left="993" w:hanging="426"/>
        <w:rPr>
          <w:rFonts w:ascii="Times New Roman" w:hAnsi="Times New Roman"/>
          <w:sz w:val="22"/>
          <w:szCs w:val="22"/>
        </w:rPr>
      </w:pPr>
      <w:r w:rsidRPr="00CF174A">
        <w:rPr>
          <w:rFonts w:ascii="Times New Roman" w:hAnsi="Times New Roman"/>
          <w:sz w:val="22"/>
          <w:szCs w:val="22"/>
        </w:rPr>
        <w:t>Не приближайтесь к движущим или работающим транспортным средствам без установления контакта с машинистом, водителем.</w:t>
      </w:r>
    </w:p>
    <w:p w:rsidR="00D65EEE" w:rsidRPr="00CF174A" w:rsidRDefault="00D65EEE" w:rsidP="00D65EEE">
      <w:pPr>
        <w:pStyle w:val="affe"/>
        <w:numPr>
          <w:ilvl w:val="2"/>
          <w:numId w:val="30"/>
        </w:numPr>
        <w:suppressAutoHyphens w:val="0"/>
        <w:ind w:left="993" w:hanging="426"/>
        <w:rPr>
          <w:rFonts w:ascii="Times New Roman" w:hAnsi="Times New Roman"/>
          <w:sz w:val="22"/>
          <w:szCs w:val="22"/>
        </w:rPr>
      </w:pPr>
      <w:r w:rsidRPr="00CF174A">
        <w:rPr>
          <w:rFonts w:ascii="Times New Roman" w:hAnsi="Times New Roman"/>
          <w:sz w:val="22"/>
          <w:szCs w:val="22"/>
        </w:rPr>
        <w:t>Приступайте к работе только после идентификации опасностей, оценки рисков и подтверждения устранения всех несоответствий требованиям безопасности.</w:t>
      </w:r>
    </w:p>
    <w:p w:rsidR="00D65EEE" w:rsidRPr="00CF174A" w:rsidRDefault="00D65EEE" w:rsidP="00D65EEE">
      <w:pPr>
        <w:pStyle w:val="affe"/>
        <w:numPr>
          <w:ilvl w:val="2"/>
          <w:numId w:val="30"/>
        </w:numPr>
        <w:suppressAutoHyphens w:val="0"/>
        <w:ind w:left="993" w:hanging="426"/>
        <w:rPr>
          <w:rFonts w:ascii="Times New Roman" w:hAnsi="Times New Roman"/>
          <w:sz w:val="22"/>
          <w:szCs w:val="22"/>
        </w:rPr>
      </w:pPr>
      <w:r w:rsidRPr="00CF174A">
        <w:rPr>
          <w:rFonts w:ascii="Times New Roman" w:hAnsi="Times New Roman"/>
          <w:sz w:val="22"/>
          <w:szCs w:val="22"/>
        </w:rPr>
        <w:t>Соблюдайте все требования по подготовке к работе в замкнутом пространстве. Запрещается ведение работ в замкнутом пространстве в одно лицо.</w:t>
      </w:r>
    </w:p>
    <w:p w:rsidR="00D65EEE" w:rsidRPr="00CF174A" w:rsidRDefault="00D65EEE" w:rsidP="00D65EEE">
      <w:pPr>
        <w:pStyle w:val="afff0"/>
        <w:tabs>
          <w:tab w:val="left" w:pos="2323"/>
        </w:tabs>
        <w:ind w:firstLine="567"/>
        <w:rPr>
          <w:rFonts w:ascii="Times New Roman" w:hAnsi="Times New Roman" w:cs="Times New Roman"/>
          <w:b/>
          <w:sz w:val="22"/>
          <w:szCs w:val="22"/>
        </w:rPr>
      </w:pPr>
      <w:r w:rsidRPr="00CF174A">
        <w:rPr>
          <w:rFonts w:ascii="Times New Roman" w:hAnsi="Times New Roman" w:cs="Times New Roman"/>
          <w:b/>
          <w:sz w:val="22"/>
          <w:szCs w:val="22"/>
        </w:rPr>
        <w:t>Желтая зона</w:t>
      </w:r>
    </w:p>
    <w:p w:rsidR="00D65EEE" w:rsidRPr="00CF174A" w:rsidRDefault="00D65EEE" w:rsidP="00D65EEE">
      <w:pPr>
        <w:pStyle w:val="affe"/>
        <w:numPr>
          <w:ilvl w:val="2"/>
          <w:numId w:val="30"/>
        </w:numPr>
        <w:suppressAutoHyphens w:val="0"/>
        <w:ind w:left="993" w:hanging="426"/>
        <w:rPr>
          <w:rFonts w:ascii="Times New Roman" w:hAnsi="Times New Roman" w:cs="Times New Roman"/>
          <w:sz w:val="22"/>
          <w:szCs w:val="22"/>
        </w:rPr>
      </w:pPr>
      <w:r w:rsidRPr="00CF174A">
        <w:rPr>
          <w:rFonts w:ascii="Times New Roman" w:hAnsi="Times New Roman"/>
          <w:sz w:val="22"/>
          <w:szCs w:val="22"/>
        </w:rPr>
        <w:t>При выполнении работ применяйте исправные сертифицированные средства индивидуальной и коллективной защиты.</w:t>
      </w:r>
    </w:p>
    <w:p w:rsidR="00D65EEE" w:rsidRPr="00CF174A" w:rsidRDefault="00D65EEE" w:rsidP="00D65EEE">
      <w:pPr>
        <w:pStyle w:val="affe"/>
        <w:numPr>
          <w:ilvl w:val="2"/>
          <w:numId w:val="30"/>
        </w:numPr>
        <w:suppressAutoHyphens w:val="0"/>
        <w:ind w:left="993" w:hanging="426"/>
        <w:rPr>
          <w:rFonts w:ascii="Times New Roman" w:hAnsi="Times New Roman"/>
          <w:sz w:val="22"/>
          <w:szCs w:val="22"/>
        </w:rPr>
      </w:pPr>
      <w:r w:rsidRPr="00CF174A">
        <w:rPr>
          <w:rFonts w:ascii="Times New Roman" w:hAnsi="Times New Roman"/>
          <w:sz w:val="22"/>
          <w:szCs w:val="22"/>
        </w:rPr>
        <w:t>Используйте только надлежащие транспортные средства, приспособления и инструменты, находящиеся в исправном состоянии</w:t>
      </w:r>
    </w:p>
    <w:p w:rsidR="00D65EEE" w:rsidRPr="00CF174A" w:rsidRDefault="00D65EEE" w:rsidP="00D65EEE">
      <w:pPr>
        <w:pStyle w:val="affe"/>
        <w:numPr>
          <w:ilvl w:val="2"/>
          <w:numId w:val="30"/>
        </w:numPr>
        <w:suppressAutoHyphens w:val="0"/>
        <w:ind w:left="993" w:hanging="426"/>
        <w:rPr>
          <w:rFonts w:ascii="Times New Roman" w:hAnsi="Times New Roman"/>
          <w:sz w:val="22"/>
          <w:szCs w:val="22"/>
        </w:rPr>
      </w:pPr>
      <w:r w:rsidRPr="00CF174A">
        <w:rPr>
          <w:rFonts w:ascii="Times New Roman" w:hAnsi="Times New Roman"/>
          <w:sz w:val="22"/>
          <w:szCs w:val="22"/>
        </w:rPr>
        <w:t>Вы отвечаете за свою безопасность и безопасность окружающих. У Вас есть право отказаться от работы, если рабочее место или условия труда не соответствует требованиям безопасности.</w:t>
      </w:r>
    </w:p>
    <w:p w:rsidR="00D65EEE" w:rsidRPr="00CF174A" w:rsidRDefault="00D65EEE" w:rsidP="00D65EEE">
      <w:pPr>
        <w:pStyle w:val="affe"/>
        <w:numPr>
          <w:ilvl w:val="2"/>
          <w:numId w:val="30"/>
        </w:numPr>
        <w:suppressAutoHyphens w:val="0"/>
        <w:ind w:left="993" w:hanging="426"/>
        <w:rPr>
          <w:rFonts w:ascii="Times New Roman" w:hAnsi="Times New Roman"/>
          <w:sz w:val="22"/>
          <w:szCs w:val="22"/>
        </w:rPr>
      </w:pPr>
      <w:r w:rsidRPr="00CF174A">
        <w:rPr>
          <w:rFonts w:ascii="Times New Roman" w:hAnsi="Times New Roman"/>
          <w:sz w:val="22"/>
          <w:szCs w:val="22"/>
        </w:rPr>
        <w:t>Соблюдайте стандарты содержания рабочего места и прилегающих зон.</w:t>
      </w:r>
    </w:p>
    <w:p w:rsidR="00D65EEE" w:rsidRPr="00CF174A" w:rsidRDefault="00D65EEE" w:rsidP="00D65EEE">
      <w:pPr>
        <w:pStyle w:val="affe"/>
        <w:numPr>
          <w:ilvl w:val="2"/>
          <w:numId w:val="30"/>
        </w:numPr>
        <w:suppressAutoHyphens w:val="0"/>
        <w:ind w:left="993" w:hanging="426"/>
        <w:rPr>
          <w:rFonts w:ascii="Times New Roman" w:hAnsi="Times New Roman"/>
          <w:sz w:val="22"/>
          <w:szCs w:val="22"/>
        </w:rPr>
      </w:pPr>
      <w:r w:rsidRPr="00CF174A">
        <w:rPr>
          <w:rFonts w:ascii="Times New Roman" w:hAnsi="Times New Roman"/>
          <w:sz w:val="22"/>
          <w:szCs w:val="22"/>
        </w:rPr>
        <w:t>Соблюдайте запрет на курение и применение открытого пламени в местах возможного скопления угольной пыли.</w:t>
      </w:r>
    </w:p>
    <w:p w:rsidR="00D65EEE" w:rsidRPr="00CF174A" w:rsidRDefault="00D65EEE" w:rsidP="0070143C">
      <w:pPr>
        <w:pStyle w:val="111"/>
        <w:numPr>
          <w:ilvl w:val="1"/>
          <w:numId w:val="30"/>
        </w:numPr>
        <w:tabs>
          <w:tab w:val="left" w:pos="284"/>
        </w:tabs>
        <w:ind w:left="567" w:hanging="283"/>
        <w:rPr>
          <w:rFonts w:ascii="Times New Roman" w:hAnsi="Times New Roman"/>
          <w:sz w:val="22"/>
          <w:szCs w:val="22"/>
        </w:rPr>
      </w:pPr>
      <w:r w:rsidRPr="00CF174A">
        <w:rPr>
          <w:rFonts w:ascii="Times New Roman" w:hAnsi="Times New Roman"/>
          <w:sz w:val="22"/>
          <w:szCs w:val="22"/>
        </w:rPr>
        <w:t>Подрядчик обязан:</w:t>
      </w:r>
    </w:p>
    <w:p w:rsidR="00D65EEE" w:rsidRPr="00CF174A" w:rsidRDefault="00D65EEE" w:rsidP="00D65EEE">
      <w:pPr>
        <w:widowControl w:val="0"/>
        <w:numPr>
          <w:ilvl w:val="0"/>
          <w:numId w:val="34"/>
        </w:numPr>
        <w:tabs>
          <w:tab w:val="left" w:pos="567"/>
        </w:tabs>
        <w:autoSpaceDE w:val="0"/>
        <w:autoSpaceDN w:val="0"/>
        <w:adjustRightInd w:val="0"/>
        <w:contextualSpacing/>
        <w:jc w:val="both"/>
        <w:outlineLvl w:val="1"/>
        <w:rPr>
          <w:vanish/>
          <w:sz w:val="22"/>
          <w:szCs w:val="22"/>
        </w:rPr>
      </w:pPr>
    </w:p>
    <w:p w:rsidR="00D65EEE" w:rsidRPr="00CF174A" w:rsidRDefault="00D65EEE" w:rsidP="00D65EEE">
      <w:pPr>
        <w:widowControl w:val="0"/>
        <w:numPr>
          <w:ilvl w:val="0"/>
          <w:numId w:val="34"/>
        </w:numPr>
        <w:tabs>
          <w:tab w:val="left" w:pos="567"/>
        </w:tabs>
        <w:autoSpaceDE w:val="0"/>
        <w:autoSpaceDN w:val="0"/>
        <w:adjustRightInd w:val="0"/>
        <w:contextualSpacing/>
        <w:jc w:val="both"/>
        <w:outlineLvl w:val="1"/>
        <w:rPr>
          <w:vanish/>
          <w:sz w:val="22"/>
          <w:szCs w:val="22"/>
        </w:rPr>
      </w:pPr>
    </w:p>
    <w:p w:rsidR="00D65EEE" w:rsidRPr="00CF174A" w:rsidRDefault="00D65EEE" w:rsidP="00D65EEE">
      <w:pPr>
        <w:widowControl w:val="0"/>
        <w:numPr>
          <w:ilvl w:val="0"/>
          <w:numId w:val="34"/>
        </w:numPr>
        <w:tabs>
          <w:tab w:val="left" w:pos="567"/>
        </w:tabs>
        <w:autoSpaceDE w:val="0"/>
        <w:autoSpaceDN w:val="0"/>
        <w:adjustRightInd w:val="0"/>
        <w:contextualSpacing/>
        <w:jc w:val="both"/>
        <w:outlineLvl w:val="1"/>
        <w:rPr>
          <w:vanish/>
          <w:sz w:val="22"/>
          <w:szCs w:val="22"/>
        </w:rPr>
      </w:pPr>
    </w:p>
    <w:p w:rsidR="00D65EEE" w:rsidRPr="00CF174A" w:rsidRDefault="00D65EEE" w:rsidP="00D65EEE">
      <w:pPr>
        <w:widowControl w:val="0"/>
        <w:numPr>
          <w:ilvl w:val="0"/>
          <w:numId w:val="34"/>
        </w:numPr>
        <w:tabs>
          <w:tab w:val="left" w:pos="567"/>
        </w:tabs>
        <w:autoSpaceDE w:val="0"/>
        <w:autoSpaceDN w:val="0"/>
        <w:adjustRightInd w:val="0"/>
        <w:contextualSpacing/>
        <w:jc w:val="both"/>
        <w:outlineLvl w:val="1"/>
        <w:rPr>
          <w:vanish/>
          <w:sz w:val="22"/>
          <w:szCs w:val="22"/>
        </w:rPr>
      </w:pPr>
    </w:p>
    <w:p w:rsidR="00D65EEE" w:rsidRPr="00CF174A" w:rsidRDefault="00D65EEE" w:rsidP="00D65EEE">
      <w:pPr>
        <w:widowControl w:val="0"/>
        <w:numPr>
          <w:ilvl w:val="1"/>
          <w:numId w:val="34"/>
        </w:numPr>
        <w:tabs>
          <w:tab w:val="left" w:pos="567"/>
        </w:tabs>
        <w:autoSpaceDE w:val="0"/>
        <w:autoSpaceDN w:val="0"/>
        <w:adjustRightInd w:val="0"/>
        <w:contextualSpacing/>
        <w:jc w:val="both"/>
        <w:outlineLvl w:val="1"/>
        <w:rPr>
          <w:vanish/>
          <w:sz w:val="22"/>
          <w:szCs w:val="22"/>
        </w:rPr>
      </w:pPr>
    </w:p>
    <w:p w:rsidR="00D65EEE" w:rsidRPr="00CF174A" w:rsidRDefault="00D65EEE" w:rsidP="00D65EEE">
      <w:pPr>
        <w:widowControl w:val="0"/>
        <w:numPr>
          <w:ilvl w:val="1"/>
          <w:numId w:val="34"/>
        </w:numPr>
        <w:tabs>
          <w:tab w:val="left" w:pos="567"/>
        </w:tabs>
        <w:autoSpaceDE w:val="0"/>
        <w:autoSpaceDN w:val="0"/>
        <w:adjustRightInd w:val="0"/>
        <w:contextualSpacing/>
        <w:jc w:val="both"/>
        <w:outlineLvl w:val="1"/>
        <w:rPr>
          <w:vanish/>
          <w:sz w:val="22"/>
          <w:szCs w:val="22"/>
        </w:rPr>
      </w:pPr>
    </w:p>
    <w:p w:rsidR="00D65EEE" w:rsidRPr="00CF174A" w:rsidRDefault="00D65EEE" w:rsidP="00D65EEE">
      <w:pPr>
        <w:widowControl w:val="0"/>
        <w:numPr>
          <w:ilvl w:val="1"/>
          <w:numId w:val="34"/>
        </w:numPr>
        <w:tabs>
          <w:tab w:val="left" w:pos="567"/>
        </w:tabs>
        <w:autoSpaceDE w:val="0"/>
        <w:autoSpaceDN w:val="0"/>
        <w:adjustRightInd w:val="0"/>
        <w:contextualSpacing/>
        <w:jc w:val="both"/>
        <w:outlineLvl w:val="1"/>
        <w:rPr>
          <w:vanish/>
          <w:sz w:val="22"/>
          <w:szCs w:val="22"/>
        </w:rPr>
      </w:pPr>
    </w:p>
    <w:p w:rsidR="00D65EEE" w:rsidRPr="00CF174A" w:rsidRDefault="00D65EEE" w:rsidP="00D65EEE">
      <w:pPr>
        <w:widowControl w:val="0"/>
        <w:numPr>
          <w:ilvl w:val="1"/>
          <w:numId w:val="34"/>
        </w:numPr>
        <w:tabs>
          <w:tab w:val="left" w:pos="567"/>
        </w:tabs>
        <w:autoSpaceDE w:val="0"/>
        <w:autoSpaceDN w:val="0"/>
        <w:adjustRightInd w:val="0"/>
        <w:contextualSpacing/>
        <w:jc w:val="both"/>
        <w:outlineLvl w:val="1"/>
        <w:rPr>
          <w:vanish/>
          <w:sz w:val="22"/>
          <w:szCs w:val="22"/>
        </w:rPr>
      </w:pPr>
    </w:p>
    <w:p w:rsidR="00D65EEE" w:rsidRPr="00CF174A" w:rsidRDefault="00D65EEE" w:rsidP="00D65EEE">
      <w:pPr>
        <w:widowControl w:val="0"/>
        <w:numPr>
          <w:ilvl w:val="1"/>
          <w:numId w:val="34"/>
        </w:numPr>
        <w:tabs>
          <w:tab w:val="left" w:pos="567"/>
        </w:tabs>
        <w:autoSpaceDE w:val="0"/>
        <w:autoSpaceDN w:val="0"/>
        <w:adjustRightInd w:val="0"/>
        <w:contextualSpacing/>
        <w:jc w:val="both"/>
        <w:outlineLvl w:val="1"/>
        <w:rPr>
          <w:vanish/>
          <w:sz w:val="22"/>
          <w:szCs w:val="22"/>
        </w:rPr>
      </w:pPr>
    </w:p>
    <w:p w:rsidR="00D65EEE" w:rsidRPr="00CF174A" w:rsidRDefault="00D65EEE" w:rsidP="00D65EEE">
      <w:pPr>
        <w:widowControl w:val="0"/>
        <w:numPr>
          <w:ilvl w:val="1"/>
          <w:numId w:val="34"/>
        </w:numPr>
        <w:tabs>
          <w:tab w:val="left" w:pos="567"/>
        </w:tabs>
        <w:autoSpaceDE w:val="0"/>
        <w:autoSpaceDN w:val="0"/>
        <w:adjustRightInd w:val="0"/>
        <w:contextualSpacing/>
        <w:jc w:val="both"/>
        <w:outlineLvl w:val="1"/>
        <w:rPr>
          <w:vanish/>
          <w:sz w:val="22"/>
          <w:szCs w:val="22"/>
        </w:rPr>
      </w:pPr>
    </w:p>
    <w:p w:rsidR="00D65EEE" w:rsidRPr="00CF174A" w:rsidRDefault="00D65EEE" w:rsidP="00D65EEE">
      <w:pPr>
        <w:widowControl w:val="0"/>
        <w:numPr>
          <w:ilvl w:val="1"/>
          <w:numId w:val="34"/>
        </w:numPr>
        <w:tabs>
          <w:tab w:val="left" w:pos="567"/>
        </w:tabs>
        <w:autoSpaceDE w:val="0"/>
        <w:autoSpaceDN w:val="0"/>
        <w:adjustRightInd w:val="0"/>
        <w:contextualSpacing/>
        <w:jc w:val="both"/>
        <w:outlineLvl w:val="1"/>
        <w:rPr>
          <w:vanish/>
          <w:sz w:val="22"/>
          <w:szCs w:val="22"/>
        </w:rPr>
      </w:pPr>
    </w:p>
    <w:p w:rsidR="00D65EEE" w:rsidRPr="00CF174A" w:rsidRDefault="0070143C" w:rsidP="0070143C">
      <w:pPr>
        <w:pStyle w:val="affe"/>
        <w:suppressAutoHyphens w:val="0"/>
        <w:ind w:firstLine="284"/>
        <w:rPr>
          <w:rFonts w:ascii="Times New Roman" w:hAnsi="Times New Roman"/>
          <w:sz w:val="22"/>
          <w:szCs w:val="22"/>
        </w:rPr>
      </w:pPr>
      <w:r w:rsidRPr="00CF174A">
        <w:rPr>
          <w:rFonts w:ascii="Times New Roman" w:hAnsi="Times New Roman"/>
          <w:sz w:val="22"/>
          <w:szCs w:val="22"/>
        </w:rPr>
        <w:t xml:space="preserve">а) </w:t>
      </w:r>
      <w:r w:rsidR="00D65EEE" w:rsidRPr="00CF174A">
        <w:rPr>
          <w:rFonts w:ascii="Times New Roman" w:hAnsi="Times New Roman"/>
          <w:sz w:val="22"/>
          <w:szCs w:val="22"/>
        </w:rPr>
        <w:t>Обеспечить выполнение необходимых мероприятий по технике безопасности, пожарной безопасности и охране окружающей среды во время выполнения работ. Весь персонал Подрядчика и/или Субподрядчика при выполнении Работ обязан пользоваться соответствующими средствами индивидуальной защиты (касками, специальной одеждой и обувью, защитными очками и т.д.) и строго соблюдать правили техники безопасности во избежание несчастных случаев. В случае несоблюдения вышеуказанных обязанностей Подрядчик несет юридическую и финансовую ответственность перед государственными, надзорными органами;</w:t>
      </w:r>
    </w:p>
    <w:p w:rsidR="00D65EEE" w:rsidRPr="00CF174A" w:rsidRDefault="00D65EEE" w:rsidP="0070143C">
      <w:pPr>
        <w:pStyle w:val="affe"/>
        <w:numPr>
          <w:ilvl w:val="2"/>
          <w:numId w:val="30"/>
        </w:numPr>
        <w:suppressAutoHyphens w:val="0"/>
        <w:ind w:firstLine="284"/>
        <w:rPr>
          <w:rFonts w:ascii="Times New Roman" w:hAnsi="Times New Roman"/>
          <w:sz w:val="22"/>
          <w:szCs w:val="22"/>
        </w:rPr>
      </w:pPr>
      <w:r w:rsidRPr="00CF174A">
        <w:rPr>
          <w:rFonts w:ascii="Times New Roman" w:hAnsi="Times New Roman"/>
          <w:sz w:val="22"/>
          <w:szCs w:val="22"/>
        </w:rPr>
        <w:t xml:space="preserve">Ознакомиться с действующими опасностями, рисками и экологическими аспектами предприятия Заказчика. Соблюдать правила и выполнять требования инструкций по охране труда и технике безопасности, действующие на предприятии Заказчика. За инциденты и несчастные случаи при выполнении Работ и нахождении на территории предприятия Заказчика, за ущерб, причиненный жизни, здоровью своих работников и работников Заказчика, а также его имуществу ответственность несет Подрядчик. </w:t>
      </w:r>
    </w:p>
    <w:p w:rsidR="00D65EEE" w:rsidRPr="00CF174A" w:rsidRDefault="00D65EEE" w:rsidP="0070143C">
      <w:pPr>
        <w:pStyle w:val="affe"/>
        <w:numPr>
          <w:ilvl w:val="2"/>
          <w:numId w:val="30"/>
        </w:numPr>
        <w:suppressAutoHyphens w:val="0"/>
        <w:ind w:left="709" w:hanging="425"/>
        <w:rPr>
          <w:rFonts w:ascii="Times New Roman" w:hAnsi="Times New Roman"/>
          <w:sz w:val="22"/>
          <w:szCs w:val="22"/>
        </w:rPr>
      </w:pPr>
      <w:r w:rsidRPr="00CF174A">
        <w:rPr>
          <w:rFonts w:ascii="Times New Roman" w:hAnsi="Times New Roman"/>
          <w:sz w:val="22"/>
          <w:szCs w:val="22"/>
        </w:rPr>
        <w:lastRenderedPageBreak/>
        <w:t>Подрядчик обязуется неукоснительно соблюдать требования:</w:t>
      </w:r>
    </w:p>
    <w:p w:rsidR="00D65EEE" w:rsidRPr="00CF174A" w:rsidRDefault="00D65EEE" w:rsidP="00F166AC">
      <w:pPr>
        <w:widowControl w:val="0"/>
        <w:numPr>
          <w:ilvl w:val="0"/>
          <w:numId w:val="35"/>
        </w:numPr>
        <w:autoSpaceDE w:val="0"/>
        <w:autoSpaceDN w:val="0"/>
        <w:adjustRightInd w:val="0"/>
        <w:ind w:left="0" w:firstLine="0"/>
        <w:contextualSpacing/>
        <w:jc w:val="both"/>
        <w:rPr>
          <w:sz w:val="22"/>
          <w:szCs w:val="22"/>
        </w:rPr>
      </w:pPr>
      <w:r w:rsidRPr="00CF174A">
        <w:rPr>
          <w:sz w:val="22"/>
          <w:szCs w:val="22"/>
        </w:rPr>
        <w:t>«Положения о</w:t>
      </w:r>
      <w:r w:rsidR="005D720C">
        <w:rPr>
          <w:sz w:val="22"/>
          <w:szCs w:val="22"/>
        </w:rPr>
        <w:t>б организации производства работ подрядными (субподрядными) организациями ТОО «</w:t>
      </w:r>
      <w:proofErr w:type="spellStart"/>
      <w:r w:rsidR="005D720C">
        <w:rPr>
          <w:sz w:val="22"/>
          <w:szCs w:val="22"/>
          <w:lang w:val="en-US"/>
        </w:rPr>
        <w:t>Kazakhmys</w:t>
      </w:r>
      <w:proofErr w:type="spellEnd"/>
      <w:r w:rsidR="005D720C" w:rsidRPr="0036736F">
        <w:rPr>
          <w:sz w:val="22"/>
          <w:szCs w:val="22"/>
        </w:rPr>
        <w:t xml:space="preserve"> </w:t>
      </w:r>
      <w:r w:rsidR="005D720C">
        <w:rPr>
          <w:sz w:val="22"/>
          <w:szCs w:val="22"/>
          <w:lang w:val="en-US"/>
        </w:rPr>
        <w:t>Holding</w:t>
      </w:r>
      <w:r w:rsidR="005D720C" w:rsidRPr="0036736F">
        <w:rPr>
          <w:sz w:val="22"/>
          <w:szCs w:val="22"/>
        </w:rPr>
        <w:t>” (</w:t>
      </w:r>
      <w:proofErr w:type="spellStart"/>
      <w:r w:rsidR="005D720C" w:rsidRPr="0036736F">
        <w:rPr>
          <w:sz w:val="22"/>
          <w:szCs w:val="22"/>
        </w:rPr>
        <w:t>Казахмыс</w:t>
      </w:r>
      <w:proofErr w:type="spellEnd"/>
      <w:r w:rsidR="005D720C">
        <w:rPr>
          <w:sz w:val="22"/>
          <w:szCs w:val="22"/>
        </w:rPr>
        <w:t xml:space="preserve"> Холдинг)»;</w:t>
      </w:r>
    </w:p>
    <w:p w:rsidR="00D65EEE" w:rsidRPr="00CF174A" w:rsidRDefault="00D65EEE" w:rsidP="00F166AC">
      <w:pPr>
        <w:pStyle w:val="affe"/>
        <w:suppressAutoHyphens w:val="0"/>
        <w:rPr>
          <w:rFonts w:ascii="Times New Roman" w:hAnsi="Times New Roman"/>
          <w:sz w:val="22"/>
          <w:szCs w:val="22"/>
        </w:rPr>
      </w:pPr>
      <w:r w:rsidRPr="00CF174A">
        <w:rPr>
          <w:rFonts w:ascii="Times New Roman" w:hAnsi="Times New Roman"/>
          <w:sz w:val="22"/>
          <w:szCs w:val="22"/>
        </w:rPr>
        <w:t xml:space="preserve">Подрядчик, подписывая настоящий </w:t>
      </w:r>
      <w:proofErr w:type="gramStart"/>
      <w:r w:rsidRPr="00CF174A">
        <w:rPr>
          <w:rFonts w:ascii="Times New Roman" w:hAnsi="Times New Roman"/>
          <w:sz w:val="22"/>
          <w:szCs w:val="22"/>
        </w:rPr>
        <w:t>Договор</w:t>
      </w:r>
      <w:proofErr w:type="gramEnd"/>
      <w:r w:rsidRPr="00CF174A">
        <w:rPr>
          <w:rFonts w:ascii="Times New Roman" w:hAnsi="Times New Roman"/>
          <w:sz w:val="22"/>
          <w:szCs w:val="22"/>
        </w:rPr>
        <w:t xml:space="preserve"> подтверждает, что ознакомился с указанными в настоящем пункте документами, а также иными нормативными актами, указанными в приложении №6 к настоящему договору, которое является его неотъемлемой частью.</w:t>
      </w:r>
    </w:p>
    <w:p w:rsidR="00D65EEE" w:rsidRPr="00CF174A" w:rsidRDefault="00D65EEE" w:rsidP="00F166AC">
      <w:pPr>
        <w:pStyle w:val="affe"/>
        <w:numPr>
          <w:ilvl w:val="2"/>
          <w:numId w:val="30"/>
        </w:numPr>
        <w:suppressAutoHyphens w:val="0"/>
        <w:ind w:firstLine="284"/>
        <w:rPr>
          <w:rFonts w:ascii="Times New Roman" w:hAnsi="Times New Roman"/>
          <w:sz w:val="22"/>
          <w:szCs w:val="22"/>
        </w:rPr>
      </w:pPr>
      <w:r w:rsidRPr="00CF174A">
        <w:rPr>
          <w:rFonts w:ascii="Times New Roman" w:hAnsi="Times New Roman"/>
          <w:sz w:val="22"/>
          <w:szCs w:val="22"/>
        </w:rPr>
        <w:t>Исключить факты назначения на инженерно-техническую должность лиц, не имеющих соответствующего технического образования;</w:t>
      </w:r>
    </w:p>
    <w:p w:rsidR="00D65EEE" w:rsidRPr="00CF174A" w:rsidRDefault="00D65EEE" w:rsidP="00F166AC">
      <w:pPr>
        <w:pStyle w:val="affe"/>
        <w:numPr>
          <w:ilvl w:val="2"/>
          <w:numId w:val="30"/>
        </w:numPr>
        <w:suppressAutoHyphens w:val="0"/>
        <w:ind w:firstLine="284"/>
        <w:rPr>
          <w:rFonts w:ascii="Times New Roman" w:hAnsi="Times New Roman"/>
          <w:sz w:val="22"/>
          <w:szCs w:val="22"/>
        </w:rPr>
      </w:pPr>
      <w:r w:rsidRPr="00CF174A">
        <w:rPr>
          <w:rFonts w:ascii="Times New Roman" w:hAnsi="Times New Roman"/>
          <w:sz w:val="22"/>
          <w:szCs w:val="22"/>
        </w:rPr>
        <w:t>Нести все расходы по медицинскому обслуживанию собственного персонала, а также вследствие несчастных случаев;</w:t>
      </w:r>
    </w:p>
    <w:p w:rsidR="00D65EEE" w:rsidRPr="00CF174A" w:rsidRDefault="00D65EEE" w:rsidP="00F166AC">
      <w:pPr>
        <w:pStyle w:val="affe"/>
        <w:numPr>
          <w:ilvl w:val="2"/>
          <w:numId w:val="30"/>
        </w:numPr>
        <w:suppressAutoHyphens w:val="0"/>
        <w:ind w:firstLine="284"/>
        <w:rPr>
          <w:rFonts w:ascii="Times New Roman" w:hAnsi="Times New Roman"/>
          <w:sz w:val="22"/>
          <w:szCs w:val="22"/>
        </w:rPr>
      </w:pPr>
      <w:r w:rsidRPr="00CF174A">
        <w:rPr>
          <w:rFonts w:ascii="Times New Roman" w:hAnsi="Times New Roman"/>
          <w:sz w:val="22"/>
          <w:szCs w:val="22"/>
        </w:rPr>
        <w:t xml:space="preserve">Незамедлительно предоставлять информацию о произошедших несчастных случаях, по форме установленной Приложением №7 к настоящему Договору Заказчику и в Департамент промышленной безопасности и охраны труда ТОО «Корпорация </w:t>
      </w:r>
      <w:proofErr w:type="spellStart"/>
      <w:r w:rsidRPr="00CF174A">
        <w:rPr>
          <w:rFonts w:ascii="Times New Roman" w:hAnsi="Times New Roman"/>
          <w:sz w:val="22"/>
          <w:szCs w:val="22"/>
        </w:rPr>
        <w:t>Казахмыс</w:t>
      </w:r>
      <w:proofErr w:type="spellEnd"/>
      <w:r w:rsidRPr="00CF174A">
        <w:rPr>
          <w:rFonts w:ascii="Times New Roman" w:hAnsi="Times New Roman"/>
          <w:sz w:val="22"/>
          <w:szCs w:val="22"/>
        </w:rPr>
        <w:t>».</w:t>
      </w:r>
    </w:p>
    <w:p w:rsidR="00D65EEE" w:rsidRPr="00CF174A" w:rsidRDefault="00D65EEE" w:rsidP="00F166AC">
      <w:pPr>
        <w:pStyle w:val="affe"/>
        <w:numPr>
          <w:ilvl w:val="2"/>
          <w:numId w:val="30"/>
        </w:numPr>
        <w:suppressAutoHyphens w:val="0"/>
        <w:ind w:firstLine="284"/>
        <w:rPr>
          <w:rFonts w:ascii="Times New Roman" w:hAnsi="Times New Roman"/>
          <w:sz w:val="22"/>
          <w:szCs w:val="22"/>
        </w:rPr>
      </w:pPr>
      <w:proofErr w:type="gramStart"/>
      <w:r w:rsidRPr="00CF174A">
        <w:rPr>
          <w:rFonts w:ascii="Times New Roman" w:hAnsi="Times New Roman"/>
          <w:sz w:val="22"/>
          <w:szCs w:val="22"/>
        </w:rPr>
        <w:t xml:space="preserve">В случае причинения вреда жизни и/или здоровью работников и/или нанесения имущественного вреда Заказчику при выполнении Работ Подрядчиком и/или привлекаемым им Субподрядчиком, деятельность которых связана с повышенной опасностью для окружающих (транспортные организации и др.), Подрядчик и/или Субподрядчик обязаны возместить вред, причиненный источником повышенной опасности, если не докажут, что вред возник вследствие непреодолимой силы или умысла потерпевшего.  </w:t>
      </w:r>
      <w:proofErr w:type="gramEnd"/>
    </w:p>
    <w:p w:rsidR="00D65EEE" w:rsidRPr="00CF174A" w:rsidRDefault="00D65EEE" w:rsidP="00F166AC">
      <w:pPr>
        <w:pStyle w:val="affe"/>
        <w:numPr>
          <w:ilvl w:val="2"/>
          <w:numId w:val="30"/>
        </w:numPr>
        <w:suppressAutoHyphens w:val="0"/>
        <w:ind w:firstLine="284"/>
        <w:rPr>
          <w:rFonts w:ascii="Times New Roman" w:hAnsi="Times New Roman"/>
          <w:sz w:val="22"/>
          <w:szCs w:val="22"/>
        </w:rPr>
      </w:pPr>
      <w:r w:rsidRPr="00CF174A">
        <w:rPr>
          <w:rFonts w:ascii="Times New Roman" w:hAnsi="Times New Roman"/>
          <w:sz w:val="22"/>
          <w:szCs w:val="22"/>
        </w:rPr>
        <w:t xml:space="preserve">Подрядчик гарантирует, что в выполнении Работ по Договору задействован квалифицированный персонал, имеющий соответствующее выполняемой Работе образование и аттестацию в специализированной </w:t>
      </w:r>
      <w:proofErr w:type="gramStart"/>
      <w:r w:rsidRPr="00CF174A">
        <w:rPr>
          <w:rFonts w:ascii="Times New Roman" w:hAnsi="Times New Roman"/>
          <w:sz w:val="22"/>
          <w:szCs w:val="22"/>
        </w:rPr>
        <w:t>организации</w:t>
      </w:r>
      <w:proofErr w:type="gramEnd"/>
      <w:r w:rsidRPr="00CF174A">
        <w:rPr>
          <w:rFonts w:ascii="Times New Roman" w:hAnsi="Times New Roman"/>
          <w:sz w:val="22"/>
          <w:szCs w:val="22"/>
        </w:rPr>
        <w:t xml:space="preserve"> обладающей полномочиями на проведение обучения в области промышленной безопасности, охраны труда в противном случае Подрядчик обязуется возместить Заказчику все убытки;</w:t>
      </w:r>
    </w:p>
    <w:p w:rsidR="00D65EEE" w:rsidRPr="00CF174A" w:rsidRDefault="00D65EEE" w:rsidP="00F166AC">
      <w:pPr>
        <w:pStyle w:val="affe"/>
        <w:numPr>
          <w:ilvl w:val="2"/>
          <w:numId w:val="30"/>
        </w:numPr>
        <w:suppressAutoHyphens w:val="0"/>
        <w:ind w:firstLine="284"/>
        <w:rPr>
          <w:rFonts w:ascii="Times New Roman" w:hAnsi="Times New Roman"/>
          <w:sz w:val="22"/>
          <w:szCs w:val="22"/>
        </w:rPr>
      </w:pPr>
      <w:r w:rsidRPr="00CF174A">
        <w:rPr>
          <w:rFonts w:ascii="Times New Roman" w:hAnsi="Times New Roman"/>
          <w:sz w:val="22"/>
          <w:szCs w:val="22"/>
        </w:rPr>
        <w:t>Несет ответственность за соблюдение подчиненным ему персоналом мер по техники безопасности и охраны труда на территории Заказчика;</w:t>
      </w:r>
    </w:p>
    <w:p w:rsidR="00D65EEE" w:rsidRPr="00CF174A" w:rsidRDefault="00D65EEE" w:rsidP="00F166AC">
      <w:pPr>
        <w:pStyle w:val="affe"/>
        <w:numPr>
          <w:ilvl w:val="2"/>
          <w:numId w:val="30"/>
        </w:numPr>
        <w:suppressAutoHyphens w:val="0"/>
        <w:ind w:firstLine="284"/>
        <w:rPr>
          <w:rFonts w:ascii="Times New Roman" w:hAnsi="Times New Roman"/>
          <w:sz w:val="22"/>
          <w:szCs w:val="22"/>
        </w:rPr>
      </w:pPr>
      <w:r w:rsidRPr="00CF174A">
        <w:rPr>
          <w:rFonts w:ascii="Times New Roman" w:hAnsi="Times New Roman"/>
          <w:sz w:val="22"/>
          <w:szCs w:val="22"/>
        </w:rPr>
        <w:t>Несет ответственность перед своим персоналом за несчастные случаи, происшедшие при выполнении Работ.</w:t>
      </w:r>
    </w:p>
    <w:p w:rsidR="00D65EEE" w:rsidRPr="00CF174A" w:rsidRDefault="00D65EEE" w:rsidP="00F166AC">
      <w:pPr>
        <w:pStyle w:val="affe"/>
        <w:numPr>
          <w:ilvl w:val="2"/>
          <w:numId w:val="30"/>
        </w:numPr>
        <w:suppressAutoHyphens w:val="0"/>
        <w:ind w:firstLine="284"/>
        <w:rPr>
          <w:rFonts w:ascii="Times New Roman" w:hAnsi="Times New Roman"/>
          <w:sz w:val="22"/>
          <w:szCs w:val="22"/>
        </w:rPr>
      </w:pPr>
      <w:r w:rsidRPr="00CF174A">
        <w:rPr>
          <w:rFonts w:ascii="Times New Roman" w:hAnsi="Times New Roman"/>
          <w:sz w:val="22"/>
          <w:szCs w:val="22"/>
        </w:rPr>
        <w:t>Подрядчик гарантирует освобождение Заказчика от любой ответственности, от уплаты сумм по всем претензиям, требованиям, судебным искам и от всякого рода расходов, связанных с возможным увечьем и несчастными случаями со смертельным исходом, произошедшим с работниками Подрядчика в процессе выполнения Работ, за исключением тех случаев, когда имеется вина Заказчика или его персонала.</w:t>
      </w:r>
    </w:p>
    <w:p w:rsidR="00D65EEE" w:rsidRPr="00CF174A" w:rsidRDefault="00D65EEE" w:rsidP="00F166AC">
      <w:pPr>
        <w:pStyle w:val="affe"/>
        <w:numPr>
          <w:ilvl w:val="2"/>
          <w:numId w:val="30"/>
        </w:numPr>
        <w:suppressAutoHyphens w:val="0"/>
        <w:ind w:firstLine="284"/>
        <w:rPr>
          <w:rFonts w:ascii="Times New Roman" w:hAnsi="Times New Roman"/>
          <w:sz w:val="22"/>
          <w:szCs w:val="22"/>
        </w:rPr>
      </w:pPr>
      <w:proofErr w:type="gramStart"/>
      <w:r w:rsidRPr="00CF174A">
        <w:rPr>
          <w:rFonts w:ascii="Times New Roman" w:hAnsi="Times New Roman"/>
          <w:sz w:val="22"/>
          <w:szCs w:val="22"/>
        </w:rPr>
        <w:t xml:space="preserve">В проекты организации работ на высоте и верхолазных работах включать конкретные меры (на основании идентификации опасностей и оценке рисков на рабочих местах) гарантирующих безопасность работников, в части обеспечения исправным инструментом, средствами индивидуальной или коллективной защиты (предохранительные пояса с двумя карабинами, лямками нагрудными, наплечными или </w:t>
      </w:r>
      <w:proofErr w:type="spellStart"/>
      <w:r w:rsidRPr="00CF174A">
        <w:rPr>
          <w:rFonts w:ascii="Times New Roman" w:hAnsi="Times New Roman"/>
          <w:sz w:val="22"/>
          <w:szCs w:val="22"/>
        </w:rPr>
        <w:t>набедерными</w:t>
      </w:r>
      <w:proofErr w:type="spellEnd"/>
      <w:r w:rsidRPr="00CF174A">
        <w:rPr>
          <w:rFonts w:ascii="Times New Roman" w:hAnsi="Times New Roman"/>
          <w:sz w:val="22"/>
          <w:szCs w:val="22"/>
        </w:rPr>
        <w:t>) указанием способов и мест зацепления страховочных канатов и предохранительных поясов, конструкции ограждающих устройств, подмостей, лесов</w:t>
      </w:r>
      <w:proofErr w:type="gramEnd"/>
      <w:r w:rsidRPr="00CF174A">
        <w:rPr>
          <w:rFonts w:ascii="Times New Roman" w:hAnsi="Times New Roman"/>
          <w:sz w:val="22"/>
          <w:szCs w:val="22"/>
        </w:rPr>
        <w:t xml:space="preserve">, лестниц, перильных ограждений и т.д., </w:t>
      </w:r>
      <w:proofErr w:type="gramStart"/>
      <w:r w:rsidRPr="00CF174A">
        <w:rPr>
          <w:rFonts w:ascii="Times New Roman" w:hAnsi="Times New Roman"/>
          <w:sz w:val="22"/>
          <w:szCs w:val="22"/>
        </w:rPr>
        <w:t>согласно</w:t>
      </w:r>
      <w:proofErr w:type="gramEnd"/>
      <w:r w:rsidRPr="00CF174A">
        <w:rPr>
          <w:rFonts w:ascii="Times New Roman" w:hAnsi="Times New Roman"/>
          <w:sz w:val="22"/>
          <w:szCs w:val="22"/>
        </w:rPr>
        <w:t xml:space="preserve"> действующих ГОСТов, схему передвижения работников по рабочим местам, а также пути и средства рабочих к местам производства Работ.</w:t>
      </w:r>
    </w:p>
    <w:p w:rsidR="00D65EEE" w:rsidRPr="00CF174A" w:rsidRDefault="00D65EEE" w:rsidP="00F166AC">
      <w:pPr>
        <w:pStyle w:val="affe"/>
        <w:numPr>
          <w:ilvl w:val="2"/>
          <w:numId w:val="30"/>
        </w:numPr>
        <w:suppressAutoHyphens w:val="0"/>
        <w:ind w:firstLine="284"/>
        <w:rPr>
          <w:rFonts w:ascii="Times New Roman" w:hAnsi="Times New Roman"/>
          <w:sz w:val="22"/>
          <w:szCs w:val="22"/>
        </w:rPr>
      </w:pPr>
      <w:r w:rsidRPr="00CF174A">
        <w:rPr>
          <w:rFonts w:ascii="Times New Roman" w:hAnsi="Times New Roman"/>
          <w:sz w:val="22"/>
          <w:szCs w:val="22"/>
        </w:rPr>
        <w:t>Работы на высоте производить только по утвержденным наряд допускам с обязательным присутствием ответственного руководителя работ, имеющего соответствующее техническое образование;</w:t>
      </w:r>
    </w:p>
    <w:p w:rsidR="00D65EEE" w:rsidRPr="00CF174A" w:rsidRDefault="00D65EEE" w:rsidP="00F166AC">
      <w:pPr>
        <w:pStyle w:val="affe"/>
        <w:numPr>
          <w:ilvl w:val="2"/>
          <w:numId w:val="30"/>
        </w:numPr>
        <w:suppressAutoHyphens w:val="0"/>
        <w:ind w:firstLine="284"/>
        <w:rPr>
          <w:rFonts w:ascii="Times New Roman" w:hAnsi="Times New Roman"/>
          <w:sz w:val="22"/>
          <w:szCs w:val="22"/>
        </w:rPr>
      </w:pPr>
      <w:r w:rsidRPr="00CF174A">
        <w:rPr>
          <w:rFonts w:ascii="Times New Roman" w:hAnsi="Times New Roman"/>
          <w:sz w:val="22"/>
          <w:szCs w:val="22"/>
        </w:rPr>
        <w:t xml:space="preserve">До начала выполнения Работ по Договору Подрядчик в обязательном порядке </w:t>
      </w:r>
      <w:proofErr w:type="gramStart"/>
      <w:r w:rsidRPr="00CF174A">
        <w:rPr>
          <w:rFonts w:ascii="Times New Roman" w:hAnsi="Times New Roman"/>
          <w:sz w:val="22"/>
          <w:szCs w:val="22"/>
        </w:rPr>
        <w:t>предоставляет Заказчику следующие документы</w:t>
      </w:r>
      <w:proofErr w:type="gramEnd"/>
      <w:r w:rsidRPr="00CF174A">
        <w:rPr>
          <w:rFonts w:ascii="Times New Roman" w:hAnsi="Times New Roman"/>
          <w:sz w:val="22"/>
          <w:szCs w:val="22"/>
        </w:rPr>
        <w:t>:</w:t>
      </w:r>
    </w:p>
    <w:p w:rsidR="00D65EEE" w:rsidRPr="00CF174A" w:rsidRDefault="00D65EEE" w:rsidP="00F166AC">
      <w:pPr>
        <w:widowControl w:val="0"/>
        <w:numPr>
          <w:ilvl w:val="0"/>
          <w:numId w:val="35"/>
        </w:numPr>
        <w:autoSpaceDE w:val="0"/>
        <w:autoSpaceDN w:val="0"/>
        <w:adjustRightInd w:val="0"/>
        <w:ind w:left="0" w:firstLine="0"/>
        <w:contextualSpacing/>
        <w:jc w:val="both"/>
        <w:rPr>
          <w:sz w:val="22"/>
          <w:szCs w:val="22"/>
        </w:rPr>
      </w:pPr>
      <w:r w:rsidRPr="00CF174A">
        <w:rPr>
          <w:sz w:val="22"/>
          <w:szCs w:val="22"/>
        </w:rPr>
        <w:t>о прохождении работниками обучения и аттестации в специализированной организации, имеющей лицензию на право проведения обучения в области промышленной безопасности, охраны труда;</w:t>
      </w:r>
    </w:p>
    <w:p w:rsidR="00D65EEE" w:rsidRPr="00CF174A" w:rsidRDefault="00D65EEE" w:rsidP="00F166AC">
      <w:pPr>
        <w:widowControl w:val="0"/>
        <w:numPr>
          <w:ilvl w:val="0"/>
          <w:numId w:val="35"/>
        </w:numPr>
        <w:autoSpaceDE w:val="0"/>
        <w:autoSpaceDN w:val="0"/>
        <w:adjustRightInd w:val="0"/>
        <w:ind w:left="709" w:hanging="709"/>
        <w:contextualSpacing/>
        <w:jc w:val="both"/>
        <w:rPr>
          <w:sz w:val="22"/>
          <w:szCs w:val="22"/>
        </w:rPr>
      </w:pPr>
      <w:r w:rsidRPr="00CF174A">
        <w:rPr>
          <w:sz w:val="22"/>
          <w:szCs w:val="22"/>
        </w:rPr>
        <w:t>о соответствующей квалификации работников;</w:t>
      </w:r>
    </w:p>
    <w:p w:rsidR="00D65EEE" w:rsidRPr="00CF174A" w:rsidRDefault="00D65EEE" w:rsidP="00F166AC">
      <w:pPr>
        <w:widowControl w:val="0"/>
        <w:numPr>
          <w:ilvl w:val="0"/>
          <w:numId w:val="35"/>
        </w:numPr>
        <w:autoSpaceDE w:val="0"/>
        <w:autoSpaceDN w:val="0"/>
        <w:adjustRightInd w:val="0"/>
        <w:ind w:left="709" w:hanging="709"/>
        <w:contextualSpacing/>
        <w:jc w:val="both"/>
        <w:rPr>
          <w:sz w:val="22"/>
          <w:szCs w:val="22"/>
        </w:rPr>
      </w:pPr>
      <w:r w:rsidRPr="00CF174A">
        <w:rPr>
          <w:sz w:val="22"/>
          <w:szCs w:val="22"/>
        </w:rPr>
        <w:t xml:space="preserve">о прохождении работниками, привлекаемыми к Работам, соответствующих инструктажей. </w:t>
      </w:r>
    </w:p>
    <w:p w:rsidR="00D65EEE" w:rsidRPr="00CF174A" w:rsidRDefault="00D65EEE" w:rsidP="00F166AC">
      <w:pPr>
        <w:pStyle w:val="affe"/>
        <w:numPr>
          <w:ilvl w:val="2"/>
          <w:numId w:val="30"/>
        </w:numPr>
        <w:suppressAutoHyphens w:val="0"/>
        <w:ind w:firstLine="284"/>
        <w:rPr>
          <w:rFonts w:ascii="Times New Roman" w:hAnsi="Times New Roman"/>
          <w:sz w:val="22"/>
          <w:szCs w:val="22"/>
        </w:rPr>
      </w:pPr>
      <w:r w:rsidRPr="00CF174A">
        <w:rPr>
          <w:rFonts w:ascii="Times New Roman" w:hAnsi="Times New Roman"/>
          <w:sz w:val="22"/>
          <w:szCs w:val="22"/>
        </w:rPr>
        <w:t xml:space="preserve">Допускать работников к производству Работ только после проверки Подрядчиком выполнения всех мер безопасности, исключающих </w:t>
      </w:r>
      <w:proofErr w:type="spellStart"/>
      <w:r w:rsidRPr="00CF174A">
        <w:rPr>
          <w:rFonts w:ascii="Times New Roman" w:hAnsi="Times New Roman"/>
          <w:sz w:val="22"/>
          <w:szCs w:val="22"/>
        </w:rPr>
        <w:t>травмирование</w:t>
      </w:r>
      <w:proofErr w:type="spellEnd"/>
      <w:r w:rsidRPr="00CF174A">
        <w:rPr>
          <w:rFonts w:ascii="Times New Roman" w:hAnsi="Times New Roman"/>
          <w:sz w:val="22"/>
          <w:szCs w:val="22"/>
        </w:rPr>
        <w:t xml:space="preserve"> работников, непосредственно на месте их проведения.</w:t>
      </w:r>
    </w:p>
    <w:p w:rsidR="00D65EEE" w:rsidRPr="00CF174A" w:rsidRDefault="00D65EEE" w:rsidP="00F166AC">
      <w:pPr>
        <w:pStyle w:val="affe"/>
        <w:numPr>
          <w:ilvl w:val="2"/>
          <w:numId w:val="30"/>
        </w:numPr>
        <w:suppressAutoHyphens w:val="0"/>
        <w:ind w:firstLine="284"/>
        <w:rPr>
          <w:rFonts w:ascii="Times New Roman" w:hAnsi="Times New Roman"/>
          <w:sz w:val="22"/>
          <w:szCs w:val="22"/>
        </w:rPr>
      </w:pPr>
      <w:r w:rsidRPr="00CF174A">
        <w:rPr>
          <w:rFonts w:ascii="Times New Roman" w:hAnsi="Times New Roman"/>
          <w:sz w:val="22"/>
          <w:szCs w:val="22"/>
        </w:rPr>
        <w:t>Неукоснительно соблюдать внутри объектный и пропускной режим, установленный на производственных предприятиях Заказчика.</w:t>
      </w:r>
    </w:p>
    <w:p w:rsidR="00D65EEE" w:rsidRPr="00CF174A" w:rsidRDefault="00D65EEE" w:rsidP="00F166AC">
      <w:pPr>
        <w:pStyle w:val="affe"/>
        <w:numPr>
          <w:ilvl w:val="2"/>
          <w:numId w:val="30"/>
        </w:numPr>
        <w:suppressAutoHyphens w:val="0"/>
        <w:ind w:firstLine="284"/>
        <w:rPr>
          <w:rFonts w:ascii="Times New Roman" w:hAnsi="Times New Roman"/>
          <w:sz w:val="22"/>
          <w:szCs w:val="22"/>
        </w:rPr>
      </w:pPr>
      <w:proofErr w:type="gramStart"/>
      <w:r w:rsidRPr="00CF174A">
        <w:rPr>
          <w:rFonts w:ascii="Times New Roman" w:hAnsi="Times New Roman"/>
          <w:sz w:val="22"/>
          <w:szCs w:val="22"/>
        </w:rPr>
        <w:t xml:space="preserve">Все оборудование, используемое Подрядчиком при выполнении Работ по настоящему Договору должно иметь разрешение на применение  на опасных производственных объектах, предусмотренное Законом РК «О гражданской защите», выданное компетентным государственным </w:t>
      </w:r>
      <w:r w:rsidRPr="00CF174A">
        <w:rPr>
          <w:rFonts w:ascii="Times New Roman" w:hAnsi="Times New Roman"/>
          <w:sz w:val="22"/>
          <w:szCs w:val="22"/>
        </w:rPr>
        <w:lastRenderedPageBreak/>
        <w:t>органом соответствовать стандартам, техническим условиям и директивным уведомлениям, действующим для соответствующего вида оборудования и/или материалов в Республике Казахстан и предоставить Заказчику сертификаты на оборудование, используемое для выполнения Работ.</w:t>
      </w:r>
      <w:proofErr w:type="gramEnd"/>
    </w:p>
    <w:p w:rsidR="00D65EEE" w:rsidRPr="00CF174A" w:rsidRDefault="00D65EEE" w:rsidP="00F166AC">
      <w:pPr>
        <w:pStyle w:val="affe"/>
        <w:numPr>
          <w:ilvl w:val="2"/>
          <w:numId w:val="30"/>
        </w:numPr>
        <w:suppressAutoHyphens w:val="0"/>
        <w:ind w:firstLine="284"/>
        <w:rPr>
          <w:rFonts w:ascii="Times New Roman" w:hAnsi="Times New Roman"/>
          <w:sz w:val="22"/>
          <w:szCs w:val="22"/>
        </w:rPr>
      </w:pPr>
      <w:proofErr w:type="gramStart"/>
      <w:r w:rsidRPr="00CF174A">
        <w:rPr>
          <w:rFonts w:ascii="Times New Roman" w:hAnsi="Times New Roman"/>
          <w:sz w:val="22"/>
          <w:szCs w:val="22"/>
        </w:rPr>
        <w:t xml:space="preserve">Допускать представителей Заказчика, а также Департамента безопасности и охраны труды ТОО «Корпорация </w:t>
      </w:r>
      <w:proofErr w:type="spellStart"/>
      <w:r w:rsidRPr="00CF174A">
        <w:rPr>
          <w:rFonts w:ascii="Times New Roman" w:hAnsi="Times New Roman"/>
          <w:sz w:val="22"/>
          <w:szCs w:val="22"/>
        </w:rPr>
        <w:t>Казахмыс</w:t>
      </w:r>
      <w:proofErr w:type="spellEnd"/>
      <w:r w:rsidRPr="00CF174A">
        <w:rPr>
          <w:rFonts w:ascii="Times New Roman" w:hAnsi="Times New Roman"/>
          <w:sz w:val="22"/>
          <w:szCs w:val="22"/>
        </w:rPr>
        <w:t>» на территорию выполнения Работ, а также иные места дислокации Подрядчика для проведения контроля за исполнением Подрядчиком законодательства Республики Казахстан в сфере промышленной безопасности и охраны труда, а также выполнения пункта 4.8. в), настоящего Договора и ранее выданных предписаний согласно пункту 4.9. б), настоящего Договора.</w:t>
      </w:r>
      <w:proofErr w:type="gramEnd"/>
    </w:p>
    <w:p w:rsidR="00D65EEE" w:rsidRPr="00CF174A" w:rsidRDefault="00D65EEE" w:rsidP="00F166AC">
      <w:pPr>
        <w:pStyle w:val="111"/>
        <w:numPr>
          <w:ilvl w:val="1"/>
          <w:numId w:val="30"/>
        </w:numPr>
        <w:ind w:left="567" w:hanging="283"/>
        <w:rPr>
          <w:rFonts w:ascii="Times New Roman" w:hAnsi="Times New Roman"/>
          <w:sz w:val="22"/>
          <w:szCs w:val="22"/>
        </w:rPr>
      </w:pPr>
      <w:r w:rsidRPr="00CF174A">
        <w:rPr>
          <w:rFonts w:ascii="Times New Roman" w:hAnsi="Times New Roman"/>
          <w:sz w:val="22"/>
          <w:szCs w:val="22"/>
        </w:rPr>
        <w:t>Заказчик имеет право:</w:t>
      </w:r>
    </w:p>
    <w:p w:rsidR="00D65EEE" w:rsidRPr="00CF174A" w:rsidRDefault="00D65EEE" w:rsidP="00D65EEE">
      <w:pPr>
        <w:widowControl w:val="0"/>
        <w:numPr>
          <w:ilvl w:val="1"/>
          <w:numId w:val="34"/>
        </w:numPr>
        <w:tabs>
          <w:tab w:val="left" w:pos="709"/>
        </w:tabs>
        <w:autoSpaceDE w:val="0"/>
        <w:autoSpaceDN w:val="0"/>
        <w:adjustRightInd w:val="0"/>
        <w:contextualSpacing/>
        <w:jc w:val="both"/>
        <w:outlineLvl w:val="1"/>
        <w:rPr>
          <w:vanish/>
          <w:sz w:val="22"/>
          <w:szCs w:val="22"/>
        </w:rPr>
      </w:pPr>
    </w:p>
    <w:p w:rsidR="00D65EEE" w:rsidRPr="00CF174A" w:rsidRDefault="00D65EEE" w:rsidP="00F166AC">
      <w:pPr>
        <w:pStyle w:val="affe"/>
        <w:numPr>
          <w:ilvl w:val="2"/>
          <w:numId w:val="30"/>
        </w:numPr>
        <w:suppressAutoHyphens w:val="0"/>
        <w:ind w:firstLine="284"/>
        <w:rPr>
          <w:rFonts w:ascii="Times New Roman" w:hAnsi="Times New Roman"/>
          <w:sz w:val="22"/>
          <w:szCs w:val="22"/>
        </w:rPr>
      </w:pPr>
      <w:r w:rsidRPr="00CF174A">
        <w:rPr>
          <w:rFonts w:ascii="Times New Roman" w:hAnsi="Times New Roman"/>
          <w:sz w:val="22"/>
          <w:szCs w:val="22"/>
        </w:rPr>
        <w:t>Контролировать качество и количество выполненных работ, соблюдение технологии строительного производства, выполнение требований охраны окружающей среды и техники безопасности, ведение документации, наличие паспортов, сертификатов на используемые при строительстве материалы, конструкции и оборудование. Заказчик имеет право остановить выполнение любой работы, если она производится с нарушениями требований проекта, СНиП, технических условий;</w:t>
      </w:r>
    </w:p>
    <w:p w:rsidR="00D65EEE" w:rsidRPr="00CF174A" w:rsidRDefault="00D65EEE" w:rsidP="00F166AC">
      <w:pPr>
        <w:pStyle w:val="affe"/>
        <w:numPr>
          <w:ilvl w:val="2"/>
          <w:numId w:val="30"/>
        </w:numPr>
        <w:suppressAutoHyphens w:val="0"/>
        <w:ind w:firstLine="284"/>
        <w:rPr>
          <w:rFonts w:ascii="Times New Roman" w:hAnsi="Times New Roman"/>
          <w:sz w:val="22"/>
          <w:szCs w:val="22"/>
        </w:rPr>
      </w:pPr>
      <w:r w:rsidRPr="00CF174A">
        <w:rPr>
          <w:rFonts w:ascii="Times New Roman" w:hAnsi="Times New Roman"/>
          <w:sz w:val="22"/>
          <w:szCs w:val="22"/>
        </w:rPr>
        <w:t xml:space="preserve">Отдавать письменные предписания, распоряжения Подрядчику об остановке Работ в целом или их части до устранения выявленных нарушений, причин остановки Работ и/или предписания об устранении выявленных нарушений в определенный Заказчиком срок, если Подрядчик: </w:t>
      </w:r>
    </w:p>
    <w:p w:rsidR="00D65EEE" w:rsidRPr="00CF174A" w:rsidRDefault="00D65EEE" w:rsidP="00F166AC">
      <w:pPr>
        <w:widowControl w:val="0"/>
        <w:numPr>
          <w:ilvl w:val="0"/>
          <w:numId w:val="35"/>
        </w:numPr>
        <w:autoSpaceDE w:val="0"/>
        <w:autoSpaceDN w:val="0"/>
        <w:adjustRightInd w:val="0"/>
        <w:ind w:left="0" w:firstLine="0"/>
        <w:contextualSpacing/>
        <w:jc w:val="both"/>
        <w:rPr>
          <w:sz w:val="22"/>
          <w:szCs w:val="22"/>
        </w:rPr>
      </w:pPr>
      <w:r w:rsidRPr="00CF174A">
        <w:rPr>
          <w:sz w:val="22"/>
          <w:szCs w:val="22"/>
        </w:rPr>
        <w:t xml:space="preserve">не выполняет свои обязательства по исправлению Работ, выполненных с нарушением нормативных требований действующего законодательства Республики Казахстан; </w:t>
      </w:r>
    </w:p>
    <w:p w:rsidR="00D65EEE" w:rsidRPr="00CF174A" w:rsidRDefault="00D65EEE" w:rsidP="00F166AC">
      <w:pPr>
        <w:widowControl w:val="0"/>
        <w:numPr>
          <w:ilvl w:val="0"/>
          <w:numId w:val="35"/>
        </w:numPr>
        <w:autoSpaceDE w:val="0"/>
        <w:autoSpaceDN w:val="0"/>
        <w:adjustRightInd w:val="0"/>
        <w:ind w:left="709" w:hanging="709"/>
        <w:contextualSpacing/>
        <w:jc w:val="both"/>
        <w:rPr>
          <w:sz w:val="22"/>
          <w:szCs w:val="22"/>
        </w:rPr>
      </w:pPr>
      <w:r w:rsidRPr="00CF174A">
        <w:rPr>
          <w:sz w:val="22"/>
          <w:szCs w:val="22"/>
        </w:rPr>
        <w:t>не выполняет Работы в соответствии с проектно-сметной документацией;</w:t>
      </w:r>
    </w:p>
    <w:p w:rsidR="00D65EEE" w:rsidRPr="00CF174A" w:rsidRDefault="00D65EEE" w:rsidP="00F166AC">
      <w:pPr>
        <w:widowControl w:val="0"/>
        <w:numPr>
          <w:ilvl w:val="0"/>
          <w:numId w:val="35"/>
        </w:numPr>
        <w:autoSpaceDE w:val="0"/>
        <w:autoSpaceDN w:val="0"/>
        <w:adjustRightInd w:val="0"/>
        <w:ind w:left="0" w:firstLine="0"/>
        <w:contextualSpacing/>
        <w:jc w:val="both"/>
        <w:rPr>
          <w:sz w:val="22"/>
          <w:szCs w:val="22"/>
        </w:rPr>
      </w:pPr>
      <w:r w:rsidRPr="00CF174A">
        <w:rPr>
          <w:sz w:val="22"/>
          <w:szCs w:val="22"/>
        </w:rPr>
        <w:t>не выполняет требования законодательства Республики Казахстан в сфере промышленной безопасности и охраны труда и/или внутренних нормативных актов, указанных в пункте 4.8. в), Договора.</w:t>
      </w:r>
    </w:p>
    <w:p w:rsidR="00D65EEE" w:rsidRPr="00CF174A" w:rsidRDefault="00D65EEE" w:rsidP="00F166AC">
      <w:pPr>
        <w:pStyle w:val="affe"/>
        <w:numPr>
          <w:ilvl w:val="2"/>
          <w:numId w:val="30"/>
        </w:numPr>
        <w:suppressAutoHyphens w:val="0"/>
        <w:ind w:firstLine="284"/>
        <w:rPr>
          <w:rFonts w:ascii="Times New Roman" w:hAnsi="Times New Roman"/>
          <w:sz w:val="22"/>
          <w:szCs w:val="22"/>
        </w:rPr>
      </w:pPr>
      <w:r w:rsidRPr="00CF174A">
        <w:rPr>
          <w:rFonts w:ascii="Times New Roman" w:hAnsi="Times New Roman"/>
          <w:sz w:val="22"/>
          <w:szCs w:val="22"/>
        </w:rPr>
        <w:t>Требовать от Подрядчика строгого соблюдения производственной дисциплины на площадке строительства Объекта. При фактах нарушения правил техники безопасности, употребления на стройплощадке алкогольных напитков и наркотических средств, нарушения общественного порядка персоналом Подрядчика, Заказчик имеет право отстранения виновных лиц от работы и требования от Подрядчика их замены.</w:t>
      </w:r>
    </w:p>
    <w:p w:rsidR="00D65EEE" w:rsidRPr="00CF174A" w:rsidRDefault="00F166AC" w:rsidP="00F166AC">
      <w:pPr>
        <w:pStyle w:val="affe"/>
        <w:tabs>
          <w:tab w:val="left" w:pos="567"/>
        </w:tabs>
        <w:suppressAutoHyphens w:val="0"/>
        <w:ind w:firstLine="284"/>
        <w:rPr>
          <w:rFonts w:ascii="Times New Roman" w:hAnsi="Times New Roman"/>
          <w:sz w:val="22"/>
          <w:szCs w:val="22"/>
        </w:rPr>
      </w:pPr>
      <w:proofErr w:type="gramStart"/>
      <w:r w:rsidRPr="00CF174A">
        <w:rPr>
          <w:rFonts w:ascii="Times New Roman" w:hAnsi="Times New Roman"/>
          <w:sz w:val="22"/>
          <w:szCs w:val="22"/>
        </w:rPr>
        <w:t xml:space="preserve">г)   </w:t>
      </w:r>
      <w:r w:rsidR="00D65EEE" w:rsidRPr="00CF174A">
        <w:rPr>
          <w:rFonts w:ascii="Times New Roman" w:hAnsi="Times New Roman"/>
          <w:sz w:val="22"/>
          <w:szCs w:val="22"/>
        </w:rPr>
        <w:t xml:space="preserve">В любое время расторгнуть Договор в одностороннем порядке в случае однократного неисполнения или ненадлежащего исполнения законодательства Республики Казахстан в сфере промышленной безопасности и охраны труда и/или внутренних нормативных актов, указанных в пункте </w:t>
      </w:r>
      <w:r w:rsidRPr="00CF174A">
        <w:rPr>
          <w:rFonts w:ascii="Times New Roman" w:hAnsi="Times New Roman"/>
          <w:sz w:val="22"/>
          <w:szCs w:val="22"/>
        </w:rPr>
        <w:t xml:space="preserve">   </w:t>
      </w:r>
      <w:r w:rsidR="00D65EEE" w:rsidRPr="00CF174A">
        <w:rPr>
          <w:rFonts w:ascii="Times New Roman" w:hAnsi="Times New Roman"/>
          <w:sz w:val="22"/>
          <w:szCs w:val="22"/>
        </w:rPr>
        <w:t>4.8. в), Договора и/или не устранении в соответствующий срок замечаний согласно предписанию, без возмещения Подрядчику (Исполнителю) причиненных убытков</w:t>
      </w:r>
      <w:r w:rsidR="00D65EEE" w:rsidRPr="00CF174A">
        <w:rPr>
          <w:sz w:val="22"/>
          <w:szCs w:val="22"/>
        </w:rPr>
        <w:t>.</w:t>
      </w:r>
      <w:proofErr w:type="gramEnd"/>
    </w:p>
    <w:p w:rsidR="00D65EEE" w:rsidRPr="00CF174A" w:rsidRDefault="00D65EEE" w:rsidP="00D65EEE">
      <w:pPr>
        <w:pStyle w:val="affe"/>
        <w:suppressAutoHyphens w:val="0"/>
        <w:ind w:left="993"/>
        <w:rPr>
          <w:rFonts w:ascii="Times New Roman" w:hAnsi="Times New Roman"/>
          <w:sz w:val="22"/>
          <w:szCs w:val="22"/>
        </w:rPr>
      </w:pPr>
    </w:p>
    <w:p w:rsidR="00D65EEE" w:rsidRPr="00CF174A" w:rsidRDefault="00D65EEE" w:rsidP="00D65EEE">
      <w:pPr>
        <w:pStyle w:val="13"/>
        <w:keepNext/>
        <w:widowControl/>
        <w:numPr>
          <w:ilvl w:val="0"/>
          <w:numId w:val="30"/>
        </w:numPr>
        <w:shd w:val="clear" w:color="auto" w:fill="FFFFFF"/>
        <w:tabs>
          <w:tab w:val="clear" w:pos="660"/>
          <w:tab w:val="clear" w:pos="880"/>
        </w:tabs>
        <w:spacing w:before="120"/>
        <w:jc w:val="center"/>
        <w:outlineLvl w:val="0"/>
        <w:rPr>
          <w:rFonts w:ascii="Times New Roman"/>
          <w:b/>
          <w:szCs w:val="22"/>
        </w:rPr>
      </w:pPr>
      <w:proofErr w:type="spellStart"/>
      <w:r w:rsidRPr="00CF174A">
        <w:rPr>
          <w:rFonts w:ascii="Times New Roman"/>
          <w:b/>
          <w:szCs w:val="22"/>
        </w:rPr>
        <w:t>Порядок</w:t>
      </w:r>
      <w:proofErr w:type="spellEnd"/>
      <w:r w:rsidRPr="00CF174A">
        <w:rPr>
          <w:rFonts w:ascii="Times New Roman"/>
          <w:b/>
          <w:szCs w:val="22"/>
        </w:rPr>
        <w:t xml:space="preserve"> </w:t>
      </w:r>
      <w:proofErr w:type="spellStart"/>
      <w:r w:rsidRPr="00CF174A">
        <w:rPr>
          <w:rFonts w:ascii="Times New Roman"/>
          <w:b/>
          <w:szCs w:val="22"/>
        </w:rPr>
        <w:t>выполнения</w:t>
      </w:r>
      <w:proofErr w:type="spellEnd"/>
      <w:r w:rsidRPr="00CF174A">
        <w:rPr>
          <w:rFonts w:ascii="Times New Roman"/>
          <w:b/>
          <w:szCs w:val="22"/>
        </w:rPr>
        <w:t xml:space="preserve"> </w:t>
      </w:r>
      <w:proofErr w:type="spellStart"/>
      <w:r w:rsidRPr="00CF174A">
        <w:rPr>
          <w:rFonts w:ascii="Times New Roman"/>
          <w:b/>
          <w:szCs w:val="22"/>
        </w:rPr>
        <w:t>Работ</w:t>
      </w:r>
      <w:proofErr w:type="spellEnd"/>
    </w:p>
    <w:p w:rsidR="00D65EEE" w:rsidRPr="00CF174A" w:rsidRDefault="00D65EEE" w:rsidP="00711712">
      <w:pPr>
        <w:pStyle w:val="111"/>
        <w:numPr>
          <w:ilvl w:val="1"/>
          <w:numId w:val="30"/>
        </w:numPr>
        <w:tabs>
          <w:tab w:val="left" w:pos="-142"/>
        </w:tabs>
        <w:suppressAutoHyphens w:val="0"/>
        <w:ind w:firstLine="284"/>
        <w:rPr>
          <w:rFonts w:ascii="Times New Roman" w:hAnsi="Times New Roman"/>
          <w:sz w:val="22"/>
          <w:szCs w:val="22"/>
        </w:rPr>
      </w:pPr>
      <w:bookmarkStart w:id="40" w:name="_Ref398640459"/>
      <w:r w:rsidRPr="00CF174A">
        <w:rPr>
          <w:rFonts w:ascii="Times New Roman" w:hAnsi="Times New Roman"/>
          <w:sz w:val="22"/>
          <w:szCs w:val="22"/>
        </w:rPr>
        <w:t>В случае необходимости выполнения Работ либо сбора данных на территории Заказчика, Заказчик при наличии возможности выделит Подрядчику производственное помещение, временно предназначенное для проведения им оперативных совещаний, кратковременного отдыха его работников, временного хранения приборов, инструмента, приспособлений и других вспомогательных устройств, необходимых для выполнения Работ по предмету Договора. Если у Заказчика нет возможности предоставить производственное помещение, то Подрядчик будет обязан использовать собственное или арендованное передвижное производственное помещение для проведения оперативных совещаний, кратковременного отдыха своих работников, временного хранения приборов, инструмента, включая шанцевый, необходимых для выполнения Работ по предмету Договора, а также иных товарно-материальных ценностей, принадлежащих Подрядчику.</w:t>
      </w:r>
      <w:bookmarkEnd w:id="40"/>
      <w:r w:rsidRPr="00CF174A">
        <w:rPr>
          <w:rFonts w:ascii="Times New Roman" w:hAnsi="Times New Roman"/>
          <w:sz w:val="22"/>
          <w:szCs w:val="22"/>
        </w:rPr>
        <w:t xml:space="preserve"> </w:t>
      </w:r>
    </w:p>
    <w:p w:rsidR="00D65EEE" w:rsidRPr="00CF174A" w:rsidRDefault="00D65EEE" w:rsidP="00711712">
      <w:pPr>
        <w:pStyle w:val="afff0"/>
        <w:rPr>
          <w:rFonts w:ascii="Times New Roman" w:hAnsi="Times New Roman" w:cs="Times New Roman"/>
          <w:sz w:val="22"/>
          <w:szCs w:val="22"/>
        </w:rPr>
      </w:pPr>
      <w:r w:rsidRPr="00CF174A">
        <w:rPr>
          <w:rFonts w:ascii="Times New Roman" w:hAnsi="Times New Roman" w:cs="Times New Roman"/>
          <w:sz w:val="22"/>
          <w:szCs w:val="22"/>
        </w:rPr>
        <w:t>Заказчик не несет ответственность за сохранность приборов, инструмента, приспособлений и других вспомогательных устройств, необходимых для выполнения Работ по предмету Договора, а также иных товарно-материальных ценностей, принадлежащих Подрядчику, независимо от предоставления или не предоставления Заказчиком Подрядчику помещения для их хранения.</w:t>
      </w:r>
    </w:p>
    <w:p w:rsidR="00D65EEE" w:rsidRPr="00CF174A" w:rsidRDefault="00D65EEE" w:rsidP="00711712">
      <w:pPr>
        <w:pStyle w:val="111"/>
        <w:numPr>
          <w:ilvl w:val="1"/>
          <w:numId w:val="30"/>
        </w:numPr>
        <w:suppressAutoHyphens w:val="0"/>
        <w:ind w:firstLine="284"/>
        <w:rPr>
          <w:rFonts w:ascii="Times New Roman" w:hAnsi="Times New Roman" w:cs="Times New Roman"/>
          <w:sz w:val="22"/>
          <w:szCs w:val="22"/>
        </w:rPr>
      </w:pPr>
      <w:r w:rsidRPr="00CF174A">
        <w:rPr>
          <w:rFonts w:ascii="Times New Roman" w:hAnsi="Times New Roman"/>
          <w:sz w:val="22"/>
          <w:szCs w:val="22"/>
        </w:rPr>
        <w:t>При условии соблюдения Подрядчиком норм безопасности и охраны труда, предусмотренных разделом 4 Договора, Заказчик:</w:t>
      </w:r>
    </w:p>
    <w:p w:rsidR="00D65EEE" w:rsidRPr="00CF174A" w:rsidRDefault="00D65EEE" w:rsidP="00711712">
      <w:pPr>
        <w:pStyle w:val="affe"/>
        <w:numPr>
          <w:ilvl w:val="2"/>
          <w:numId w:val="30"/>
        </w:numPr>
        <w:suppressAutoHyphens w:val="0"/>
        <w:ind w:firstLine="284"/>
        <w:rPr>
          <w:rFonts w:ascii="Times New Roman" w:hAnsi="Times New Roman"/>
          <w:sz w:val="22"/>
          <w:szCs w:val="22"/>
        </w:rPr>
      </w:pPr>
      <w:r w:rsidRPr="00CF174A">
        <w:rPr>
          <w:rFonts w:ascii="Times New Roman" w:hAnsi="Times New Roman"/>
          <w:sz w:val="22"/>
          <w:szCs w:val="22"/>
        </w:rPr>
        <w:t>выдаст наряд-допуск для производства работ повышенной опасности;</w:t>
      </w:r>
    </w:p>
    <w:p w:rsidR="00D65EEE" w:rsidRPr="00CF174A" w:rsidRDefault="00D65EEE" w:rsidP="00711712">
      <w:pPr>
        <w:pStyle w:val="affe"/>
        <w:numPr>
          <w:ilvl w:val="2"/>
          <w:numId w:val="30"/>
        </w:numPr>
        <w:suppressAutoHyphens w:val="0"/>
        <w:ind w:firstLine="284"/>
        <w:rPr>
          <w:rFonts w:ascii="Times New Roman" w:hAnsi="Times New Roman"/>
          <w:sz w:val="22"/>
          <w:szCs w:val="22"/>
        </w:rPr>
      </w:pPr>
      <w:r w:rsidRPr="00CF174A">
        <w:rPr>
          <w:rFonts w:ascii="Times New Roman" w:hAnsi="Times New Roman"/>
          <w:sz w:val="22"/>
          <w:szCs w:val="22"/>
        </w:rPr>
        <w:t>выдаст Подрядчику перечень опасных и (или) вредных производственных факторов;</w:t>
      </w:r>
    </w:p>
    <w:p w:rsidR="00D65EEE" w:rsidRPr="00CF174A" w:rsidRDefault="00D65EEE" w:rsidP="00711712">
      <w:pPr>
        <w:pStyle w:val="affe"/>
        <w:numPr>
          <w:ilvl w:val="2"/>
          <w:numId w:val="30"/>
        </w:numPr>
        <w:suppressAutoHyphens w:val="0"/>
        <w:ind w:firstLine="284"/>
        <w:rPr>
          <w:rFonts w:ascii="Times New Roman" w:hAnsi="Times New Roman"/>
          <w:sz w:val="22"/>
          <w:szCs w:val="22"/>
        </w:rPr>
      </w:pPr>
      <w:r w:rsidRPr="00CF174A">
        <w:rPr>
          <w:rFonts w:ascii="Times New Roman" w:hAnsi="Times New Roman"/>
          <w:sz w:val="22"/>
          <w:szCs w:val="22"/>
        </w:rPr>
        <w:t>выдаст Подрядчику акт о соответствии выполненных внеплощадочных и внутриплощадочных подготовительных работ требованиям безопасности труда и готовность объекта к началу Работ.</w:t>
      </w:r>
    </w:p>
    <w:p w:rsidR="00D65EEE" w:rsidRPr="00CF174A" w:rsidRDefault="00D65EEE" w:rsidP="00711712">
      <w:pPr>
        <w:pStyle w:val="111"/>
        <w:numPr>
          <w:ilvl w:val="1"/>
          <w:numId w:val="30"/>
        </w:numPr>
        <w:tabs>
          <w:tab w:val="left" w:pos="0"/>
        </w:tabs>
        <w:suppressAutoHyphens w:val="0"/>
        <w:ind w:firstLine="284"/>
        <w:rPr>
          <w:rFonts w:ascii="Times New Roman" w:hAnsi="Times New Roman"/>
          <w:sz w:val="22"/>
          <w:szCs w:val="22"/>
        </w:rPr>
      </w:pPr>
      <w:bookmarkStart w:id="41" w:name="_Ref399318649"/>
      <w:r w:rsidRPr="00CF174A">
        <w:rPr>
          <w:rFonts w:ascii="Times New Roman" w:hAnsi="Times New Roman"/>
          <w:sz w:val="22"/>
          <w:szCs w:val="22"/>
        </w:rPr>
        <w:t>Подрядчик с получением наряда-допуска приступит к выполнению работ с соблюдением следующих условий:</w:t>
      </w:r>
      <w:bookmarkEnd w:id="41"/>
    </w:p>
    <w:p w:rsidR="00D65EEE" w:rsidRPr="00CF174A" w:rsidRDefault="00D65EEE" w:rsidP="00711712">
      <w:pPr>
        <w:pStyle w:val="affe"/>
        <w:numPr>
          <w:ilvl w:val="2"/>
          <w:numId w:val="30"/>
        </w:numPr>
        <w:suppressAutoHyphens w:val="0"/>
        <w:ind w:firstLine="284"/>
        <w:rPr>
          <w:rFonts w:ascii="Times New Roman" w:hAnsi="Times New Roman"/>
          <w:sz w:val="22"/>
          <w:szCs w:val="22"/>
        </w:rPr>
      </w:pPr>
      <w:r w:rsidRPr="00CF174A">
        <w:rPr>
          <w:rFonts w:ascii="Times New Roman" w:hAnsi="Times New Roman"/>
          <w:sz w:val="22"/>
          <w:szCs w:val="22"/>
        </w:rPr>
        <w:lastRenderedPageBreak/>
        <w:t>обеспечит подготовку, приспособлений, инструмента, материалов и транспортных средств, необходимых для выполнения Работ;</w:t>
      </w:r>
    </w:p>
    <w:p w:rsidR="00D65EEE" w:rsidRPr="00CF174A" w:rsidRDefault="00D65EEE" w:rsidP="00711712">
      <w:pPr>
        <w:pStyle w:val="affe"/>
        <w:numPr>
          <w:ilvl w:val="2"/>
          <w:numId w:val="30"/>
        </w:numPr>
        <w:suppressAutoHyphens w:val="0"/>
        <w:ind w:firstLine="284"/>
        <w:rPr>
          <w:rFonts w:ascii="Times New Roman" w:hAnsi="Times New Roman"/>
          <w:sz w:val="22"/>
          <w:szCs w:val="22"/>
        </w:rPr>
      </w:pPr>
      <w:r w:rsidRPr="00CF174A">
        <w:rPr>
          <w:rFonts w:ascii="Times New Roman" w:hAnsi="Times New Roman"/>
          <w:sz w:val="22"/>
          <w:szCs w:val="22"/>
        </w:rPr>
        <w:t xml:space="preserve">удостоверится в полной подготовленности к началу Работ с позиций безопасности их производства и приступит к выполнению Работ только после получения наряда-допуска, заполнения бланка оценки рисков полученного задания (5 шагов), утвержденной формы согласно </w:t>
      </w:r>
      <w:r w:rsidRPr="00CF174A">
        <w:rPr>
          <w:rFonts w:ascii="Times New Roman" w:hAnsi="Times New Roman"/>
          <w:sz w:val="22"/>
          <w:szCs w:val="22"/>
          <w:lang w:val="kk-KZ"/>
        </w:rPr>
        <w:t>Приложению</w:t>
      </w:r>
      <w:r w:rsidRPr="00CF174A">
        <w:rPr>
          <w:rFonts w:ascii="Times New Roman" w:hAnsi="Times New Roman"/>
          <w:sz w:val="22"/>
          <w:szCs w:val="22"/>
        </w:rPr>
        <w:t xml:space="preserve"> №3;</w:t>
      </w:r>
    </w:p>
    <w:p w:rsidR="00D65EEE" w:rsidRPr="00CF174A" w:rsidRDefault="00D65EEE" w:rsidP="00711712">
      <w:pPr>
        <w:pStyle w:val="affe"/>
        <w:numPr>
          <w:ilvl w:val="2"/>
          <w:numId w:val="30"/>
        </w:numPr>
        <w:suppressAutoHyphens w:val="0"/>
        <w:ind w:firstLine="284"/>
        <w:rPr>
          <w:rFonts w:ascii="Times New Roman" w:hAnsi="Times New Roman"/>
          <w:sz w:val="22"/>
          <w:szCs w:val="22"/>
        </w:rPr>
      </w:pPr>
      <w:r w:rsidRPr="00CF174A">
        <w:rPr>
          <w:rFonts w:ascii="Times New Roman" w:hAnsi="Times New Roman"/>
          <w:sz w:val="22"/>
          <w:szCs w:val="22"/>
        </w:rPr>
        <w:t>по согласованию с Заказчиком и с учетом особенностей технологического процесса производства у Заказчика установит режим работы своих работников для целей обеспечения полной и безопасной занятости их в течение сроков выполнения Работ;</w:t>
      </w:r>
    </w:p>
    <w:p w:rsidR="00D65EEE" w:rsidRPr="00CF174A" w:rsidRDefault="00D65EEE" w:rsidP="00711712">
      <w:pPr>
        <w:pStyle w:val="affe"/>
        <w:numPr>
          <w:ilvl w:val="2"/>
          <w:numId w:val="30"/>
        </w:numPr>
        <w:suppressAutoHyphens w:val="0"/>
        <w:ind w:firstLine="284"/>
        <w:rPr>
          <w:rFonts w:ascii="Times New Roman" w:hAnsi="Times New Roman"/>
          <w:sz w:val="22"/>
          <w:szCs w:val="22"/>
        </w:rPr>
      </w:pPr>
      <w:r w:rsidRPr="00CF174A">
        <w:rPr>
          <w:rFonts w:ascii="Times New Roman" w:hAnsi="Times New Roman"/>
          <w:sz w:val="22"/>
          <w:szCs w:val="22"/>
        </w:rPr>
        <w:t>не допускать возможностей падения или соскальзывания любых предметов с высоты. Не создавать препятствия для свободного прохода любых лиц;</w:t>
      </w:r>
    </w:p>
    <w:p w:rsidR="00D65EEE" w:rsidRPr="00CF174A" w:rsidRDefault="00D65EEE" w:rsidP="00711712">
      <w:pPr>
        <w:pStyle w:val="affe"/>
        <w:numPr>
          <w:ilvl w:val="2"/>
          <w:numId w:val="30"/>
        </w:numPr>
        <w:suppressAutoHyphens w:val="0"/>
        <w:ind w:firstLine="284"/>
        <w:rPr>
          <w:rFonts w:ascii="Times New Roman" w:hAnsi="Times New Roman"/>
          <w:sz w:val="22"/>
          <w:szCs w:val="22"/>
        </w:rPr>
      </w:pPr>
      <w:r w:rsidRPr="00CF174A">
        <w:rPr>
          <w:rFonts w:ascii="Times New Roman" w:hAnsi="Times New Roman"/>
          <w:sz w:val="22"/>
          <w:szCs w:val="22"/>
        </w:rPr>
        <w:t>незамедлительно (в течение 30 минут) сообщать Заказчику о каждом произошедшем несчастном случае со своим (Подрядчика) работником, а равно работником Заказчика или третьим лицом, а также потенциальном или аварийном факте загрязнения окружающей среды;</w:t>
      </w:r>
    </w:p>
    <w:p w:rsidR="00D65EEE" w:rsidRPr="00CF174A" w:rsidRDefault="00D65EEE" w:rsidP="00711712">
      <w:pPr>
        <w:pStyle w:val="affe"/>
        <w:numPr>
          <w:ilvl w:val="2"/>
          <w:numId w:val="30"/>
        </w:numPr>
        <w:suppressAutoHyphens w:val="0"/>
        <w:ind w:firstLine="284"/>
        <w:rPr>
          <w:rFonts w:ascii="Times New Roman" w:hAnsi="Times New Roman"/>
          <w:sz w:val="22"/>
          <w:szCs w:val="22"/>
        </w:rPr>
      </w:pPr>
      <w:proofErr w:type="gramStart"/>
      <w:r w:rsidRPr="00CF174A">
        <w:rPr>
          <w:rFonts w:ascii="Times New Roman" w:hAnsi="Times New Roman"/>
          <w:sz w:val="22"/>
          <w:szCs w:val="22"/>
        </w:rPr>
        <w:t>обеспечит выполнение Работ с использованием собственного инструмента, и транспортных средств, необходимых для выполнения Работ, с соблюдением его работниками правил норм и требований по охране труда, технике безопасности, противопожарной безопасности, производственной санитарии, гигиены, экологических требований установленных действующим законодательством РК, соблюдением трудовой дисциплины, исключая возможность совершения его работниками грубых нарушений, раздел 4 Договора, обеспечит сохранность материальных ценностей Заказчика, а в случае выявления</w:t>
      </w:r>
      <w:proofErr w:type="gramEnd"/>
      <w:r w:rsidRPr="00CF174A">
        <w:rPr>
          <w:rFonts w:ascii="Times New Roman" w:hAnsi="Times New Roman"/>
          <w:sz w:val="22"/>
          <w:szCs w:val="22"/>
        </w:rPr>
        <w:t xml:space="preserve"> или обнаружения нарушений, изложенных в разделе</w:t>
      </w:r>
      <w:r w:rsidRPr="00CF174A">
        <w:rPr>
          <w:rFonts w:ascii="Times New Roman" w:hAnsi="Times New Roman"/>
          <w:sz w:val="22"/>
          <w:szCs w:val="22"/>
          <w:lang w:val="en-US"/>
        </w:rPr>
        <w:t> </w:t>
      </w:r>
      <w:r w:rsidRPr="00CF174A">
        <w:rPr>
          <w:rFonts w:ascii="Times New Roman" w:hAnsi="Times New Roman"/>
          <w:sz w:val="22"/>
          <w:szCs w:val="22"/>
        </w:rPr>
        <w:t>4 Договора, и вышеназванных в настоящем пункте условий, допущенных его работниками, будет нести ответственность в порядке и на условиях, предусмотренных разделом 4 и 6 Договора на основании соответствующих актов, оформленных и подписанных Сторонами или лицом, наделенным полномочиями на совершение контрольных и надзорных функций;</w:t>
      </w:r>
    </w:p>
    <w:p w:rsidR="00D65EEE" w:rsidRPr="00CF174A" w:rsidRDefault="00D65EEE" w:rsidP="00711712">
      <w:pPr>
        <w:pStyle w:val="affe"/>
        <w:numPr>
          <w:ilvl w:val="2"/>
          <w:numId w:val="30"/>
        </w:numPr>
        <w:suppressAutoHyphens w:val="0"/>
        <w:ind w:firstLine="284"/>
        <w:rPr>
          <w:rFonts w:ascii="Times New Roman" w:hAnsi="Times New Roman"/>
          <w:sz w:val="22"/>
          <w:szCs w:val="22"/>
        </w:rPr>
      </w:pPr>
      <w:bookmarkStart w:id="42" w:name="_Ref399318673"/>
      <w:r w:rsidRPr="00CF174A">
        <w:rPr>
          <w:rFonts w:ascii="Times New Roman" w:hAnsi="Times New Roman"/>
          <w:sz w:val="22"/>
          <w:szCs w:val="22"/>
        </w:rPr>
        <w:t>размещение оборудования, приспособлений, а также отходов производства и металлолома производить в местах, установленных Заказчиком;</w:t>
      </w:r>
      <w:bookmarkEnd w:id="42"/>
    </w:p>
    <w:p w:rsidR="00D65EEE" w:rsidRPr="00CF174A" w:rsidRDefault="00D65EEE" w:rsidP="00711712">
      <w:pPr>
        <w:pStyle w:val="affe"/>
        <w:numPr>
          <w:ilvl w:val="2"/>
          <w:numId w:val="30"/>
        </w:numPr>
        <w:suppressAutoHyphens w:val="0"/>
        <w:ind w:firstLine="284"/>
        <w:rPr>
          <w:rFonts w:ascii="Times New Roman" w:hAnsi="Times New Roman"/>
          <w:sz w:val="22"/>
          <w:szCs w:val="22"/>
        </w:rPr>
      </w:pPr>
      <w:r w:rsidRPr="00CF174A">
        <w:rPr>
          <w:rFonts w:ascii="Times New Roman" w:hAnsi="Times New Roman"/>
          <w:sz w:val="22"/>
          <w:szCs w:val="22"/>
        </w:rPr>
        <w:t>силами своих работников с использованием собственных средств и материалов будет содержать производственное помещение, выделенное ему согласно условиям, п. 5.1 Договора, в соответствии с нормами санитарных правил для производственных помещений;</w:t>
      </w:r>
    </w:p>
    <w:p w:rsidR="00D65EEE" w:rsidRPr="00CF174A" w:rsidRDefault="00D65EEE" w:rsidP="00711712">
      <w:pPr>
        <w:pStyle w:val="affe"/>
        <w:numPr>
          <w:ilvl w:val="2"/>
          <w:numId w:val="30"/>
        </w:numPr>
        <w:suppressAutoHyphens w:val="0"/>
        <w:ind w:firstLine="284"/>
        <w:rPr>
          <w:rFonts w:ascii="Times New Roman" w:hAnsi="Times New Roman"/>
          <w:sz w:val="22"/>
          <w:szCs w:val="22"/>
        </w:rPr>
      </w:pPr>
      <w:r w:rsidRPr="00CF174A">
        <w:rPr>
          <w:rFonts w:ascii="Times New Roman" w:hAnsi="Times New Roman"/>
          <w:sz w:val="22"/>
          <w:szCs w:val="22"/>
        </w:rPr>
        <w:t>в период выполнения Работ и после выполнения Работ в полном объеме, предусмотренном сметой и условиями Договора, с привлечением своих работников и с использованием собственных транспортных сре</w:t>
      </w:r>
      <w:proofErr w:type="gramStart"/>
      <w:r w:rsidRPr="00CF174A">
        <w:rPr>
          <w:rFonts w:ascii="Times New Roman" w:hAnsi="Times New Roman"/>
          <w:sz w:val="22"/>
          <w:szCs w:val="22"/>
        </w:rPr>
        <w:t>дств пр</w:t>
      </w:r>
      <w:proofErr w:type="gramEnd"/>
      <w:r w:rsidRPr="00CF174A">
        <w:rPr>
          <w:rFonts w:ascii="Times New Roman" w:hAnsi="Times New Roman"/>
          <w:sz w:val="22"/>
          <w:szCs w:val="22"/>
        </w:rPr>
        <w:t>оизведет:</w:t>
      </w:r>
    </w:p>
    <w:p w:rsidR="00D65EEE" w:rsidRPr="00CF174A" w:rsidRDefault="00D65EEE" w:rsidP="00D65EEE">
      <w:pPr>
        <w:pStyle w:val="-1"/>
        <w:numPr>
          <w:ilvl w:val="3"/>
          <w:numId w:val="30"/>
        </w:numPr>
        <w:suppressAutoHyphens w:val="0"/>
        <w:ind w:left="993" w:hanging="426"/>
        <w:rPr>
          <w:rFonts w:ascii="Times New Roman" w:hAnsi="Times New Roman"/>
          <w:sz w:val="22"/>
          <w:szCs w:val="22"/>
        </w:rPr>
      </w:pPr>
      <w:r w:rsidRPr="00CF174A">
        <w:rPr>
          <w:rFonts w:ascii="Times New Roman" w:hAnsi="Times New Roman"/>
          <w:sz w:val="22"/>
          <w:szCs w:val="22"/>
        </w:rPr>
        <w:t xml:space="preserve">погрузку и вывоз металлолома </w:t>
      </w:r>
      <w:proofErr w:type="gramStart"/>
      <w:r w:rsidRPr="00CF174A">
        <w:rPr>
          <w:rFonts w:ascii="Times New Roman" w:hAnsi="Times New Roman"/>
          <w:sz w:val="22"/>
          <w:szCs w:val="22"/>
        </w:rPr>
        <w:t>в место временного его хранения</w:t>
      </w:r>
      <w:proofErr w:type="gramEnd"/>
      <w:r w:rsidRPr="00CF174A">
        <w:rPr>
          <w:rFonts w:ascii="Times New Roman" w:hAnsi="Times New Roman"/>
          <w:sz w:val="22"/>
          <w:szCs w:val="22"/>
        </w:rPr>
        <w:t>, указанное Заказчиком;</w:t>
      </w:r>
    </w:p>
    <w:p w:rsidR="00D65EEE" w:rsidRPr="00CF174A" w:rsidRDefault="00D65EEE" w:rsidP="00D65EEE">
      <w:pPr>
        <w:pStyle w:val="-1"/>
        <w:numPr>
          <w:ilvl w:val="3"/>
          <w:numId w:val="30"/>
        </w:numPr>
        <w:suppressAutoHyphens w:val="0"/>
        <w:ind w:left="993" w:hanging="426"/>
        <w:rPr>
          <w:rFonts w:ascii="Times New Roman" w:hAnsi="Times New Roman"/>
          <w:sz w:val="22"/>
          <w:szCs w:val="22"/>
        </w:rPr>
      </w:pPr>
      <w:r w:rsidRPr="00CF174A">
        <w:rPr>
          <w:rFonts w:ascii="Times New Roman" w:hAnsi="Times New Roman"/>
          <w:sz w:val="22"/>
          <w:szCs w:val="22"/>
        </w:rPr>
        <w:t>погрузку, вывоз и выгрузку мусора и отходов производства на полигон их складирования.</w:t>
      </w:r>
    </w:p>
    <w:p w:rsidR="00D65EEE" w:rsidRPr="00CF174A" w:rsidRDefault="00D65EEE" w:rsidP="00A5553F">
      <w:pPr>
        <w:pStyle w:val="111"/>
        <w:numPr>
          <w:ilvl w:val="1"/>
          <w:numId w:val="30"/>
        </w:numPr>
        <w:tabs>
          <w:tab w:val="left" w:pos="0"/>
        </w:tabs>
        <w:suppressAutoHyphens w:val="0"/>
        <w:ind w:firstLine="284"/>
        <w:rPr>
          <w:rFonts w:ascii="Times New Roman" w:hAnsi="Times New Roman"/>
          <w:sz w:val="22"/>
          <w:szCs w:val="22"/>
        </w:rPr>
      </w:pPr>
      <w:r w:rsidRPr="00CF174A">
        <w:rPr>
          <w:rFonts w:ascii="Times New Roman" w:hAnsi="Times New Roman"/>
          <w:sz w:val="22"/>
          <w:szCs w:val="22"/>
        </w:rPr>
        <w:t xml:space="preserve">Доставку своих работников к месту выполнения Работ и обратно по окончании рабочего дня Подрядчик осуществляет собственным транспортом. </w:t>
      </w:r>
    </w:p>
    <w:p w:rsidR="00D65EEE" w:rsidRPr="00CF174A" w:rsidRDefault="00D65EEE" w:rsidP="00A5553F">
      <w:pPr>
        <w:pStyle w:val="111"/>
        <w:numPr>
          <w:ilvl w:val="1"/>
          <w:numId w:val="30"/>
        </w:numPr>
        <w:ind w:firstLine="284"/>
        <w:rPr>
          <w:sz w:val="22"/>
          <w:szCs w:val="22"/>
        </w:rPr>
      </w:pPr>
      <w:r w:rsidRPr="00CF174A">
        <w:rPr>
          <w:rFonts w:ascii="Times New Roman" w:hAnsi="Times New Roman"/>
          <w:sz w:val="22"/>
          <w:szCs w:val="22"/>
        </w:rPr>
        <w:t>Приемка выполненной работы оформляется сторонами путем составления и подписания акта выполненных работ по форме Р-1, предусмотренной приложением 50 к приказу Министра финансов Республики Казахстан от 20 декабря 2012 года № 562.</w:t>
      </w:r>
      <w:r w:rsidRPr="00CF174A">
        <w:t xml:space="preserve"> </w:t>
      </w:r>
      <w:r w:rsidRPr="00CF174A">
        <w:rPr>
          <w:sz w:val="22"/>
          <w:szCs w:val="22"/>
        </w:rPr>
        <w:t>В случае поставки материалов Подрядчиком, к акту выполненных работ прикладываются копии транспортных документов, с отметками охраны на ввоз материалов на станцию.</w:t>
      </w:r>
    </w:p>
    <w:p w:rsidR="00D65EEE" w:rsidRPr="00CF174A" w:rsidRDefault="00D65EEE" w:rsidP="00A5553F">
      <w:pPr>
        <w:pStyle w:val="111"/>
        <w:numPr>
          <w:ilvl w:val="1"/>
          <w:numId w:val="30"/>
        </w:numPr>
        <w:tabs>
          <w:tab w:val="left" w:pos="0"/>
        </w:tabs>
        <w:suppressAutoHyphens w:val="0"/>
        <w:ind w:firstLine="284"/>
        <w:rPr>
          <w:rStyle w:val="FontStyle17"/>
        </w:rPr>
      </w:pPr>
      <w:r w:rsidRPr="00CF174A">
        <w:rPr>
          <w:rStyle w:val="FontStyle17"/>
        </w:rPr>
        <w:t>Если в период приемки выполненных Работ у Заказчика не возникнет никаких претензий и/или замечаний, то Подрядчик совершит нижеизложенные в настоящем пункте действия в следующей обязательной последовательности:</w:t>
      </w:r>
    </w:p>
    <w:p w:rsidR="00D65EEE" w:rsidRPr="00CF174A" w:rsidRDefault="00D65EEE" w:rsidP="00D65EEE">
      <w:pPr>
        <w:pStyle w:val="affe"/>
        <w:numPr>
          <w:ilvl w:val="2"/>
          <w:numId w:val="30"/>
        </w:numPr>
        <w:ind w:left="993" w:hanging="426"/>
        <w:rPr>
          <w:rStyle w:val="FontStyle17"/>
        </w:rPr>
      </w:pPr>
      <w:r w:rsidRPr="00CF174A">
        <w:rPr>
          <w:rStyle w:val="FontStyle17"/>
        </w:rPr>
        <w:t xml:space="preserve">предоставит должностному лицу Заказчика отчет об использовании материалов, полученных от Заказчика по акту согласно условиям </w:t>
      </w:r>
      <w:proofErr w:type="spellStart"/>
      <w:r w:rsidRPr="00CF174A">
        <w:rPr>
          <w:rStyle w:val="FontStyle17"/>
        </w:rPr>
        <w:t>пп</w:t>
      </w:r>
      <w:proofErr w:type="spellEnd"/>
      <w:r w:rsidRPr="00CF174A">
        <w:rPr>
          <w:rStyle w:val="FontStyle17"/>
        </w:rPr>
        <w:t>. б) п. 5.3 Договора;</w:t>
      </w:r>
    </w:p>
    <w:p w:rsidR="00D65EEE" w:rsidRPr="00CF174A" w:rsidRDefault="00D65EEE" w:rsidP="00D65EEE">
      <w:pPr>
        <w:pStyle w:val="affe"/>
        <w:numPr>
          <w:ilvl w:val="2"/>
          <w:numId w:val="30"/>
        </w:numPr>
        <w:ind w:left="993" w:hanging="426"/>
        <w:rPr>
          <w:rStyle w:val="FontStyle17"/>
        </w:rPr>
      </w:pPr>
      <w:r w:rsidRPr="00CF174A">
        <w:rPr>
          <w:rStyle w:val="FontStyle17"/>
        </w:rPr>
        <w:t>оформит и предоставит Заказчику акт выполненных работ и счет-фактуру;</w:t>
      </w:r>
    </w:p>
    <w:p w:rsidR="00D65EEE" w:rsidRPr="00CF174A" w:rsidRDefault="00D65EEE" w:rsidP="00D65EEE">
      <w:pPr>
        <w:pStyle w:val="affe"/>
        <w:numPr>
          <w:ilvl w:val="2"/>
          <w:numId w:val="30"/>
        </w:numPr>
        <w:ind w:left="993" w:hanging="426"/>
      </w:pPr>
      <w:r w:rsidRPr="00CF174A">
        <w:rPr>
          <w:rStyle w:val="FontStyle17"/>
        </w:rPr>
        <w:t xml:space="preserve">предоставит уполномоченному лицу Заказчика все необходимые документы </w:t>
      </w:r>
      <w:r w:rsidRPr="00CF174A">
        <w:rPr>
          <w:rFonts w:ascii="Times New Roman" w:hAnsi="Times New Roman"/>
          <w:sz w:val="22"/>
          <w:szCs w:val="22"/>
        </w:rPr>
        <w:t>в бумажном и электронном (сканированном) виде.</w:t>
      </w:r>
    </w:p>
    <w:p w:rsidR="00D65EEE" w:rsidRPr="00CF174A" w:rsidRDefault="00D65EEE" w:rsidP="00A5553F">
      <w:pPr>
        <w:pStyle w:val="111"/>
        <w:numPr>
          <w:ilvl w:val="1"/>
          <w:numId w:val="30"/>
        </w:numPr>
        <w:tabs>
          <w:tab w:val="left" w:pos="0"/>
        </w:tabs>
        <w:ind w:firstLine="284"/>
        <w:rPr>
          <w:rFonts w:ascii="Times New Roman" w:hAnsi="Times New Roman"/>
          <w:sz w:val="22"/>
          <w:szCs w:val="22"/>
        </w:rPr>
      </w:pPr>
      <w:r w:rsidRPr="00CF174A">
        <w:rPr>
          <w:rFonts w:ascii="Times New Roman" w:hAnsi="Times New Roman"/>
          <w:sz w:val="22"/>
          <w:szCs w:val="22"/>
        </w:rPr>
        <w:t>Заказчик после утверждения отчета Подрядчика подпишет акт выполненных работ и произведет оплату согласно условиям Договора.</w:t>
      </w:r>
    </w:p>
    <w:p w:rsidR="00D65EEE" w:rsidRPr="00CF174A" w:rsidRDefault="00D65EEE" w:rsidP="00A5553F">
      <w:pPr>
        <w:pStyle w:val="111"/>
        <w:numPr>
          <w:ilvl w:val="1"/>
          <w:numId w:val="30"/>
        </w:numPr>
        <w:tabs>
          <w:tab w:val="left" w:pos="0"/>
        </w:tabs>
        <w:ind w:firstLine="284"/>
        <w:rPr>
          <w:rFonts w:ascii="Times New Roman" w:hAnsi="Times New Roman"/>
          <w:sz w:val="22"/>
          <w:szCs w:val="22"/>
        </w:rPr>
      </w:pPr>
      <w:proofErr w:type="gramStart"/>
      <w:r w:rsidRPr="00CF174A">
        <w:rPr>
          <w:rFonts w:ascii="Times New Roman" w:hAnsi="Times New Roman"/>
          <w:sz w:val="22"/>
          <w:szCs w:val="22"/>
        </w:rPr>
        <w:t xml:space="preserve">Если в период приемки выполненных Работ у Заказчика возникнут обоснованные замечания и/или претензии по количеству и качеству выполненных Работ, включая возникновение у Заказчика замечаний по невыполнению условий </w:t>
      </w:r>
      <w:proofErr w:type="spellStart"/>
      <w:r w:rsidRPr="00CF174A">
        <w:rPr>
          <w:rFonts w:ascii="Times New Roman" w:hAnsi="Times New Roman"/>
          <w:sz w:val="22"/>
          <w:szCs w:val="22"/>
        </w:rPr>
        <w:t>пп</w:t>
      </w:r>
      <w:proofErr w:type="spellEnd"/>
      <w:r w:rsidRPr="00CF174A">
        <w:rPr>
          <w:rFonts w:ascii="Times New Roman" w:hAnsi="Times New Roman"/>
          <w:sz w:val="22"/>
          <w:szCs w:val="22"/>
        </w:rPr>
        <w:t>. ж) п. 5.3 Договора, то Подрядчик с привлечением своих работников, с использованием собственных материалов и транспортных средств и за свой счет выполнит работы по устранению замечаний Заказчика, в срок согласованный Заказчиком</w:t>
      </w:r>
      <w:proofErr w:type="gramEnd"/>
      <w:r w:rsidRPr="00CF174A">
        <w:rPr>
          <w:rFonts w:ascii="Times New Roman" w:hAnsi="Times New Roman"/>
          <w:sz w:val="22"/>
          <w:szCs w:val="22"/>
        </w:rPr>
        <w:t xml:space="preserve">, </w:t>
      </w:r>
      <w:r w:rsidRPr="00CF174A">
        <w:rPr>
          <w:rStyle w:val="FontStyle17"/>
        </w:rPr>
        <w:t>но не более 15 (пятнадцати) дней с момента получения соответствующего письменного требования Заказчика,</w:t>
      </w:r>
      <w:r w:rsidRPr="00CF174A">
        <w:rPr>
          <w:rFonts w:ascii="Times New Roman" w:hAnsi="Times New Roman"/>
          <w:sz w:val="22"/>
          <w:szCs w:val="22"/>
        </w:rPr>
        <w:t xml:space="preserve"> и вновь предъявит выполненные Работы для повторной их приемки Заказчиком. Данные действия </w:t>
      </w:r>
      <w:r w:rsidRPr="00CF174A">
        <w:rPr>
          <w:rFonts w:ascii="Times New Roman" w:hAnsi="Times New Roman"/>
          <w:sz w:val="22"/>
          <w:szCs w:val="22"/>
        </w:rPr>
        <w:lastRenderedPageBreak/>
        <w:t>будут совершаться каждый раз до наступления даты, в которую выполненные Работы будут приняты Заказчиком в полном объеме по количеству и по качеству, после чего Заказчик утвердит отчет Подрядчика, подпишет акт выполненных работ и произведет оплату стоимости выполненных Работ согласно условиям Договора.</w:t>
      </w:r>
    </w:p>
    <w:p w:rsidR="00D65EEE" w:rsidRPr="00CF174A" w:rsidRDefault="00D65EEE" w:rsidP="00A5553F">
      <w:pPr>
        <w:pStyle w:val="111"/>
        <w:numPr>
          <w:ilvl w:val="1"/>
          <w:numId w:val="30"/>
        </w:numPr>
        <w:suppressAutoHyphens w:val="0"/>
        <w:ind w:firstLine="284"/>
        <w:rPr>
          <w:rFonts w:ascii="Times New Roman" w:eastAsia="Calibri" w:hAnsi="Times New Roman"/>
          <w:sz w:val="22"/>
          <w:szCs w:val="22"/>
          <w:lang w:eastAsia="ar-SA"/>
        </w:rPr>
      </w:pPr>
      <w:bookmarkStart w:id="43" w:name="_Ref399318700"/>
      <w:r w:rsidRPr="00CF174A">
        <w:rPr>
          <w:rFonts w:ascii="Times New Roman" w:eastAsia="Calibri" w:hAnsi="Times New Roman"/>
          <w:sz w:val="22"/>
          <w:szCs w:val="22"/>
          <w:lang w:eastAsia="ar-SA"/>
        </w:rPr>
        <w:t>На период выполнения Работ по предмету Договора, Заказчик может предоставить работникам Подрядчика возмездные услуги:</w:t>
      </w:r>
      <w:bookmarkEnd w:id="43"/>
    </w:p>
    <w:p w:rsidR="00D65EEE" w:rsidRPr="00CF174A" w:rsidRDefault="00D65EEE" w:rsidP="00A5553F">
      <w:pPr>
        <w:pStyle w:val="affe"/>
        <w:numPr>
          <w:ilvl w:val="2"/>
          <w:numId w:val="30"/>
        </w:numPr>
        <w:tabs>
          <w:tab w:val="left" w:pos="0"/>
        </w:tabs>
        <w:ind w:firstLine="284"/>
        <w:rPr>
          <w:rFonts w:ascii="Times New Roman" w:eastAsia="Calibri" w:hAnsi="Times New Roman"/>
          <w:sz w:val="22"/>
          <w:szCs w:val="22"/>
          <w:lang w:eastAsia="ar-SA"/>
        </w:rPr>
      </w:pPr>
      <w:r w:rsidRPr="00CF174A">
        <w:rPr>
          <w:rFonts w:ascii="Times New Roman" w:eastAsia="Calibri" w:hAnsi="Times New Roman"/>
          <w:sz w:val="22"/>
          <w:szCs w:val="22"/>
          <w:lang w:eastAsia="ar-SA"/>
        </w:rPr>
        <w:t xml:space="preserve">пользование душевыми, из расчета 163,25 (сто шестьдесят три) тенге, 25 </w:t>
      </w:r>
      <w:proofErr w:type="spellStart"/>
      <w:r w:rsidRPr="00CF174A">
        <w:rPr>
          <w:rFonts w:ascii="Times New Roman" w:eastAsia="Calibri" w:hAnsi="Times New Roman"/>
          <w:sz w:val="22"/>
          <w:szCs w:val="22"/>
          <w:lang w:eastAsia="ar-SA"/>
        </w:rPr>
        <w:t>тиын</w:t>
      </w:r>
      <w:proofErr w:type="spellEnd"/>
      <w:r w:rsidRPr="00CF174A">
        <w:rPr>
          <w:rFonts w:ascii="Times New Roman" w:eastAsia="Calibri" w:hAnsi="Times New Roman"/>
          <w:sz w:val="22"/>
          <w:szCs w:val="22"/>
          <w:lang w:eastAsia="ar-SA"/>
        </w:rPr>
        <w:t xml:space="preserve"> с учетом НДС, в день за одного работника Подрядчика.</w:t>
      </w:r>
    </w:p>
    <w:p w:rsidR="00D65EEE" w:rsidRPr="00CF174A" w:rsidRDefault="00D65EEE" w:rsidP="00A5553F">
      <w:pPr>
        <w:pStyle w:val="111"/>
        <w:numPr>
          <w:ilvl w:val="1"/>
          <w:numId w:val="30"/>
        </w:numPr>
        <w:tabs>
          <w:tab w:val="left" w:pos="0"/>
        </w:tabs>
        <w:suppressAutoHyphens w:val="0"/>
        <w:ind w:firstLine="284"/>
        <w:rPr>
          <w:rFonts w:ascii="Times New Roman" w:hAnsi="Times New Roman"/>
          <w:sz w:val="22"/>
          <w:szCs w:val="22"/>
          <w:lang w:eastAsia="ar-SA"/>
        </w:rPr>
      </w:pPr>
      <w:r w:rsidRPr="00CF174A">
        <w:rPr>
          <w:rFonts w:ascii="Times New Roman" w:hAnsi="Times New Roman"/>
          <w:sz w:val="22"/>
          <w:szCs w:val="22"/>
          <w:lang w:eastAsia="ar-SA"/>
        </w:rPr>
        <w:t>Возмездные услуги, предусмотренные п</w:t>
      </w:r>
      <w:r w:rsidRPr="00CF174A">
        <w:rPr>
          <w:rFonts w:ascii="Times New Roman" w:hAnsi="Times New Roman"/>
          <w:sz w:val="22"/>
          <w:szCs w:val="22"/>
          <w:lang w:val="kk-KZ" w:eastAsia="ar-SA"/>
        </w:rPr>
        <w:t xml:space="preserve">унктом </w:t>
      </w:r>
      <w:r w:rsidRPr="00CF174A">
        <w:rPr>
          <w:rFonts w:ascii="Times New Roman" w:hAnsi="Times New Roman"/>
          <w:sz w:val="22"/>
          <w:szCs w:val="22"/>
          <w:lang w:eastAsia="ar-SA"/>
        </w:rPr>
        <w:t>5.9 Договора, оказываются на следующих условиях:</w:t>
      </w:r>
    </w:p>
    <w:p w:rsidR="00D65EEE" w:rsidRPr="00CF174A" w:rsidRDefault="00D65EEE" w:rsidP="00A5553F">
      <w:pPr>
        <w:pStyle w:val="affe"/>
        <w:numPr>
          <w:ilvl w:val="2"/>
          <w:numId w:val="30"/>
        </w:numPr>
        <w:ind w:firstLine="284"/>
        <w:rPr>
          <w:rFonts w:ascii="Times New Roman" w:hAnsi="Times New Roman"/>
          <w:sz w:val="22"/>
          <w:szCs w:val="22"/>
          <w:lang w:eastAsia="ar-SA"/>
        </w:rPr>
      </w:pPr>
      <w:r w:rsidRPr="00CF174A">
        <w:rPr>
          <w:rFonts w:ascii="Times New Roman" w:hAnsi="Times New Roman"/>
          <w:sz w:val="22"/>
          <w:szCs w:val="22"/>
          <w:lang w:eastAsia="ar-SA"/>
        </w:rPr>
        <w:t>общая стоимость вышеназванных услуг определяется на основании табеля учета посещаемости душевых, которые ведут работники Заказчика</w:t>
      </w:r>
      <w:r w:rsidRPr="00CF174A">
        <w:rPr>
          <w:rFonts w:ascii="Times New Roman" w:hAnsi="Times New Roman"/>
          <w:sz w:val="22"/>
          <w:szCs w:val="22"/>
        </w:rPr>
        <w:t>;</w:t>
      </w:r>
    </w:p>
    <w:p w:rsidR="00D65EEE" w:rsidRPr="00CF174A" w:rsidRDefault="00D65EEE" w:rsidP="00A5553F">
      <w:pPr>
        <w:pStyle w:val="affe"/>
        <w:numPr>
          <w:ilvl w:val="2"/>
          <w:numId w:val="30"/>
        </w:numPr>
        <w:ind w:firstLine="284"/>
        <w:rPr>
          <w:rFonts w:ascii="Times New Roman" w:hAnsi="Times New Roman"/>
          <w:sz w:val="22"/>
          <w:szCs w:val="22"/>
          <w:lang w:eastAsia="ar-SA"/>
        </w:rPr>
      </w:pPr>
      <w:r w:rsidRPr="00CF174A">
        <w:rPr>
          <w:rFonts w:ascii="Times New Roman" w:hAnsi="Times New Roman"/>
          <w:sz w:val="22"/>
          <w:szCs w:val="22"/>
          <w:lang w:eastAsia="ar-SA"/>
        </w:rPr>
        <w:t xml:space="preserve">Заказчик на основании табеля учета посещаемости душевых оформит счет-фактуру на оплату услуг, и оплата стоимости услуг будет производиться путем вычета их стоимости на условиях </w:t>
      </w:r>
      <w:proofErr w:type="spellStart"/>
      <w:r w:rsidRPr="00CF174A">
        <w:rPr>
          <w:rFonts w:ascii="Times New Roman" w:hAnsi="Times New Roman"/>
          <w:sz w:val="22"/>
          <w:szCs w:val="22"/>
          <w:lang w:eastAsia="ar-SA"/>
        </w:rPr>
        <w:t>пп</w:t>
      </w:r>
      <w:proofErr w:type="spellEnd"/>
      <w:r w:rsidRPr="00CF174A">
        <w:rPr>
          <w:rFonts w:ascii="Times New Roman" w:hAnsi="Times New Roman"/>
          <w:sz w:val="22"/>
          <w:szCs w:val="22"/>
          <w:lang w:eastAsia="ar-SA"/>
        </w:rPr>
        <w:t>.</w:t>
      </w:r>
      <w:r w:rsidRPr="00CF174A">
        <w:rPr>
          <w:rFonts w:ascii="Times New Roman" w:hAnsi="Times New Roman"/>
          <w:sz w:val="22"/>
          <w:szCs w:val="22"/>
          <w:lang w:val="kk-KZ" w:eastAsia="ar-SA"/>
        </w:rPr>
        <w:t xml:space="preserve"> а) п. 3.4</w:t>
      </w:r>
      <w:r w:rsidRPr="00CF174A">
        <w:rPr>
          <w:rFonts w:ascii="Times New Roman" w:hAnsi="Times New Roman"/>
          <w:sz w:val="22"/>
          <w:szCs w:val="22"/>
          <w:lang w:eastAsia="ar-SA"/>
        </w:rPr>
        <w:t xml:space="preserve"> Договора.</w:t>
      </w:r>
    </w:p>
    <w:p w:rsidR="00D65EEE" w:rsidRPr="00CF174A" w:rsidRDefault="00D65EEE" w:rsidP="00A5553F">
      <w:pPr>
        <w:pStyle w:val="111"/>
        <w:numPr>
          <w:ilvl w:val="1"/>
          <w:numId w:val="30"/>
        </w:numPr>
        <w:tabs>
          <w:tab w:val="left" w:pos="0"/>
        </w:tabs>
        <w:suppressAutoHyphens w:val="0"/>
        <w:ind w:firstLine="284"/>
        <w:rPr>
          <w:rStyle w:val="112"/>
          <w:rFonts w:ascii="Times New Roman" w:hAnsi="Times New Roman"/>
          <w:sz w:val="22"/>
          <w:szCs w:val="22"/>
        </w:rPr>
      </w:pPr>
      <w:r w:rsidRPr="00CF174A">
        <w:rPr>
          <w:rStyle w:val="112"/>
          <w:rFonts w:ascii="Times New Roman" w:hAnsi="Times New Roman"/>
          <w:sz w:val="22"/>
          <w:szCs w:val="22"/>
        </w:rPr>
        <w:t>Подрядчик, осуществляющий свою деятельность на объектах ТОО «</w:t>
      </w:r>
      <w:proofErr w:type="spellStart"/>
      <w:r w:rsidRPr="00CF174A">
        <w:rPr>
          <w:rStyle w:val="112"/>
          <w:rFonts w:ascii="Times New Roman" w:hAnsi="Times New Roman"/>
          <w:sz w:val="22"/>
          <w:szCs w:val="22"/>
        </w:rPr>
        <w:t>Kazakhmys</w:t>
      </w:r>
      <w:proofErr w:type="spellEnd"/>
      <w:r w:rsidRPr="00CF174A">
        <w:rPr>
          <w:rStyle w:val="112"/>
          <w:rFonts w:ascii="Times New Roman" w:hAnsi="Times New Roman"/>
          <w:sz w:val="22"/>
          <w:szCs w:val="22"/>
        </w:rPr>
        <w:t xml:space="preserve"> </w:t>
      </w:r>
      <w:proofErr w:type="spellStart"/>
      <w:r w:rsidRPr="00CF174A">
        <w:rPr>
          <w:rStyle w:val="112"/>
          <w:rFonts w:ascii="Times New Roman" w:hAnsi="Times New Roman"/>
          <w:sz w:val="22"/>
          <w:szCs w:val="22"/>
        </w:rPr>
        <w:t>Energy</w:t>
      </w:r>
      <w:proofErr w:type="spellEnd"/>
      <w:r w:rsidRPr="00CF174A">
        <w:rPr>
          <w:rStyle w:val="112"/>
          <w:rFonts w:ascii="Times New Roman" w:hAnsi="Times New Roman"/>
          <w:sz w:val="22"/>
          <w:szCs w:val="22"/>
        </w:rPr>
        <w:t>» (</w:t>
      </w:r>
      <w:proofErr w:type="spellStart"/>
      <w:r w:rsidRPr="00CF174A">
        <w:rPr>
          <w:rStyle w:val="112"/>
          <w:rFonts w:ascii="Times New Roman" w:hAnsi="Times New Roman"/>
          <w:sz w:val="22"/>
          <w:szCs w:val="22"/>
        </w:rPr>
        <w:t>Казахмыс</w:t>
      </w:r>
      <w:proofErr w:type="spellEnd"/>
      <w:r w:rsidRPr="00CF174A">
        <w:rPr>
          <w:rFonts w:ascii="Times New Roman" w:hAnsi="Times New Roman"/>
          <w:sz w:val="22"/>
          <w:szCs w:val="22"/>
        </w:rPr>
        <w:t xml:space="preserve"> </w:t>
      </w:r>
      <w:proofErr w:type="spellStart"/>
      <w:r w:rsidRPr="00CF174A">
        <w:rPr>
          <w:rStyle w:val="112"/>
          <w:rFonts w:ascii="Times New Roman" w:hAnsi="Times New Roman"/>
          <w:sz w:val="22"/>
          <w:szCs w:val="22"/>
        </w:rPr>
        <w:t>Энерджи</w:t>
      </w:r>
      <w:proofErr w:type="spellEnd"/>
      <w:r w:rsidRPr="00CF174A">
        <w:rPr>
          <w:rStyle w:val="112"/>
          <w:rFonts w:ascii="Times New Roman" w:hAnsi="Times New Roman"/>
          <w:sz w:val="22"/>
          <w:szCs w:val="22"/>
        </w:rPr>
        <w:t>), должен неукоснительно соблюдать:</w:t>
      </w:r>
    </w:p>
    <w:p w:rsidR="00D65EEE" w:rsidRPr="00CF174A" w:rsidRDefault="00D65EEE" w:rsidP="00A5553F">
      <w:pPr>
        <w:pStyle w:val="affe"/>
        <w:numPr>
          <w:ilvl w:val="2"/>
          <w:numId w:val="30"/>
        </w:numPr>
        <w:ind w:left="709" w:hanging="425"/>
      </w:pPr>
      <w:r w:rsidRPr="00CF174A">
        <w:rPr>
          <w:rFonts w:ascii="Times New Roman" w:hAnsi="Times New Roman"/>
          <w:sz w:val="22"/>
          <w:szCs w:val="22"/>
        </w:rPr>
        <w:t>требования внутренних стандартов, инструкций и положений;</w:t>
      </w:r>
    </w:p>
    <w:p w:rsidR="00D65EEE" w:rsidRPr="00CF174A" w:rsidRDefault="00D65EEE" w:rsidP="00A5553F">
      <w:pPr>
        <w:pStyle w:val="affe"/>
        <w:numPr>
          <w:ilvl w:val="2"/>
          <w:numId w:val="30"/>
        </w:numPr>
        <w:ind w:firstLine="284"/>
        <w:rPr>
          <w:rFonts w:ascii="Times New Roman" w:hAnsi="Times New Roman"/>
          <w:sz w:val="22"/>
          <w:szCs w:val="22"/>
        </w:rPr>
      </w:pPr>
      <w:r w:rsidRPr="00CF174A">
        <w:rPr>
          <w:rFonts w:ascii="Times New Roman" w:hAnsi="Times New Roman"/>
          <w:sz w:val="22"/>
          <w:szCs w:val="22"/>
        </w:rPr>
        <w:t xml:space="preserve">требования процедуры 5 (пяти) шагов безопасности от получения </w:t>
      </w:r>
      <w:proofErr w:type="gramStart"/>
      <w:r w:rsidRPr="00CF174A">
        <w:rPr>
          <w:rFonts w:ascii="Times New Roman" w:hAnsi="Times New Roman"/>
          <w:sz w:val="22"/>
          <w:szCs w:val="22"/>
        </w:rPr>
        <w:t>наряд-задания</w:t>
      </w:r>
      <w:proofErr w:type="gramEnd"/>
      <w:r w:rsidRPr="00CF174A">
        <w:rPr>
          <w:rFonts w:ascii="Times New Roman" w:hAnsi="Times New Roman"/>
          <w:sz w:val="22"/>
          <w:szCs w:val="22"/>
        </w:rPr>
        <w:t xml:space="preserve"> до начала производства Работ.</w:t>
      </w:r>
    </w:p>
    <w:p w:rsidR="00D65EEE" w:rsidRPr="00CF174A" w:rsidRDefault="00D65EEE" w:rsidP="00A5553F">
      <w:pPr>
        <w:pStyle w:val="111"/>
        <w:numPr>
          <w:ilvl w:val="1"/>
          <w:numId w:val="30"/>
        </w:numPr>
        <w:tabs>
          <w:tab w:val="left" w:pos="0"/>
        </w:tabs>
        <w:ind w:firstLine="284"/>
        <w:rPr>
          <w:rFonts w:ascii="Times New Roman" w:hAnsi="Times New Roman"/>
          <w:sz w:val="22"/>
          <w:szCs w:val="22"/>
        </w:rPr>
      </w:pPr>
      <w:r w:rsidRPr="00CF174A">
        <w:rPr>
          <w:rFonts w:ascii="Times New Roman" w:hAnsi="Times New Roman"/>
          <w:sz w:val="22"/>
          <w:szCs w:val="22"/>
        </w:rPr>
        <w:t>Подрядчик вправе самостоятельно выбрать способы (технологию) выполнения работ, за исключением случаев, когда Договором установлены такие способы (технологии).</w:t>
      </w:r>
    </w:p>
    <w:p w:rsidR="00D65EEE" w:rsidRPr="00CF174A" w:rsidRDefault="00D65EEE" w:rsidP="00D65EEE">
      <w:pPr>
        <w:pStyle w:val="111"/>
        <w:tabs>
          <w:tab w:val="left" w:pos="567"/>
        </w:tabs>
        <w:ind w:left="567"/>
        <w:rPr>
          <w:rFonts w:ascii="Times New Roman" w:hAnsi="Times New Roman"/>
          <w:sz w:val="22"/>
          <w:szCs w:val="22"/>
        </w:rPr>
      </w:pPr>
    </w:p>
    <w:p w:rsidR="00D65EEE" w:rsidRPr="00CF174A" w:rsidRDefault="00D65EEE" w:rsidP="00D65EEE">
      <w:pPr>
        <w:pStyle w:val="13"/>
        <w:keepNext/>
        <w:widowControl/>
        <w:numPr>
          <w:ilvl w:val="0"/>
          <w:numId w:val="30"/>
        </w:numPr>
        <w:shd w:val="clear" w:color="auto" w:fill="FFFFFF"/>
        <w:tabs>
          <w:tab w:val="clear" w:pos="660"/>
          <w:tab w:val="clear" w:pos="880"/>
        </w:tabs>
        <w:spacing w:before="120"/>
        <w:jc w:val="center"/>
        <w:outlineLvl w:val="0"/>
        <w:rPr>
          <w:rFonts w:ascii="Times New Roman"/>
          <w:b/>
          <w:szCs w:val="22"/>
        </w:rPr>
      </w:pPr>
      <w:bookmarkStart w:id="44" w:name="_Ref399325140"/>
      <w:proofErr w:type="spellStart"/>
      <w:r w:rsidRPr="00CF174A">
        <w:rPr>
          <w:rFonts w:ascii="Times New Roman"/>
          <w:b/>
          <w:szCs w:val="22"/>
        </w:rPr>
        <w:t>Ответственность</w:t>
      </w:r>
      <w:proofErr w:type="spellEnd"/>
      <w:r w:rsidRPr="00CF174A">
        <w:rPr>
          <w:rFonts w:ascii="Times New Roman"/>
          <w:b/>
          <w:szCs w:val="22"/>
        </w:rPr>
        <w:t xml:space="preserve"> </w:t>
      </w:r>
      <w:proofErr w:type="spellStart"/>
      <w:r w:rsidRPr="00CF174A">
        <w:rPr>
          <w:rFonts w:ascii="Times New Roman"/>
          <w:b/>
          <w:szCs w:val="22"/>
        </w:rPr>
        <w:t>Сторон</w:t>
      </w:r>
      <w:bookmarkEnd w:id="44"/>
      <w:proofErr w:type="spellEnd"/>
    </w:p>
    <w:p w:rsidR="00D65EEE" w:rsidRPr="00CF174A" w:rsidRDefault="00D65EEE" w:rsidP="00A5553F">
      <w:pPr>
        <w:pStyle w:val="111"/>
        <w:numPr>
          <w:ilvl w:val="1"/>
          <w:numId w:val="30"/>
        </w:numPr>
        <w:suppressAutoHyphens w:val="0"/>
        <w:ind w:firstLine="284"/>
        <w:rPr>
          <w:rFonts w:ascii="Times New Roman" w:hAnsi="Times New Roman"/>
          <w:sz w:val="22"/>
          <w:szCs w:val="22"/>
        </w:rPr>
      </w:pPr>
      <w:r w:rsidRPr="00CF174A">
        <w:rPr>
          <w:rFonts w:ascii="Times New Roman" w:hAnsi="Times New Roman"/>
          <w:sz w:val="22"/>
          <w:szCs w:val="22"/>
        </w:rPr>
        <w:t>За нарушение сроков окончания Работ, Заказчик вправе требовать уплаты пени в размере 1 % от цены не выполненных в срок Работ за каждый день просрочки, но не более 20 % от цены договора, путем удержания из причитающейся Подрядчику оплаты по договору, о чем Подрядчику будет направляться соответствующее письменное уведомление.</w:t>
      </w:r>
    </w:p>
    <w:p w:rsidR="00D65EEE" w:rsidRPr="00CF174A" w:rsidRDefault="00D65EEE" w:rsidP="00A5553F">
      <w:pPr>
        <w:pStyle w:val="111"/>
        <w:suppressAutoHyphens w:val="0"/>
        <w:rPr>
          <w:rFonts w:ascii="Times New Roman" w:hAnsi="Times New Roman"/>
          <w:sz w:val="22"/>
          <w:szCs w:val="22"/>
        </w:rPr>
      </w:pPr>
      <w:r w:rsidRPr="00CF174A">
        <w:rPr>
          <w:rFonts w:ascii="Times New Roman" w:hAnsi="Times New Roman"/>
          <w:sz w:val="22"/>
          <w:szCs w:val="22"/>
        </w:rPr>
        <w:t>Кроме того, Заказчик имеет право самостоятельно устранить дефекты и потребовать от Подрядчика возмещения понесенных расходов.</w:t>
      </w:r>
    </w:p>
    <w:p w:rsidR="00D65EEE" w:rsidRPr="00CF174A" w:rsidRDefault="00D65EEE" w:rsidP="00A5553F">
      <w:pPr>
        <w:pStyle w:val="111"/>
        <w:numPr>
          <w:ilvl w:val="1"/>
          <w:numId w:val="30"/>
        </w:numPr>
        <w:suppressAutoHyphens w:val="0"/>
        <w:ind w:firstLine="284"/>
        <w:rPr>
          <w:rFonts w:ascii="Times New Roman" w:hAnsi="Times New Roman"/>
          <w:sz w:val="22"/>
          <w:szCs w:val="22"/>
        </w:rPr>
      </w:pPr>
      <w:r w:rsidRPr="00CF174A">
        <w:rPr>
          <w:rFonts w:ascii="Times New Roman" w:hAnsi="Times New Roman"/>
          <w:sz w:val="22"/>
          <w:szCs w:val="22"/>
        </w:rPr>
        <w:t>За неоплату Заказчиком выполненных Работ в установленный договором срок Подрядчик вправе требовать от Заказчика уплаты пени в размере 0,5 % от суммы неплатежа за каждый день просрочки, но не более 10 % от суммы, подлежащей оплате.</w:t>
      </w:r>
    </w:p>
    <w:p w:rsidR="00D65EEE" w:rsidRPr="00CF174A" w:rsidRDefault="00D65EEE" w:rsidP="00A5553F">
      <w:pPr>
        <w:pStyle w:val="111"/>
        <w:numPr>
          <w:ilvl w:val="1"/>
          <w:numId w:val="30"/>
        </w:numPr>
        <w:suppressAutoHyphens w:val="0"/>
        <w:ind w:firstLine="284"/>
        <w:rPr>
          <w:rFonts w:ascii="Times New Roman" w:hAnsi="Times New Roman"/>
          <w:sz w:val="22"/>
          <w:szCs w:val="22"/>
        </w:rPr>
      </w:pPr>
      <w:r w:rsidRPr="00CF174A">
        <w:rPr>
          <w:rFonts w:ascii="Times New Roman" w:hAnsi="Times New Roman"/>
          <w:sz w:val="22"/>
          <w:szCs w:val="22"/>
        </w:rPr>
        <w:t>Если в сроки, установленные в разделе</w:t>
      </w:r>
      <w:r w:rsidRPr="00CF174A">
        <w:rPr>
          <w:rFonts w:ascii="Times New Roman" w:hAnsi="Times New Roman"/>
          <w:sz w:val="22"/>
          <w:szCs w:val="22"/>
          <w:lang w:val="en-US"/>
        </w:rPr>
        <w:t> </w:t>
      </w:r>
      <w:r w:rsidRPr="00CF174A">
        <w:rPr>
          <w:rFonts w:ascii="Times New Roman" w:hAnsi="Times New Roman"/>
          <w:sz w:val="22"/>
          <w:szCs w:val="22"/>
        </w:rPr>
        <w:t>7 Договора, по результатам расследования проведенного Сторонами по качеству выполнения Работ, будет установлена вина Подрядчика (составление дефектного акта), то последний:</w:t>
      </w:r>
    </w:p>
    <w:p w:rsidR="00D65EEE" w:rsidRPr="00CF174A" w:rsidRDefault="00D65EEE" w:rsidP="00A5553F">
      <w:pPr>
        <w:pStyle w:val="affe"/>
        <w:numPr>
          <w:ilvl w:val="2"/>
          <w:numId w:val="30"/>
        </w:numPr>
        <w:suppressAutoHyphens w:val="0"/>
        <w:ind w:firstLine="284"/>
        <w:rPr>
          <w:rFonts w:ascii="Times New Roman" w:hAnsi="Times New Roman"/>
          <w:sz w:val="22"/>
          <w:szCs w:val="22"/>
        </w:rPr>
      </w:pPr>
      <w:r w:rsidRPr="00CF174A">
        <w:rPr>
          <w:rFonts w:ascii="Times New Roman" w:hAnsi="Times New Roman"/>
          <w:sz w:val="22"/>
          <w:szCs w:val="22"/>
        </w:rPr>
        <w:t>с привлечением своих работников и за свой счет устранит дефекты и оформит двухсторонний акт об устранении дефектов с проставлением даты подписания данного акта уполномоченными представителями Сторон;</w:t>
      </w:r>
    </w:p>
    <w:p w:rsidR="00D65EEE" w:rsidRPr="00CF174A" w:rsidRDefault="00D65EEE" w:rsidP="00A5553F">
      <w:pPr>
        <w:pStyle w:val="affe"/>
        <w:numPr>
          <w:ilvl w:val="2"/>
          <w:numId w:val="30"/>
        </w:numPr>
        <w:suppressAutoHyphens w:val="0"/>
        <w:ind w:firstLine="284"/>
        <w:rPr>
          <w:rFonts w:ascii="Times New Roman" w:hAnsi="Times New Roman"/>
          <w:sz w:val="22"/>
          <w:szCs w:val="22"/>
        </w:rPr>
      </w:pPr>
      <w:r w:rsidRPr="00CF174A">
        <w:rPr>
          <w:rFonts w:ascii="Times New Roman" w:hAnsi="Times New Roman"/>
          <w:sz w:val="22"/>
          <w:szCs w:val="22"/>
        </w:rPr>
        <w:t>помимо выплаты штрафа, указанного в п. 6.8 Договора, выплатит Заказчику штраф в нижеизложенных процентах от сметной стоимости Работ, по которым возникли дефекты, если для выполнения Работ по устранению дефектов будет необходимо вывести энергетическое оборудование из эксплуатации в ремонт:</w:t>
      </w:r>
    </w:p>
    <w:p w:rsidR="00D65EEE" w:rsidRPr="00CF174A" w:rsidRDefault="00D65EEE" w:rsidP="00A5553F">
      <w:pPr>
        <w:pStyle w:val="-1"/>
        <w:numPr>
          <w:ilvl w:val="3"/>
          <w:numId w:val="30"/>
        </w:numPr>
        <w:suppressAutoHyphens w:val="0"/>
        <w:ind w:left="709" w:hanging="425"/>
        <w:rPr>
          <w:rFonts w:ascii="Times New Roman" w:hAnsi="Times New Roman"/>
          <w:sz w:val="22"/>
          <w:szCs w:val="22"/>
        </w:rPr>
      </w:pPr>
      <w:r w:rsidRPr="00CF174A">
        <w:rPr>
          <w:rFonts w:ascii="Times New Roman" w:hAnsi="Times New Roman"/>
          <w:sz w:val="22"/>
          <w:szCs w:val="22"/>
        </w:rPr>
        <w:t>1 % от сметной стоимости Работ, стоимость которой не превышает 1 000 000 тенге;</w:t>
      </w:r>
    </w:p>
    <w:p w:rsidR="00D65EEE" w:rsidRPr="00CF174A" w:rsidRDefault="00D65EEE" w:rsidP="00A5553F">
      <w:pPr>
        <w:pStyle w:val="-1"/>
        <w:numPr>
          <w:ilvl w:val="3"/>
          <w:numId w:val="30"/>
        </w:numPr>
        <w:suppressAutoHyphens w:val="0"/>
        <w:ind w:firstLine="284"/>
        <w:rPr>
          <w:rFonts w:ascii="Times New Roman" w:hAnsi="Times New Roman"/>
          <w:sz w:val="22"/>
          <w:szCs w:val="22"/>
        </w:rPr>
      </w:pPr>
      <w:r w:rsidRPr="00CF174A">
        <w:rPr>
          <w:rFonts w:ascii="Times New Roman" w:hAnsi="Times New Roman"/>
          <w:sz w:val="22"/>
          <w:szCs w:val="22"/>
        </w:rPr>
        <w:t>1,5 % от сметной стоимости Работ, стоимость которой находится в пределах от 1 000 000 тенге до 10 000 000 тенге включительно;</w:t>
      </w:r>
    </w:p>
    <w:p w:rsidR="00D65EEE" w:rsidRPr="00CF174A" w:rsidRDefault="00D65EEE" w:rsidP="00A5553F">
      <w:pPr>
        <w:pStyle w:val="-1"/>
        <w:numPr>
          <w:ilvl w:val="3"/>
          <w:numId w:val="30"/>
        </w:numPr>
        <w:suppressAutoHyphens w:val="0"/>
        <w:ind w:left="709" w:hanging="425"/>
        <w:rPr>
          <w:rFonts w:ascii="Times New Roman" w:hAnsi="Times New Roman"/>
          <w:sz w:val="22"/>
          <w:szCs w:val="22"/>
        </w:rPr>
      </w:pPr>
      <w:r w:rsidRPr="00CF174A">
        <w:rPr>
          <w:rFonts w:ascii="Times New Roman" w:hAnsi="Times New Roman"/>
          <w:sz w:val="22"/>
          <w:szCs w:val="22"/>
        </w:rPr>
        <w:t>2 % от сметной стоимости Работ, стоимость которой превышает 10 000 000 тенге.</w:t>
      </w:r>
    </w:p>
    <w:p w:rsidR="00D65EEE" w:rsidRPr="00CF174A" w:rsidRDefault="00D65EEE" w:rsidP="00A5553F">
      <w:pPr>
        <w:pStyle w:val="111"/>
        <w:numPr>
          <w:ilvl w:val="1"/>
          <w:numId w:val="30"/>
        </w:numPr>
        <w:suppressAutoHyphens w:val="0"/>
        <w:ind w:firstLine="284"/>
        <w:rPr>
          <w:rFonts w:ascii="Times New Roman" w:hAnsi="Times New Roman"/>
          <w:sz w:val="22"/>
          <w:szCs w:val="22"/>
        </w:rPr>
      </w:pPr>
      <w:bookmarkStart w:id="45" w:name="_Ref399332462"/>
      <w:r w:rsidRPr="00CF174A">
        <w:rPr>
          <w:rFonts w:ascii="Times New Roman" w:hAnsi="Times New Roman"/>
          <w:sz w:val="22"/>
          <w:szCs w:val="22"/>
        </w:rPr>
        <w:t>Если в период выполнения Работ, в период нахождения на территории или в душевых (гардеробных) и иных помещениях Заказчика, какой-либо работник Подрядчика (Субподрядчика) допустит, хотя бы одно из нижеизложенных нарушений:</w:t>
      </w:r>
      <w:bookmarkEnd w:id="45"/>
    </w:p>
    <w:p w:rsidR="00D65EEE" w:rsidRPr="00CF174A" w:rsidRDefault="00D65EEE" w:rsidP="00A5553F">
      <w:pPr>
        <w:pStyle w:val="affe"/>
        <w:numPr>
          <w:ilvl w:val="2"/>
          <w:numId w:val="30"/>
        </w:numPr>
        <w:suppressAutoHyphens w:val="0"/>
        <w:ind w:firstLine="284"/>
        <w:rPr>
          <w:rFonts w:ascii="Times New Roman" w:hAnsi="Times New Roman"/>
          <w:sz w:val="22"/>
          <w:szCs w:val="22"/>
        </w:rPr>
      </w:pPr>
      <w:r w:rsidRPr="00CF174A">
        <w:rPr>
          <w:rFonts w:ascii="Times New Roman" w:hAnsi="Times New Roman"/>
          <w:sz w:val="22"/>
          <w:szCs w:val="22"/>
        </w:rPr>
        <w:t>нарушение правил, норм и требований охраны труда, техники безопасности, противопожарной безопасности, производственной санитарии и гигиены или кардинальных правил, указанных в п. 4.7 Договора;</w:t>
      </w:r>
    </w:p>
    <w:p w:rsidR="00D65EEE" w:rsidRPr="00CF174A" w:rsidRDefault="00D65EEE" w:rsidP="00A5553F">
      <w:pPr>
        <w:pStyle w:val="affe"/>
        <w:numPr>
          <w:ilvl w:val="2"/>
          <w:numId w:val="30"/>
        </w:numPr>
        <w:suppressAutoHyphens w:val="0"/>
        <w:ind w:left="709" w:hanging="425"/>
        <w:rPr>
          <w:rFonts w:ascii="Times New Roman" w:hAnsi="Times New Roman"/>
          <w:sz w:val="22"/>
          <w:szCs w:val="22"/>
        </w:rPr>
      </w:pPr>
      <w:r w:rsidRPr="00CF174A">
        <w:rPr>
          <w:rFonts w:ascii="Times New Roman" w:hAnsi="Times New Roman"/>
          <w:sz w:val="22"/>
          <w:szCs w:val="22"/>
        </w:rPr>
        <w:t>иные противоправные действия, которые угрожают жизни и/или здоровью людей;</w:t>
      </w:r>
    </w:p>
    <w:p w:rsidR="00D65EEE" w:rsidRPr="00CF174A" w:rsidRDefault="00D65EEE" w:rsidP="00A5553F">
      <w:pPr>
        <w:pStyle w:val="affe"/>
        <w:suppressAutoHyphens w:val="0"/>
        <w:rPr>
          <w:rFonts w:ascii="Times New Roman" w:hAnsi="Times New Roman"/>
          <w:sz w:val="22"/>
          <w:szCs w:val="22"/>
        </w:rPr>
      </w:pPr>
      <w:r w:rsidRPr="00CF174A">
        <w:rPr>
          <w:rFonts w:ascii="Times New Roman" w:hAnsi="Times New Roman"/>
          <w:sz w:val="22"/>
          <w:szCs w:val="22"/>
        </w:rPr>
        <w:t>то Подрядчик выплатит Заказчику штраф в размере 0,5 % цены Договора, за каждое нарушение, допущенное одним работником Подрядчика.</w:t>
      </w:r>
    </w:p>
    <w:p w:rsidR="00D65EEE" w:rsidRPr="00CF174A" w:rsidRDefault="00D65EEE" w:rsidP="00A5553F">
      <w:pPr>
        <w:pStyle w:val="111"/>
        <w:numPr>
          <w:ilvl w:val="1"/>
          <w:numId w:val="30"/>
        </w:numPr>
        <w:suppressAutoHyphens w:val="0"/>
        <w:ind w:firstLine="284"/>
        <w:rPr>
          <w:rFonts w:ascii="Times New Roman" w:hAnsi="Times New Roman"/>
          <w:sz w:val="22"/>
          <w:szCs w:val="22"/>
        </w:rPr>
      </w:pPr>
      <w:proofErr w:type="gramStart"/>
      <w:r w:rsidRPr="00CF174A">
        <w:rPr>
          <w:rFonts w:ascii="Times New Roman" w:hAnsi="Times New Roman"/>
          <w:sz w:val="22"/>
          <w:szCs w:val="22"/>
        </w:rPr>
        <w:t xml:space="preserve">Если тот же работник Подрядчика (Субподрядчика), который ранее допустил нарушение, вновь допустит, хотя бы одно из нарушений, предусмотренных п. 6.4 Договора, то Подрядчик </w:t>
      </w:r>
      <w:r w:rsidRPr="00CF174A">
        <w:rPr>
          <w:rFonts w:ascii="Times New Roman" w:hAnsi="Times New Roman"/>
          <w:sz w:val="22"/>
          <w:szCs w:val="22"/>
        </w:rPr>
        <w:lastRenderedPageBreak/>
        <w:t xml:space="preserve">выплатит Заказчику штраф в размере 1 % цены Договора, за каждого работника, допустившего нарушение, и освободит своего работника, допустившего </w:t>
      </w:r>
      <w:r w:rsidRPr="00CF174A">
        <w:rPr>
          <w:rFonts w:ascii="Times New Roman" w:hAnsi="Times New Roman"/>
          <w:bCs/>
          <w:sz w:val="22"/>
          <w:szCs w:val="22"/>
        </w:rPr>
        <w:t xml:space="preserve">повторное </w:t>
      </w:r>
      <w:r w:rsidRPr="00CF174A">
        <w:rPr>
          <w:rFonts w:ascii="Times New Roman" w:hAnsi="Times New Roman"/>
          <w:sz w:val="22"/>
          <w:szCs w:val="22"/>
        </w:rPr>
        <w:t>нарушение, с территории Заказчика на весь период выполнения Работ.</w:t>
      </w:r>
      <w:proofErr w:type="gramEnd"/>
    </w:p>
    <w:p w:rsidR="00D65EEE" w:rsidRPr="00CF174A" w:rsidRDefault="00D65EEE" w:rsidP="00A5553F">
      <w:pPr>
        <w:pStyle w:val="111"/>
        <w:numPr>
          <w:ilvl w:val="1"/>
          <w:numId w:val="30"/>
        </w:numPr>
        <w:suppressAutoHyphens w:val="0"/>
        <w:ind w:firstLine="284"/>
        <w:rPr>
          <w:rFonts w:ascii="Times New Roman" w:hAnsi="Times New Roman"/>
          <w:sz w:val="22"/>
          <w:szCs w:val="22"/>
        </w:rPr>
      </w:pPr>
      <w:r w:rsidRPr="00CF174A">
        <w:rPr>
          <w:rFonts w:ascii="Times New Roman" w:hAnsi="Times New Roman"/>
          <w:sz w:val="22"/>
          <w:szCs w:val="22"/>
        </w:rPr>
        <w:t xml:space="preserve">Если в период выполнения Работ, в период нахождения на территории или в душевых (гардеробных) и иных помещениях Заказчика, какой-либо работник Подрядчика (Субподрядчика) совершит, хотя бы одно из нижеизложенных нарушений: </w:t>
      </w:r>
    </w:p>
    <w:p w:rsidR="00D65EEE" w:rsidRPr="00CF174A" w:rsidRDefault="00D65EEE" w:rsidP="00A5553F">
      <w:pPr>
        <w:pStyle w:val="affe"/>
        <w:numPr>
          <w:ilvl w:val="2"/>
          <w:numId w:val="30"/>
        </w:numPr>
        <w:suppressAutoHyphens w:val="0"/>
        <w:ind w:firstLine="284"/>
        <w:rPr>
          <w:rFonts w:ascii="Times New Roman" w:hAnsi="Times New Roman"/>
          <w:sz w:val="22"/>
          <w:szCs w:val="22"/>
        </w:rPr>
      </w:pPr>
      <w:r w:rsidRPr="00CF174A">
        <w:rPr>
          <w:rFonts w:ascii="Times New Roman" w:hAnsi="Times New Roman"/>
          <w:sz w:val="22"/>
          <w:szCs w:val="22"/>
        </w:rPr>
        <w:t>будет обнаружен в нетрезвом состоянии, в состоянии наркотического (</w:t>
      </w:r>
      <w:proofErr w:type="spellStart"/>
      <w:r w:rsidRPr="00CF174A">
        <w:rPr>
          <w:rFonts w:ascii="Times New Roman" w:hAnsi="Times New Roman"/>
          <w:sz w:val="22"/>
          <w:szCs w:val="22"/>
        </w:rPr>
        <w:t>токсикоманического</w:t>
      </w:r>
      <w:proofErr w:type="spellEnd"/>
      <w:r w:rsidRPr="00CF174A">
        <w:rPr>
          <w:rFonts w:ascii="Times New Roman" w:hAnsi="Times New Roman"/>
          <w:sz w:val="22"/>
          <w:szCs w:val="22"/>
        </w:rPr>
        <w:t>) опьянения или в состоянии опьянения от воздействия иных подобных веществ;</w:t>
      </w:r>
    </w:p>
    <w:p w:rsidR="00D65EEE" w:rsidRPr="00CF174A" w:rsidRDefault="00D65EEE" w:rsidP="00A5553F">
      <w:pPr>
        <w:pStyle w:val="affe"/>
        <w:numPr>
          <w:ilvl w:val="2"/>
          <w:numId w:val="30"/>
        </w:numPr>
        <w:suppressAutoHyphens w:val="0"/>
        <w:ind w:firstLine="284"/>
        <w:rPr>
          <w:rFonts w:ascii="Times New Roman" w:hAnsi="Times New Roman"/>
          <w:sz w:val="22"/>
          <w:szCs w:val="22"/>
        </w:rPr>
      </w:pPr>
      <w:r w:rsidRPr="00CF174A">
        <w:rPr>
          <w:rFonts w:ascii="Times New Roman" w:hAnsi="Times New Roman"/>
          <w:sz w:val="22"/>
          <w:szCs w:val="22"/>
        </w:rPr>
        <w:t xml:space="preserve">будет проносить или распространять алкогольные напитки, наркотические или </w:t>
      </w:r>
      <w:proofErr w:type="spellStart"/>
      <w:r w:rsidRPr="00CF174A">
        <w:rPr>
          <w:rFonts w:ascii="Times New Roman" w:hAnsi="Times New Roman"/>
          <w:sz w:val="22"/>
          <w:szCs w:val="22"/>
        </w:rPr>
        <w:t>токсикоманические</w:t>
      </w:r>
      <w:proofErr w:type="spellEnd"/>
      <w:r w:rsidRPr="00CF174A">
        <w:rPr>
          <w:rFonts w:ascii="Times New Roman" w:hAnsi="Times New Roman"/>
          <w:sz w:val="22"/>
          <w:szCs w:val="22"/>
        </w:rPr>
        <w:t xml:space="preserve"> вещества;</w:t>
      </w:r>
    </w:p>
    <w:p w:rsidR="00D65EEE" w:rsidRPr="00CF174A" w:rsidRDefault="00D65EEE" w:rsidP="00A5553F">
      <w:pPr>
        <w:pStyle w:val="affe"/>
        <w:suppressAutoHyphens w:val="0"/>
        <w:rPr>
          <w:rFonts w:ascii="Times New Roman" w:hAnsi="Times New Roman"/>
          <w:sz w:val="22"/>
          <w:szCs w:val="22"/>
        </w:rPr>
      </w:pPr>
      <w:r w:rsidRPr="00CF174A">
        <w:rPr>
          <w:rFonts w:ascii="Times New Roman" w:hAnsi="Times New Roman"/>
          <w:sz w:val="22"/>
          <w:szCs w:val="22"/>
        </w:rPr>
        <w:t>то Подрядчик выплатит Заказчику штраф в размере 0,5 % от общей стоимости Работ по Договору, за каждое нарушение, допущенное одним работником Подрядчика, и удалит своего работника, допустившего нарушение с территории Заказчика на весь период выполнения Работ.</w:t>
      </w:r>
    </w:p>
    <w:p w:rsidR="00D65EEE" w:rsidRPr="00CF174A" w:rsidRDefault="00D65EEE" w:rsidP="00A5553F">
      <w:pPr>
        <w:pStyle w:val="111"/>
        <w:numPr>
          <w:ilvl w:val="1"/>
          <w:numId w:val="30"/>
        </w:numPr>
        <w:suppressAutoHyphens w:val="0"/>
        <w:ind w:firstLine="284"/>
        <w:rPr>
          <w:rFonts w:ascii="Times New Roman" w:hAnsi="Times New Roman"/>
          <w:sz w:val="22"/>
          <w:szCs w:val="22"/>
        </w:rPr>
      </w:pPr>
      <w:r w:rsidRPr="00CF174A">
        <w:rPr>
          <w:rFonts w:ascii="Times New Roman" w:hAnsi="Times New Roman"/>
          <w:sz w:val="22"/>
          <w:szCs w:val="22"/>
        </w:rPr>
        <w:t>Если в период выполнения Работ, в период нахождения на территории или в душевых (гардеробных) и иных помещениях Заказчика, какой-либо работник Подрядчика (Субподрядчика) допустит, хотя бы одно из нижеизложенных нарушений:</w:t>
      </w:r>
    </w:p>
    <w:p w:rsidR="00D65EEE" w:rsidRPr="00CF174A" w:rsidRDefault="00D65EEE" w:rsidP="00A5553F">
      <w:pPr>
        <w:pStyle w:val="affe"/>
        <w:numPr>
          <w:ilvl w:val="2"/>
          <w:numId w:val="30"/>
        </w:numPr>
        <w:suppressAutoHyphens w:val="0"/>
        <w:ind w:left="567" w:hanging="283"/>
        <w:rPr>
          <w:rFonts w:ascii="Times New Roman" w:hAnsi="Times New Roman"/>
          <w:sz w:val="22"/>
          <w:szCs w:val="22"/>
        </w:rPr>
      </w:pPr>
      <w:r w:rsidRPr="00CF174A">
        <w:rPr>
          <w:rFonts w:ascii="Times New Roman" w:hAnsi="Times New Roman"/>
          <w:sz w:val="22"/>
          <w:szCs w:val="22"/>
        </w:rPr>
        <w:t>умышленно или по неосторожности повредит или уничтожит материальные ценности Заказчика;</w:t>
      </w:r>
    </w:p>
    <w:p w:rsidR="00D65EEE" w:rsidRPr="00CF174A" w:rsidRDefault="00D65EEE" w:rsidP="00A5553F">
      <w:pPr>
        <w:pStyle w:val="affe"/>
        <w:numPr>
          <w:ilvl w:val="2"/>
          <w:numId w:val="30"/>
        </w:numPr>
        <w:suppressAutoHyphens w:val="0"/>
        <w:ind w:left="567" w:hanging="283"/>
        <w:rPr>
          <w:rFonts w:ascii="Times New Roman" w:hAnsi="Times New Roman"/>
          <w:sz w:val="22"/>
          <w:szCs w:val="22"/>
        </w:rPr>
      </w:pPr>
      <w:r w:rsidRPr="00CF174A">
        <w:rPr>
          <w:rFonts w:ascii="Times New Roman" w:hAnsi="Times New Roman"/>
          <w:sz w:val="22"/>
          <w:szCs w:val="22"/>
        </w:rPr>
        <w:t>совершит кражу, попытку или содействие в совершении кражи материальных ценностей Заказчика;</w:t>
      </w:r>
    </w:p>
    <w:p w:rsidR="00D65EEE" w:rsidRPr="00CF174A" w:rsidRDefault="00D65EEE" w:rsidP="00A5553F">
      <w:pPr>
        <w:pStyle w:val="affe"/>
        <w:suppressAutoHyphens w:val="0"/>
        <w:rPr>
          <w:rFonts w:ascii="Times New Roman" w:hAnsi="Times New Roman"/>
          <w:sz w:val="22"/>
          <w:szCs w:val="22"/>
        </w:rPr>
      </w:pPr>
      <w:proofErr w:type="gramStart"/>
      <w:r w:rsidRPr="00CF174A">
        <w:rPr>
          <w:rFonts w:ascii="Times New Roman" w:hAnsi="Times New Roman"/>
          <w:sz w:val="22"/>
          <w:szCs w:val="22"/>
        </w:rPr>
        <w:t>то Подрядчик выплатит Заказчику штраф в размере 1 % от обшей стоимости Работ по Договору, за каждое нарушение, допущенное одним работником Подрядчика, и освободит своего работника, допустившего нарушение, с территории Заказчика на весь период выполнения Работ, либо Заказчик имеет право расторгнуть Договор в одностороннем порядке, предварительно уведомив Подрядчика за 5 (пять) рабочих дней до предстоящей даты расторжения Договора.</w:t>
      </w:r>
      <w:proofErr w:type="gramEnd"/>
      <w:r w:rsidRPr="00CF174A">
        <w:rPr>
          <w:rFonts w:ascii="Times New Roman" w:hAnsi="Times New Roman"/>
          <w:sz w:val="22"/>
          <w:szCs w:val="22"/>
        </w:rPr>
        <w:t xml:space="preserve"> При этом Заказчик произведет с Подрядчиком окончательный расчет за выполненные им Работы по состоянию на дату расторжения Договора.</w:t>
      </w:r>
    </w:p>
    <w:p w:rsidR="00D65EEE" w:rsidRPr="00CF174A" w:rsidRDefault="00D65EEE" w:rsidP="00A5553F">
      <w:pPr>
        <w:pStyle w:val="111"/>
        <w:numPr>
          <w:ilvl w:val="1"/>
          <w:numId w:val="30"/>
        </w:numPr>
        <w:suppressAutoHyphens w:val="0"/>
        <w:ind w:firstLine="284"/>
        <w:rPr>
          <w:rFonts w:ascii="Times New Roman" w:hAnsi="Times New Roman"/>
          <w:sz w:val="22"/>
          <w:szCs w:val="22"/>
        </w:rPr>
      </w:pPr>
      <w:bookmarkStart w:id="46" w:name="_Ref399333134"/>
      <w:r w:rsidRPr="00CF174A">
        <w:rPr>
          <w:rFonts w:ascii="Times New Roman" w:hAnsi="Times New Roman"/>
          <w:sz w:val="22"/>
          <w:szCs w:val="22"/>
        </w:rPr>
        <w:t>В случае некачественного выполнения Работ, несоответствия Работ условиям настоящего Договора, требованиям законодательства РК и нормативно-технической документации, Подрядчик, на основании составленного дефектного акта, выплатит Заказчику штраф в размере 20 % от общей стоимости Работ по Договору. В данном случае Заказчик имеет право расторгнуть Договор в одностороннем порядке, предварительно уведомив Подрядчика за 5 (пять) рабочих дней до предстоящей даты расторжения Договора, при этом Заказчик произведет с Подрядчиком окончательный расчет за выполненные им Работы по состоянию на дату расторжения Договора.</w:t>
      </w:r>
      <w:bookmarkEnd w:id="46"/>
    </w:p>
    <w:p w:rsidR="00D65EEE" w:rsidRPr="00CF174A" w:rsidRDefault="00D65EEE" w:rsidP="00A5553F">
      <w:pPr>
        <w:pStyle w:val="111"/>
        <w:numPr>
          <w:ilvl w:val="1"/>
          <w:numId w:val="30"/>
        </w:numPr>
        <w:suppressAutoHyphens w:val="0"/>
        <w:ind w:firstLine="284"/>
        <w:rPr>
          <w:rFonts w:ascii="Times New Roman" w:hAnsi="Times New Roman"/>
          <w:sz w:val="22"/>
          <w:szCs w:val="22"/>
        </w:rPr>
      </w:pPr>
      <w:proofErr w:type="gramStart"/>
      <w:r w:rsidRPr="00CF174A">
        <w:rPr>
          <w:rFonts w:ascii="Times New Roman" w:hAnsi="Times New Roman"/>
          <w:sz w:val="22"/>
          <w:szCs w:val="22"/>
        </w:rPr>
        <w:t>Если в период выполнения Работ и/или после выполнения Работ, проверкой будет установлено и обоснованно, с составлением дефектного акта, что Подрядчик не обеспечил надлежащее состояние производственного помещения, выделенного ему согласно условиям, п. 5.1 Договора, он за свой счет с использованием собственных материалов, с привлечением своих работников и своих соответствующих транспортных средств выполнит надлежащий ремонт такого помещения, в противном случае Подрядчик:</w:t>
      </w:r>
      <w:proofErr w:type="gramEnd"/>
    </w:p>
    <w:p w:rsidR="00D65EEE" w:rsidRPr="00CF174A" w:rsidRDefault="00D65EEE" w:rsidP="00A5553F">
      <w:pPr>
        <w:pStyle w:val="affe"/>
        <w:numPr>
          <w:ilvl w:val="2"/>
          <w:numId w:val="30"/>
        </w:numPr>
        <w:suppressAutoHyphens w:val="0"/>
        <w:ind w:firstLine="284"/>
        <w:rPr>
          <w:rFonts w:ascii="Times New Roman" w:hAnsi="Times New Roman"/>
          <w:sz w:val="22"/>
          <w:szCs w:val="22"/>
        </w:rPr>
      </w:pPr>
      <w:r w:rsidRPr="00CF174A">
        <w:rPr>
          <w:rFonts w:ascii="Times New Roman" w:hAnsi="Times New Roman"/>
          <w:sz w:val="22"/>
          <w:szCs w:val="22"/>
        </w:rPr>
        <w:t>будет выселен из производственного помещения Заказчика и в последующие периоды выполнения Работ будет обязан использовать собственное или арендованное передвижное производственное помещение;</w:t>
      </w:r>
    </w:p>
    <w:p w:rsidR="00D65EEE" w:rsidRPr="00CF174A" w:rsidRDefault="00D65EEE" w:rsidP="00A5553F">
      <w:pPr>
        <w:pStyle w:val="affe"/>
        <w:numPr>
          <w:ilvl w:val="2"/>
          <w:numId w:val="30"/>
        </w:numPr>
        <w:suppressAutoHyphens w:val="0"/>
        <w:ind w:firstLine="284"/>
        <w:rPr>
          <w:rFonts w:ascii="Times New Roman" w:hAnsi="Times New Roman"/>
          <w:sz w:val="22"/>
          <w:szCs w:val="22"/>
        </w:rPr>
      </w:pPr>
      <w:r w:rsidRPr="00CF174A">
        <w:rPr>
          <w:rFonts w:ascii="Times New Roman" w:hAnsi="Times New Roman"/>
          <w:sz w:val="22"/>
          <w:szCs w:val="22"/>
        </w:rPr>
        <w:t>выплатит Заказчику его расходы, вызванные выполнением ремонта такого производственного помещения, и штраф в размере 100 000 тенге за неудовлетворительное содержание производственного помещения.</w:t>
      </w:r>
    </w:p>
    <w:p w:rsidR="00D65EEE" w:rsidRPr="00CF174A" w:rsidRDefault="00D65EEE" w:rsidP="00A5553F">
      <w:pPr>
        <w:pStyle w:val="111"/>
        <w:numPr>
          <w:ilvl w:val="1"/>
          <w:numId w:val="30"/>
        </w:numPr>
        <w:suppressAutoHyphens w:val="0"/>
        <w:ind w:firstLine="284"/>
        <w:rPr>
          <w:rFonts w:ascii="Times New Roman" w:hAnsi="Times New Roman"/>
          <w:sz w:val="22"/>
          <w:szCs w:val="22"/>
        </w:rPr>
      </w:pPr>
      <w:r w:rsidRPr="00CF174A">
        <w:rPr>
          <w:rFonts w:ascii="Times New Roman" w:hAnsi="Times New Roman"/>
          <w:sz w:val="22"/>
          <w:szCs w:val="22"/>
        </w:rPr>
        <w:t xml:space="preserve">Заказчик вправе произвести вычет сумм неустойки и штрафных санкций, предусмотренных настоящим разделом Договора, </w:t>
      </w:r>
      <w:r w:rsidRPr="00CF174A">
        <w:rPr>
          <w:rFonts w:ascii="Times New Roman" w:hAnsi="Times New Roman"/>
          <w:sz w:val="22"/>
          <w:szCs w:val="22"/>
          <w:lang w:eastAsia="ar-SA"/>
        </w:rPr>
        <w:t xml:space="preserve">из </w:t>
      </w:r>
      <w:proofErr w:type="gramStart"/>
      <w:r w:rsidRPr="00CF174A">
        <w:rPr>
          <w:rFonts w:ascii="Times New Roman" w:hAnsi="Times New Roman"/>
          <w:sz w:val="22"/>
          <w:szCs w:val="22"/>
          <w:lang w:eastAsia="ar-SA"/>
        </w:rPr>
        <w:t>суммы</w:t>
      </w:r>
      <w:proofErr w:type="gramEnd"/>
      <w:r w:rsidRPr="00CF174A">
        <w:rPr>
          <w:rFonts w:ascii="Times New Roman" w:hAnsi="Times New Roman"/>
          <w:sz w:val="22"/>
          <w:szCs w:val="22"/>
          <w:lang w:eastAsia="ar-SA"/>
        </w:rPr>
        <w:t xml:space="preserve"> подлежащей оплате по Договору, на условиях </w:t>
      </w:r>
      <w:proofErr w:type="spellStart"/>
      <w:r w:rsidRPr="00CF174A">
        <w:rPr>
          <w:rFonts w:ascii="Times New Roman" w:hAnsi="Times New Roman"/>
          <w:sz w:val="22"/>
          <w:szCs w:val="22"/>
          <w:lang w:eastAsia="ar-SA"/>
        </w:rPr>
        <w:t>пп</w:t>
      </w:r>
      <w:proofErr w:type="spellEnd"/>
      <w:r w:rsidRPr="00CF174A">
        <w:rPr>
          <w:rFonts w:ascii="Times New Roman" w:hAnsi="Times New Roman"/>
          <w:sz w:val="22"/>
          <w:szCs w:val="22"/>
          <w:lang w:eastAsia="ar-SA"/>
        </w:rPr>
        <w:t>.</w:t>
      </w:r>
      <w:r w:rsidRPr="00CF174A">
        <w:rPr>
          <w:rFonts w:ascii="Times New Roman" w:hAnsi="Times New Roman"/>
          <w:sz w:val="22"/>
          <w:szCs w:val="22"/>
          <w:lang w:val="kk-KZ" w:eastAsia="ar-SA"/>
        </w:rPr>
        <w:t xml:space="preserve"> а) п. 3.4 </w:t>
      </w:r>
      <w:r w:rsidRPr="00CF174A">
        <w:rPr>
          <w:rFonts w:ascii="Times New Roman" w:hAnsi="Times New Roman"/>
          <w:sz w:val="22"/>
          <w:szCs w:val="22"/>
          <w:lang w:eastAsia="ar-SA"/>
        </w:rPr>
        <w:t>Договора.</w:t>
      </w:r>
    </w:p>
    <w:p w:rsidR="00D65EEE" w:rsidRPr="00CF174A" w:rsidRDefault="00D65EEE" w:rsidP="00A5553F">
      <w:pPr>
        <w:pStyle w:val="111"/>
        <w:numPr>
          <w:ilvl w:val="1"/>
          <w:numId w:val="30"/>
        </w:numPr>
        <w:suppressAutoHyphens w:val="0"/>
        <w:ind w:firstLine="284"/>
        <w:rPr>
          <w:rFonts w:ascii="Times New Roman" w:hAnsi="Times New Roman"/>
          <w:sz w:val="22"/>
          <w:szCs w:val="22"/>
        </w:rPr>
      </w:pPr>
      <w:r w:rsidRPr="00CF174A">
        <w:rPr>
          <w:rFonts w:ascii="Times New Roman" w:hAnsi="Times New Roman"/>
          <w:sz w:val="22"/>
          <w:szCs w:val="22"/>
        </w:rPr>
        <w:t>Подрядчик обязан предоставить в налоговые органы в порядке, предусмотренном налоговым законодательством РК декларации по НДС, отражать суммы НДС в налоговой отчетности и осуществлять уплату НДС в бюджет.</w:t>
      </w:r>
    </w:p>
    <w:p w:rsidR="00D65EEE" w:rsidRPr="00CF174A" w:rsidRDefault="00D65EEE" w:rsidP="00A5553F">
      <w:pPr>
        <w:pStyle w:val="111"/>
        <w:suppressAutoHyphens w:val="0"/>
        <w:rPr>
          <w:rFonts w:ascii="Times New Roman" w:hAnsi="Times New Roman"/>
          <w:sz w:val="22"/>
          <w:szCs w:val="22"/>
        </w:rPr>
      </w:pPr>
      <w:r w:rsidRPr="00CF174A">
        <w:rPr>
          <w:rFonts w:ascii="Times New Roman" w:hAnsi="Times New Roman"/>
          <w:sz w:val="22"/>
          <w:szCs w:val="22"/>
        </w:rPr>
        <w:t>В случае неисполнения и/или ненадлежащего исполнения Подрядчиком данного условия Подрядчик обязан возместить Заказчику все причиненные этим убытки.</w:t>
      </w:r>
    </w:p>
    <w:p w:rsidR="00D65EEE" w:rsidRPr="00CF174A" w:rsidRDefault="00D65EEE" w:rsidP="00A5553F">
      <w:pPr>
        <w:pStyle w:val="111"/>
        <w:numPr>
          <w:ilvl w:val="1"/>
          <w:numId w:val="30"/>
        </w:numPr>
        <w:suppressAutoHyphens w:val="0"/>
        <w:ind w:firstLine="284"/>
        <w:rPr>
          <w:rFonts w:ascii="Times New Roman" w:hAnsi="Times New Roman"/>
          <w:sz w:val="22"/>
          <w:szCs w:val="22"/>
        </w:rPr>
      </w:pPr>
      <w:r w:rsidRPr="00CF174A">
        <w:rPr>
          <w:rFonts w:ascii="Times New Roman" w:hAnsi="Times New Roman"/>
          <w:sz w:val="22"/>
          <w:szCs w:val="22"/>
        </w:rPr>
        <w:t>Подрядчик возмещает Заказчику все убытки, причиненные загрязнением окружающей среды по вине Подрядчика, в том числе: ущерб, причиненный окружающей среде, выставленный уполномоченными государственными органами, административные штрафы, а также расходы Заказчика на устранение загрязнений и т.п.</w:t>
      </w:r>
    </w:p>
    <w:p w:rsidR="00D65EEE" w:rsidRPr="00CF174A" w:rsidRDefault="00D65EEE" w:rsidP="00A5553F">
      <w:pPr>
        <w:pStyle w:val="111"/>
        <w:numPr>
          <w:ilvl w:val="1"/>
          <w:numId w:val="30"/>
        </w:numPr>
        <w:ind w:firstLine="284"/>
        <w:rPr>
          <w:rFonts w:ascii="Times New Roman" w:hAnsi="Times New Roman"/>
          <w:sz w:val="22"/>
          <w:szCs w:val="22"/>
        </w:rPr>
      </w:pPr>
      <w:r w:rsidRPr="00CF174A">
        <w:rPr>
          <w:rFonts w:ascii="Times New Roman" w:hAnsi="Times New Roman"/>
          <w:sz w:val="22"/>
          <w:szCs w:val="22"/>
        </w:rPr>
        <w:t xml:space="preserve">В случае повреждения, утраты, разукомплектования оборудования, пропажи </w:t>
      </w:r>
      <w:r w:rsidRPr="00CF174A">
        <w:rPr>
          <w:rFonts w:ascii="Times New Roman" w:hAnsi="Times New Roman"/>
          <w:sz w:val="22"/>
          <w:szCs w:val="22"/>
        </w:rPr>
        <w:lastRenderedPageBreak/>
        <w:t>материальных ценностей, переданных Заказчиком Подрядчику для работ по договору, Подрядчик возмещает их стоимость в полном объеме по рыночным ценам либо в натуре с техническими условиями, согласованными с Заказчиком.</w:t>
      </w:r>
    </w:p>
    <w:p w:rsidR="00D65EEE" w:rsidRPr="00CF174A" w:rsidRDefault="00D65EEE" w:rsidP="00A5553F">
      <w:pPr>
        <w:pStyle w:val="111"/>
        <w:numPr>
          <w:ilvl w:val="1"/>
          <w:numId w:val="30"/>
        </w:numPr>
        <w:ind w:firstLine="284"/>
        <w:rPr>
          <w:rFonts w:ascii="Times New Roman" w:hAnsi="Times New Roman"/>
          <w:sz w:val="22"/>
          <w:szCs w:val="22"/>
        </w:rPr>
      </w:pPr>
      <w:r w:rsidRPr="00CF174A">
        <w:rPr>
          <w:rFonts w:ascii="Times New Roman" w:hAnsi="Times New Roman"/>
          <w:sz w:val="22"/>
          <w:szCs w:val="22"/>
        </w:rPr>
        <w:t>В случае если Подрядчик обязан осуществить поставку оборудования и материалов для выполнения работ по договору, то Подрядчик несет ответственность за организацию поставок, транспортирование, разгрузки и хранение всех поставляемых Подрядчиком материалов и оборудования, которые должны быть поставлены на объект. Поставки осуществляются исключительно на имя Подрядчика.</w:t>
      </w:r>
    </w:p>
    <w:p w:rsidR="00D65EEE" w:rsidRPr="00CF174A" w:rsidRDefault="00D65EEE" w:rsidP="00A5553F">
      <w:pPr>
        <w:pStyle w:val="111"/>
        <w:numPr>
          <w:ilvl w:val="1"/>
          <w:numId w:val="30"/>
        </w:numPr>
        <w:ind w:firstLine="284"/>
        <w:rPr>
          <w:rFonts w:ascii="Times New Roman" w:hAnsi="Times New Roman"/>
          <w:sz w:val="22"/>
          <w:szCs w:val="22"/>
        </w:rPr>
      </w:pPr>
      <w:r w:rsidRPr="00CF174A">
        <w:rPr>
          <w:rFonts w:ascii="Times New Roman" w:hAnsi="Times New Roman"/>
          <w:sz w:val="22"/>
          <w:szCs w:val="22"/>
        </w:rPr>
        <w:t xml:space="preserve">Подрядчик несет материальную ответственность за </w:t>
      </w:r>
      <w:proofErr w:type="spellStart"/>
      <w:r w:rsidRPr="00CF174A">
        <w:rPr>
          <w:rFonts w:ascii="Times New Roman" w:hAnsi="Times New Roman"/>
          <w:sz w:val="22"/>
          <w:szCs w:val="22"/>
        </w:rPr>
        <w:t>несохранность</w:t>
      </w:r>
      <w:proofErr w:type="spellEnd"/>
      <w:r w:rsidRPr="00CF174A">
        <w:rPr>
          <w:rFonts w:ascii="Times New Roman" w:hAnsi="Times New Roman"/>
          <w:sz w:val="22"/>
          <w:szCs w:val="22"/>
        </w:rPr>
        <w:t xml:space="preserve"> предоставленного ему Заказчиком оборудования. В случае порчи, хищения или другого нанесения ущерба этому оборудованию, Подрядчик приобретает новое равноценное оборудование или компенсирует убытки Заказчика путем возмещения расходов на его приобретение.</w:t>
      </w:r>
    </w:p>
    <w:p w:rsidR="00D65EEE" w:rsidRPr="00CF174A" w:rsidRDefault="00D65EEE" w:rsidP="00A5553F">
      <w:pPr>
        <w:pStyle w:val="111"/>
        <w:numPr>
          <w:ilvl w:val="1"/>
          <w:numId w:val="30"/>
        </w:numPr>
        <w:ind w:firstLine="284"/>
        <w:rPr>
          <w:rFonts w:ascii="Times New Roman" w:hAnsi="Times New Roman"/>
          <w:sz w:val="22"/>
          <w:szCs w:val="22"/>
        </w:rPr>
      </w:pPr>
      <w:r w:rsidRPr="00CF174A">
        <w:rPr>
          <w:rFonts w:ascii="Times New Roman" w:hAnsi="Times New Roman"/>
          <w:sz w:val="22"/>
          <w:szCs w:val="22"/>
        </w:rPr>
        <w:t>За несвоевременное предоставление Подрядчиком оригиналов документов, предоставление которых обязательно в соответствии с законодательством РК или настоящим Договором, Заказчик имеет право потребовать от Подрядчика уплату штрафа в размере 50 (пятьдесят) МРП за каждый несвоевременно предоставленный документ.</w:t>
      </w:r>
    </w:p>
    <w:p w:rsidR="00D65EEE" w:rsidRPr="00CF174A" w:rsidRDefault="00D65EEE" w:rsidP="00A5553F">
      <w:pPr>
        <w:pStyle w:val="111"/>
        <w:numPr>
          <w:ilvl w:val="1"/>
          <w:numId w:val="30"/>
        </w:numPr>
        <w:ind w:firstLine="284"/>
        <w:rPr>
          <w:rFonts w:ascii="Times New Roman" w:hAnsi="Times New Roman"/>
          <w:sz w:val="22"/>
          <w:szCs w:val="22"/>
        </w:rPr>
      </w:pPr>
      <w:r w:rsidRPr="00CF174A">
        <w:rPr>
          <w:rFonts w:ascii="Times New Roman" w:hAnsi="Times New Roman"/>
          <w:sz w:val="22"/>
          <w:szCs w:val="22"/>
        </w:rPr>
        <w:t>За неисполнение или ненадлежащее исполнение Подрядчиком законодательства Республики Казахстан в сфере промышленной безопасности и охраны труда и/или внутренних нормативных актов, указанных в пункте 4.8. в), Договора и/или не устранения в соответствующий срок замечаний согласно предписанию, Подрядчик выплачивает Заказчику штраф в размере 10% от общей суммы Договора.</w:t>
      </w:r>
    </w:p>
    <w:p w:rsidR="00D65EEE" w:rsidRPr="00CF174A" w:rsidRDefault="00D65EEE" w:rsidP="00D65EEE">
      <w:pPr>
        <w:pStyle w:val="111"/>
        <w:ind w:left="567"/>
        <w:rPr>
          <w:rFonts w:ascii="Times New Roman" w:hAnsi="Times New Roman"/>
          <w:sz w:val="22"/>
          <w:szCs w:val="22"/>
        </w:rPr>
      </w:pPr>
    </w:p>
    <w:p w:rsidR="00D65EEE" w:rsidRPr="00CF174A" w:rsidRDefault="00D65EEE" w:rsidP="00D65EEE">
      <w:pPr>
        <w:pStyle w:val="13"/>
        <w:keepNext/>
        <w:widowControl/>
        <w:numPr>
          <w:ilvl w:val="0"/>
          <w:numId w:val="30"/>
        </w:numPr>
        <w:shd w:val="clear" w:color="auto" w:fill="FFFFFF"/>
        <w:tabs>
          <w:tab w:val="clear" w:pos="660"/>
          <w:tab w:val="clear" w:pos="880"/>
        </w:tabs>
        <w:spacing w:before="120"/>
        <w:jc w:val="center"/>
        <w:outlineLvl w:val="0"/>
        <w:rPr>
          <w:rFonts w:ascii="Times New Roman"/>
          <w:b/>
          <w:szCs w:val="22"/>
        </w:rPr>
      </w:pPr>
      <w:bookmarkStart w:id="47" w:name="_Ref399332229"/>
      <w:proofErr w:type="spellStart"/>
      <w:r w:rsidRPr="00CF174A">
        <w:rPr>
          <w:rFonts w:ascii="Times New Roman"/>
          <w:b/>
          <w:szCs w:val="22"/>
        </w:rPr>
        <w:t>Гарантии</w:t>
      </w:r>
      <w:bookmarkEnd w:id="47"/>
      <w:proofErr w:type="spellEnd"/>
    </w:p>
    <w:p w:rsidR="00D65EEE" w:rsidRPr="00CF174A" w:rsidRDefault="00D65EEE" w:rsidP="00A5553F">
      <w:pPr>
        <w:pStyle w:val="111"/>
        <w:numPr>
          <w:ilvl w:val="1"/>
          <w:numId w:val="30"/>
        </w:numPr>
        <w:ind w:firstLine="284"/>
        <w:rPr>
          <w:rStyle w:val="FontStyle17"/>
        </w:rPr>
      </w:pPr>
      <w:r w:rsidRPr="00CF174A">
        <w:rPr>
          <w:rStyle w:val="FontStyle17"/>
        </w:rPr>
        <w:t xml:space="preserve">Подрядчик гарантирует: </w:t>
      </w:r>
    </w:p>
    <w:p w:rsidR="00D65EEE" w:rsidRPr="00CF174A" w:rsidRDefault="00D65EEE" w:rsidP="00A5553F">
      <w:pPr>
        <w:pStyle w:val="affe"/>
        <w:numPr>
          <w:ilvl w:val="2"/>
          <w:numId w:val="30"/>
        </w:numPr>
        <w:ind w:firstLine="284"/>
        <w:rPr>
          <w:rStyle w:val="FontStyle17"/>
        </w:rPr>
      </w:pPr>
      <w:r w:rsidRPr="00CF174A">
        <w:rPr>
          <w:rStyle w:val="FontStyle17"/>
        </w:rPr>
        <w:t>выполнение всех работ в соответствии с действующими на территории РК нормами, правилами, техническими условиями, а также настоящим Договором;</w:t>
      </w:r>
    </w:p>
    <w:p w:rsidR="00D65EEE" w:rsidRPr="00CF174A" w:rsidRDefault="00D65EEE" w:rsidP="00A5553F">
      <w:pPr>
        <w:pStyle w:val="affe"/>
        <w:numPr>
          <w:ilvl w:val="2"/>
          <w:numId w:val="30"/>
        </w:numPr>
        <w:ind w:firstLine="284"/>
        <w:rPr>
          <w:rStyle w:val="FontStyle17"/>
        </w:rPr>
      </w:pPr>
      <w:r w:rsidRPr="00CF174A">
        <w:rPr>
          <w:rStyle w:val="FontStyle17"/>
        </w:rPr>
        <w:t>высокое качество всех произведенных работ;</w:t>
      </w:r>
    </w:p>
    <w:p w:rsidR="00D65EEE" w:rsidRPr="00CF174A" w:rsidRDefault="00D65EEE" w:rsidP="00A5553F">
      <w:pPr>
        <w:pStyle w:val="affe"/>
        <w:numPr>
          <w:ilvl w:val="2"/>
          <w:numId w:val="30"/>
        </w:numPr>
        <w:ind w:firstLine="284"/>
        <w:rPr>
          <w:rStyle w:val="FontStyle17"/>
        </w:rPr>
      </w:pPr>
      <w:r w:rsidRPr="00CF174A">
        <w:rPr>
          <w:rStyle w:val="FontStyle17"/>
        </w:rPr>
        <w:t>своевременное устранение за свой счет и своими силами недостатков, выявленных в период выполнения работ и гарантийного срока эксплуатации за свой счет;</w:t>
      </w:r>
    </w:p>
    <w:p w:rsidR="00D65EEE" w:rsidRPr="00CF174A" w:rsidRDefault="00D65EEE" w:rsidP="00A5553F">
      <w:pPr>
        <w:pStyle w:val="affe"/>
        <w:numPr>
          <w:ilvl w:val="2"/>
          <w:numId w:val="30"/>
        </w:numPr>
        <w:ind w:firstLine="284"/>
        <w:rPr>
          <w:rStyle w:val="FontStyle17"/>
        </w:rPr>
      </w:pPr>
      <w:r w:rsidRPr="00CF174A">
        <w:rPr>
          <w:rStyle w:val="FontStyle17"/>
        </w:rPr>
        <w:t>что материалы, конструкции, оборудование и системы Подрядчика, используемые при производстве работ, соответствуют их проектным спецификациям, государственным стандартам и техническим условиям, обеспечены соответствующими сертификатами, техническими паспортами и другими документами, удостоверяющими их качество;</w:t>
      </w:r>
    </w:p>
    <w:p w:rsidR="00D65EEE" w:rsidRPr="00CF174A" w:rsidRDefault="00D65EEE" w:rsidP="00A5553F">
      <w:pPr>
        <w:pStyle w:val="affe"/>
        <w:numPr>
          <w:ilvl w:val="2"/>
          <w:numId w:val="30"/>
        </w:numPr>
        <w:ind w:firstLine="284"/>
        <w:rPr>
          <w:rStyle w:val="FontStyle17"/>
        </w:rPr>
      </w:pPr>
      <w:r w:rsidRPr="00CF174A">
        <w:rPr>
          <w:rStyle w:val="FontStyle17"/>
        </w:rPr>
        <w:t>что обладает всей необходимой разрешительной документацией, предусмотренной действующим законодательством РК для выполнения Работ по Договору, в противном случае Подрядчик обязуется возместить Заказчику все причиненные этим убытки.</w:t>
      </w:r>
    </w:p>
    <w:p w:rsidR="00D65EEE" w:rsidRPr="00CF174A" w:rsidRDefault="00D65EEE" w:rsidP="00A5553F">
      <w:pPr>
        <w:pStyle w:val="111"/>
        <w:numPr>
          <w:ilvl w:val="1"/>
          <w:numId w:val="30"/>
        </w:numPr>
        <w:ind w:firstLine="284"/>
        <w:rPr>
          <w:rStyle w:val="FontStyle17"/>
        </w:rPr>
      </w:pPr>
      <w:r w:rsidRPr="00CF174A">
        <w:rPr>
          <w:rStyle w:val="FontStyle17"/>
        </w:rPr>
        <w:t xml:space="preserve">На результаты работ установлен гарантийный срок 24 месяцев, который начинает действовать с момента подписания Сторонами акта о приёмке законченных работ по Договору. </w:t>
      </w:r>
      <w:proofErr w:type="gramStart"/>
      <w:r w:rsidRPr="00CF174A">
        <w:rPr>
          <w:rStyle w:val="FontStyle17"/>
        </w:rPr>
        <w:t>В случае выявления в течение 24 (двадцати четырех) месячного срока гарантии дефектов качества выполненных Работ, Подрядчик в течение 5 (пяти) календарных дней обязан направить уполномоченного представителя для выявления причин возникновения дефектов, и в случае установления в том вины Подрядчика, своими силами и за свой счет обязан произвести устранение выявленных дефектов в согласованный Заказчиком срок, но не более 7 (семи) дней</w:t>
      </w:r>
      <w:proofErr w:type="gramEnd"/>
      <w:r w:rsidRPr="00CF174A">
        <w:rPr>
          <w:rStyle w:val="FontStyle17"/>
        </w:rPr>
        <w:t xml:space="preserve"> с момента получения соответствующего письменного требования Заказчика.</w:t>
      </w:r>
    </w:p>
    <w:p w:rsidR="00D65EEE" w:rsidRPr="00CF174A" w:rsidRDefault="00D65EEE" w:rsidP="00A5553F">
      <w:pPr>
        <w:pStyle w:val="111"/>
        <w:numPr>
          <w:ilvl w:val="1"/>
          <w:numId w:val="30"/>
        </w:numPr>
        <w:ind w:firstLine="284"/>
        <w:rPr>
          <w:rStyle w:val="FontStyle17"/>
        </w:rPr>
      </w:pPr>
      <w:r w:rsidRPr="00CF174A">
        <w:rPr>
          <w:rStyle w:val="FontStyle17"/>
        </w:rPr>
        <w:t>Ущерб, причинённый персоналу Заказчика и любым третьим лицам, имеющим, либо не имеющим отношения к выполнению Работ по настоящему договору, в результате несоблюдения правил техники безопасности Подрядчиком, возмещается Подрядчиком в полном объёме.</w:t>
      </w:r>
    </w:p>
    <w:p w:rsidR="00D65EEE" w:rsidRPr="00CF174A" w:rsidRDefault="00D65EEE" w:rsidP="00D65EEE">
      <w:pPr>
        <w:pStyle w:val="111"/>
        <w:ind w:left="567"/>
        <w:rPr>
          <w:rStyle w:val="FontStyle17"/>
        </w:rPr>
      </w:pPr>
    </w:p>
    <w:p w:rsidR="00D65EEE" w:rsidRPr="00CF174A" w:rsidRDefault="00D65EEE" w:rsidP="00D65EEE">
      <w:pPr>
        <w:pStyle w:val="13"/>
        <w:keepNext/>
        <w:widowControl/>
        <w:numPr>
          <w:ilvl w:val="0"/>
          <w:numId w:val="30"/>
        </w:numPr>
        <w:shd w:val="clear" w:color="auto" w:fill="FFFFFF"/>
        <w:tabs>
          <w:tab w:val="clear" w:pos="660"/>
          <w:tab w:val="clear" w:pos="880"/>
        </w:tabs>
        <w:spacing w:before="120"/>
        <w:jc w:val="center"/>
        <w:outlineLvl w:val="0"/>
        <w:rPr>
          <w:b/>
        </w:rPr>
      </w:pPr>
      <w:proofErr w:type="spellStart"/>
      <w:r w:rsidRPr="00CF174A">
        <w:rPr>
          <w:rFonts w:ascii="Times New Roman"/>
          <w:b/>
          <w:szCs w:val="22"/>
        </w:rPr>
        <w:t>Форс-мажорные</w:t>
      </w:r>
      <w:proofErr w:type="spellEnd"/>
      <w:r w:rsidRPr="00CF174A">
        <w:rPr>
          <w:rFonts w:ascii="Times New Roman"/>
          <w:b/>
          <w:szCs w:val="22"/>
        </w:rPr>
        <w:t xml:space="preserve"> </w:t>
      </w:r>
      <w:proofErr w:type="spellStart"/>
      <w:r w:rsidRPr="00CF174A">
        <w:rPr>
          <w:rFonts w:ascii="Times New Roman"/>
          <w:b/>
          <w:szCs w:val="22"/>
        </w:rPr>
        <w:t>обстоятельства</w:t>
      </w:r>
      <w:proofErr w:type="spellEnd"/>
    </w:p>
    <w:p w:rsidR="00D65EEE" w:rsidRPr="00CF174A" w:rsidRDefault="00D65EEE" w:rsidP="00A5553F">
      <w:pPr>
        <w:pStyle w:val="111"/>
        <w:numPr>
          <w:ilvl w:val="1"/>
          <w:numId w:val="30"/>
        </w:numPr>
        <w:ind w:firstLine="284"/>
        <w:rPr>
          <w:rFonts w:ascii="Times New Roman" w:hAnsi="Times New Roman"/>
          <w:sz w:val="22"/>
          <w:szCs w:val="22"/>
        </w:rPr>
      </w:pPr>
      <w:r w:rsidRPr="00CF174A">
        <w:rPr>
          <w:rFonts w:ascii="Times New Roman" w:hAnsi="Times New Roman"/>
          <w:sz w:val="22"/>
          <w:szCs w:val="22"/>
        </w:rPr>
        <w:t>Ни одна из Сторон не будет нести ответственности за полное или частичное неисполнение любой из своих обязанностей, если неисполнение будет являться следствием возникших после заключения Сторонами настоящего Договора форс-мажорных обстоятельств, а именно: вследствие наводнения, пожара, землетрясения и/или других стихийных бедствий.</w:t>
      </w:r>
    </w:p>
    <w:p w:rsidR="00D65EEE" w:rsidRPr="00CF174A" w:rsidRDefault="00D65EEE" w:rsidP="00A5553F">
      <w:pPr>
        <w:pStyle w:val="111"/>
        <w:numPr>
          <w:ilvl w:val="1"/>
          <w:numId w:val="30"/>
        </w:numPr>
        <w:suppressAutoHyphens w:val="0"/>
        <w:ind w:firstLine="284"/>
        <w:rPr>
          <w:rFonts w:ascii="Times New Roman" w:hAnsi="Times New Roman"/>
          <w:sz w:val="22"/>
          <w:szCs w:val="22"/>
        </w:rPr>
      </w:pPr>
      <w:r w:rsidRPr="00CF174A">
        <w:rPr>
          <w:rFonts w:ascii="Times New Roman" w:hAnsi="Times New Roman"/>
          <w:sz w:val="22"/>
          <w:szCs w:val="22"/>
        </w:rPr>
        <w:t xml:space="preserve">В случае, когда исполнение настоящего Договора или отдельных </w:t>
      </w:r>
      <w:r w:rsidRPr="00CF174A">
        <w:rPr>
          <w:rFonts w:ascii="Times New Roman" w:hAnsi="Times New Roman"/>
          <w:bCs/>
          <w:sz w:val="22"/>
          <w:szCs w:val="22"/>
        </w:rPr>
        <w:t xml:space="preserve">его </w:t>
      </w:r>
      <w:r w:rsidRPr="00CF174A">
        <w:rPr>
          <w:rFonts w:ascii="Times New Roman" w:hAnsi="Times New Roman"/>
          <w:sz w:val="22"/>
          <w:szCs w:val="22"/>
        </w:rPr>
        <w:t>условий станет невозможным для Сторон вследствие вышеуказанных форс-мажорных обстоятельств, срок исполнения соответствующих обязательств отодвигается на весь срок действия указанного обстоятельства и ликвидации его последствий.</w:t>
      </w:r>
    </w:p>
    <w:p w:rsidR="00D65EEE" w:rsidRPr="00CF174A" w:rsidRDefault="00D65EEE" w:rsidP="00A5553F">
      <w:pPr>
        <w:pStyle w:val="111"/>
        <w:numPr>
          <w:ilvl w:val="1"/>
          <w:numId w:val="30"/>
        </w:numPr>
        <w:suppressAutoHyphens w:val="0"/>
        <w:ind w:firstLine="284"/>
        <w:rPr>
          <w:rFonts w:ascii="Times New Roman" w:hAnsi="Times New Roman"/>
          <w:sz w:val="22"/>
          <w:szCs w:val="22"/>
        </w:rPr>
      </w:pPr>
      <w:r w:rsidRPr="00CF174A">
        <w:rPr>
          <w:rFonts w:ascii="Times New Roman" w:hAnsi="Times New Roman"/>
          <w:sz w:val="22"/>
          <w:szCs w:val="22"/>
        </w:rPr>
        <w:t xml:space="preserve">Сторона, для которой создалась невозможность исполнения обязательств по настоящему </w:t>
      </w:r>
      <w:r w:rsidRPr="00CF174A">
        <w:rPr>
          <w:rFonts w:ascii="Times New Roman" w:hAnsi="Times New Roman"/>
          <w:sz w:val="22"/>
          <w:szCs w:val="22"/>
        </w:rPr>
        <w:lastRenderedPageBreak/>
        <w:t>Договору, обязана не позднее 10 (десяти) календарных дней с момента наступления и прекращения вышеуказанных форс-мажорных обстоятельств уведомить другую сторону в письменной форме. Доказательствами, свидетельствующими, о таких форс-мажорных обстоятельствах и их длительности являются документы, выданные уполномоченным на то, государственным органом Республики Казахстан. Несвоевременное уведомление лишает сторону права ссылаться на любое вышеуказанное обстоятельство как на основание, освобождающее от ответственности за неисполнение своих обязательств.</w:t>
      </w:r>
    </w:p>
    <w:p w:rsidR="00D65EEE" w:rsidRPr="00CF174A" w:rsidRDefault="00D65EEE" w:rsidP="00A5553F">
      <w:pPr>
        <w:pStyle w:val="111"/>
        <w:numPr>
          <w:ilvl w:val="1"/>
          <w:numId w:val="30"/>
        </w:numPr>
        <w:suppressAutoHyphens w:val="0"/>
        <w:ind w:firstLine="284"/>
        <w:rPr>
          <w:rFonts w:ascii="Times New Roman" w:hAnsi="Times New Roman"/>
          <w:sz w:val="22"/>
          <w:szCs w:val="22"/>
        </w:rPr>
      </w:pPr>
      <w:r w:rsidRPr="00CF174A">
        <w:rPr>
          <w:rFonts w:ascii="Times New Roman" w:hAnsi="Times New Roman"/>
          <w:sz w:val="22"/>
          <w:szCs w:val="22"/>
        </w:rPr>
        <w:t>Если форс-мажорные обстоятельства будут продолжаться более 60 календарных дней, каждая из Сторон вправе отказаться от дальнейшего исполнения обязательств по настоящему договору. В таком случае ни одна из Сторон не будет требовать от другой Стороны возмещения убытков.</w:t>
      </w:r>
    </w:p>
    <w:p w:rsidR="00D65EEE" w:rsidRPr="00CF174A" w:rsidRDefault="00D65EEE" w:rsidP="00D65EEE">
      <w:pPr>
        <w:pStyle w:val="111"/>
        <w:suppressAutoHyphens w:val="0"/>
        <w:ind w:left="567"/>
        <w:rPr>
          <w:rFonts w:ascii="Times New Roman" w:hAnsi="Times New Roman"/>
          <w:sz w:val="22"/>
          <w:szCs w:val="22"/>
        </w:rPr>
      </w:pPr>
    </w:p>
    <w:p w:rsidR="00D65EEE" w:rsidRPr="00CF174A" w:rsidRDefault="00D65EEE" w:rsidP="00D65EEE">
      <w:pPr>
        <w:pStyle w:val="13"/>
        <w:keepNext/>
        <w:widowControl/>
        <w:numPr>
          <w:ilvl w:val="0"/>
          <w:numId w:val="30"/>
        </w:numPr>
        <w:shd w:val="clear" w:color="auto" w:fill="FFFFFF"/>
        <w:tabs>
          <w:tab w:val="clear" w:pos="660"/>
          <w:tab w:val="clear" w:pos="880"/>
        </w:tabs>
        <w:spacing w:before="120"/>
        <w:jc w:val="center"/>
        <w:outlineLvl w:val="0"/>
        <w:rPr>
          <w:rFonts w:ascii="Times New Roman"/>
          <w:b/>
          <w:szCs w:val="22"/>
        </w:rPr>
      </w:pPr>
      <w:proofErr w:type="spellStart"/>
      <w:r w:rsidRPr="00CF174A">
        <w:rPr>
          <w:rFonts w:ascii="Times New Roman"/>
          <w:b/>
          <w:szCs w:val="22"/>
        </w:rPr>
        <w:t>Антикоррупционная</w:t>
      </w:r>
      <w:proofErr w:type="spellEnd"/>
      <w:r w:rsidRPr="00CF174A">
        <w:rPr>
          <w:rFonts w:ascii="Times New Roman"/>
          <w:b/>
          <w:szCs w:val="22"/>
        </w:rPr>
        <w:t xml:space="preserve"> </w:t>
      </w:r>
      <w:proofErr w:type="spellStart"/>
      <w:r w:rsidRPr="00CF174A">
        <w:rPr>
          <w:rFonts w:ascii="Times New Roman"/>
          <w:b/>
          <w:szCs w:val="22"/>
        </w:rPr>
        <w:t>оговорка</w:t>
      </w:r>
      <w:proofErr w:type="spellEnd"/>
    </w:p>
    <w:p w:rsidR="00D65EEE" w:rsidRPr="00CF174A" w:rsidRDefault="00D65EEE" w:rsidP="00A5553F">
      <w:pPr>
        <w:pStyle w:val="111"/>
        <w:numPr>
          <w:ilvl w:val="1"/>
          <w:numId w:val="30"/>
        </w:numPr>
        <w:suppressAutoHyphens w:val="0"/>
        <w:ind w:firstLine="284"/>
        <w:rPr>
          <w:rFonts w:ascii="Times New Roman" w:hAnsi="Times New Roman"/>
          <w:sz w:val="22"/>
          <w:szCs w:val="22"/>
        </w:rPr>
      </w:pPr>
      <w:proofErr w:type="gramStart"/>
      <w:r w:rsidRPr="00CF174A">
        <w:rPr>
          <w:rFonts w:ascii="Times New Roman" w:hAnsi="Times New Roman"/>
          <w:sz w:val="22"/>
          <w:szCs w:val="22"/>
        </w:rPr>
        <w:t>Каждая Сторона (данный термин для целей настоящих положений включает всех работников, агентов, представителей, аффилированных лиц каждой из Сторон, а также других лиц, привлекаемых ими или действующих от их имени) соглашается, что она не будет в связи с товарами (работами, услугами), поставляемыми (оказываемыми) по настоящему Договору, давать или пытаться давать взятки (включая, без ограничения, любые формы оплаты, подарки и прочие имущественные</w:t>
      </w:r>
      <w:proofErr w:type="gramEnd"/>
      <w:r w:rsidRPr="00CF174A">
        <w:rPr>
          <w:rFonts w:ascii="Times New Roman" w:hAnsi="Times New Roman"/>
          <w:sz w:val="22"/>
          <w:szCs w:val="22"/>
        </w:rPr>
        <w:t xml:space="preserve"> </w:t>
      </w:r>
      <w:proofErr w:type="gramStart"/>
      <w:r w:rsidRPr="00CF174A">
        <w:rPr>
          <w:rFonts w:ascii="Times New Roman" w:hAnsi="Times New Roman"/>
          <w:sz w:val="22"/>
          <w:szCs w:val="22"/>
        </w:rPr>
        <w:t>выгоды, вознаграждения и льготы (в виде денег или любых ценностей) другой Стороне, ее работникам, агентам, представителям, потенциальным клиентам, аффилированным лицам, а также другим лицам, привлекаемым другой Стороной или действующим от ее имени, государственным служащим, межправительственным организациям, политическим партиям, частным лицам и прочим сторонам («Вовлеченные стороны</w:t>
      </w:r>
      <w:r w:rsidRPr="00CF174A">
        <w:rPr>
          <w:rFonts w:ascii="Times New Roman" w:hAnsi="Times New Roman"/>
          <w:b/>
          <w:sz w:val="22"/>
          <w:szCs w:val="22"/>
        </w:rPr>
        <w:t>»</w:t>
      </w:r>
      <w:r w:rsidRPr="00CF174A">
        <w:rPr>
          <w:rFonts w:ascii="Times New Roman" w:hAnsi="Times New Roman"/>
          <w:sz w:val="22"/>
          <w:szCs w:val="22"/>
        </w:rPr>
        <w:t>).</w:t>
      </w:r>
      <w:proofErr w:type="gramEnd"/>
    </w:p>
    <w:p w:rsidR="00D65EEE" w:rsidRPr="00CF174A" w:rsidRDefault="00D65EEE" w:rsidP="00A5553F">
      <w:pPr>
        <w:pStyle w:val="111"/>
        <w:numPr>
          <w:ilvl w:val="1"/>
          <w:numId w:val="30"/>
        </w:numPr>
        <w:suppressAutoHyphens w:val="0"/>
        <w:ind w:firstLine="284"/>
        <w:rPr>
          <w:rFonts w:ascii="Times New Roman" w:hAnsi="Times New Roman"/>
          <w:sz w:val="22"/>
          <w:szCs w:val="22"/>
        </w:rPr>
      </w:pPr>
      <w:r w:rsidRPr="00CF174A">
        <w:rPr>
          <w:rFonts w:ascii="Times New Roman" w:hAnsi="Times New Roman"/>
          <w:sz w:val="22"/>
          <w:szCs w:val="22"/>
        </w:rPr>
        <w:t>Каждая Сторона заявляет и гарантирует другой Стороне, что до даты заключения Договора она не давала и не пыталась давать взятки Вовлеченным сторонам с целью установления и (или) продления каких-либо деловых отношений с другой Стороной в связи с настоящим Договором.</w:t>
      </w:r>
    </w:p>
    <w:p w:rsidR="00D65EEE" w:rsidRPr="00CF174A" w:rsidRDefault="00D65EEE" w:rsidP="00A5553F">
      <w:pPr>
        <w:pStyle w:val="111"/>
        <w:numPr>
          <w:ilvl w:val="1"/>
          <w:numId w:val="30"/>
        </w:numPr>
        <w:suppressAutoHyphens w:val="0"/>
        <w:ind w:firstLine="284"/>
        <w:rPr>
          <w:rFonts w:ascii="Times New Roman" w:hAnsi="Times New Roman"/>
          <w:sz w:val="22"/>
          <w:szCs w:val="22"/>
        </w:rPr>
      </w:pPr>
      <w:r w:rsidRPr="00CF174A">
        <w:rPr>
          <w:rFonts w:ascii="Times New Roman" w:hAnsi="Times New Roman"/>
          <w:sz w:val="22"/>
          <w:szCs w:val="22"/>
        </w:rPr>
        <w:t>Каждая Сторона признает и соглашается с тем, что она ознакомилась с законами против взяточничества и отмывания денег всех стран, в которых она учреждена или зарегистрирована и в которых она осуществляет свою деятельность, и будет соблюдать указанные законы.</w:t>
      </w:r>
    </w:p>
    <w:p w:rsidR="00D65EEE" w:rsidRPr="00CF174A" w:rsidRDefault="00D65EEE" w:rsidP="00A5553F">
      <w:pPr>
        <w:pStyle w:val="111"/>
        <w:numPr>
          <w:ilvl w:val="1"/>
          <w:numId w:val="30"/>
        </w:numPr>
        <w:suppressAutoHyphens w:val="0"/>
        <w:ind w:firstLine="284"/>
        <w:rPr>
          <w:rFonts w:ascii="Times New Roman" w:hAnsi="Times New Roman"/>
          <w:sz w:val="22"/>
          <w:szCs w:val="22"/>
        </w:rPr>
      </w:pPr>
      <w:r w:rsidRPr="00CF174A">
        <w:rPr>
          <w:rFonts w:ascii="Times New Roman" w:hAnsi="Times New Roman"/>
          <w:sz w:val="22"/>
          <w:szCs w:val="22"/>
        </w:rPr>
        <w:t>Каждая из Сторон соглашается с тем, что она не будет совершать и не допустит со своего ведома совершения каких-либо действий, которые приведут к нарушению другой Стороной применимых законов против взяточничества или отмывания денег.</w:t>
      </w:r>
    </w:p>
    <w:p w:rsidR="00D65EEE" w:rsidRPr="00CF174A" w:rsidRDefault="00D65EEE" w:rsidP="003F740B">
      <w:pPr>
        <w:pStyle w:val="111"/>
        <w:numPr>
          <w:ilvl w:val="1"/>
          <w:numId w:val="30"/>
        </w:numPr>
        <w:suppressAutoHyphens w:val="0"/>
        <w:ind w:firstLine="284"/>
        <w:rPr>
          <w:rFonts w:ascii="Times New Roman" w:hAnsi="Times New Roman"/>
          <w:sz w:val="22"/>
          <w:szCs w:val="22"/>
        </w:rPr>
      </w:pPr>
      <w:r w:rsidRPr="00CF174A">
        <w:rPr>
          <w:rFonts w:ascii="Times New Roman" w:hAnsi="Times New Roman"/>
          <w:sz w:val="22"/>
          <w:szCs w:val="22"/>
        </w:rPr>
        <w:t>Стороны соглашаются с тем, что их бухгалтерская документация должна точно отражать все платежи, осуществляемые по настоящему Договору.</w:t>
      </w:r>
    </w:p>
    <w:p w:rsidR="00D65EEE" w:rsidRPr="00CF174A" w:rsidRDefault="00D65EEE" w:rsidP="003F740B">
      <w:pPr>
        <w:pStyle w:val="111"/>
        <w:numPr>
          <w:ilvl w:val="1"/>
          <w:numId w:val="30"/>
        </w:numPr>
        <w:suppressAutoHyphens w:val="0"/>
        <w:ind w:firstLine="284"/>
        <w:rPr>
          <w:rFonts w:ascii="Times New Roman" w:hAnsi="Times New Roman"/>
          <w:sz w:val="22"/>
          <w:szCs w:val="22"/>
        </w:rPr>
      </w:pPr>
      <w:r w:rsidRPr="00CF174A">
        <w:rPr>
          <w:rFonts w:ascii="Times New Roman" w:hAnsi="Times New Roman"/>
          <w:sz w:val="22"/>
          <w:szCs w:val="22"/>
        </w:rPr>
        <w:t xml:space="preserve">Если одной из Сторон станет известно о фактическом или предположительном нарушении ею </w:t>
      </w:r>
      <w:proofErr w:type="gramStart"/>
      <w:r w:rsidRPr="00CF174A">
        <w:rPr>
          <w:rFonts w:ascii="Times New Roman" w:hAnsi="Times New Roman"/>
          <w:sz w:val="22"/>
          <w:szCs w:val="22"/>
        </w:rPr>
        <w:t>какого-либо</w:t>
      </w:r>
      <w:proofErr w:type="gramEnd"/>
      <w:r w:rsidRPr="00CF174A">
        <w:rPr>
          <w:rFonts w:ascii="Times New Roman" w:hAnsi="Times New Roman"/>
          <w:sz w:val="22"/>
          <w:szCs w:val="22"/>
        </w:rPr>
        <w:t xml:space="preserve"> из настоящих положений о противодействии взяточничеству и коррупции, она должна немедленно поставить об этом в известность другую Сторону и оказать ей содействие в расследовании, проводимому по данному делу.</w:t>
      </w:r>
    </w:p>
    <w:p w:rsidR="00D65EEE" w:rsidRPr="00CF174A" w:rsidRDefault="00D65EEE" w:rsidP="003F740B">
      <w:pPr>
        <w:pStyle w:val="111"/>
        <w:numPr>
          <w:ilvl w:val="1"/>
          <w:numId w:val="30"/>
        </w:numPr>
        <w:suppressAutoHyphens w:val="0"/>
        <w:ind w:firstLine="284"/>
        <w:rPr>
          <w:rFonts w:ascii="Times New Roman" w:hAnsi="Times New Roman"/>
          <w:sz w:val="22"/>
          <w:szCs w:val="22"/>
        </w:rPr>
      </w:pPr>
      <w:r w:rsidRPr="00CF174A">
        <w:rPr>
          <w:rFonts w:ascii="Times New Roman" w:hAnsi="Times New Roman"/>
          <w:sz w:val="22"/>
          <w:szCs w:val="22"/>
        </w:rPr>
        <w:t>Стороны соглашаются разработать для своих сотрудников и следовать политикам и процедурам по борьбе с коррупцией, необходимым для предотвращения фактов взяточничества или попыток дачи взяток.</w:t>
      </w:r>
    </w:p>
    <w:p w:rsidR="00D65EEE" w:rsidRPr="00CF174A" w:rsidRDefault="00D65EEE" w:rsidP="003F740B">
      <w:pPr>
        <w:pStyle w:val="111"/>
        <w:numPr>
          <w:ilvl w:val="1"/>
          <w:numId w:val="30"/>
        </w:numPr>
        <w:suppressAutoHyphens w:val="0"/>
        <w:ind w:firstLine="284"/>
        <w:rPr>
          <w:rFonts w:ascii="Times New Roman" w:hAnsi="Times New Roman"/>
          <w:sz w:val="22"/>
          <w:szCs w:val="22"/>
        </w:rPr>
      </w:pPr>
      <w:r w:rsidRPr="00CF174A">
        <w:rPr>
          <w:rFonts w:ascii="Times New Roman" w:hAnsi="Times New Roman"/>
          <w:sz w:val="22"/>
          <w:szCs w:val="22"/>
        </w:rPr>
        <w:t>Каждая Сторона обязуется обеспечить выполнение своими подрядчиками, консультантами, агентами и другими лицами, предоставляющими услуги от ее имени по настоящему Договору, процедур по предотвращению фактов взяточничества или попыток дачи взяток.</w:t>
      </w:r>
    </w:p>
    <w:p w:rsidR="00D65EEE" w:rsidRPr="00CF174A" w:rsidRDefault="00D65EEE" w:rsidP="003F740B">
      <w:pPr>
        <w:pStyle w:val="111"/>
        <w:numPr>
          <w:ilvl w:val="1"/>
          <w:numId w:val="30"/>
        </w:numPr>
        <w:suppressAutoHyphens w:val="0"/>
        <w:ind w:firstLine="284"/>
        <w:rPr>
          <w:rFonts w:ascii="Times New Roman" w:hAnsi="Times New Roman"/>
          <w:sz w:val="22"/>
          <w:szCs w:val="22"/>
        </w:rPr>
      </w:pPr>
      <w:proofErr w:type="gramStart"/>
      <w:r w:rsidRPr="00CF174A">
        <w:rPr>
          <w:rFonts w:ascii="Times New Roman" w:hAnsi="Times New Roman"/>
          <w:sz w:val="22"/>
          <w:szCs w:val="22"/>
          <w:lang w:eastAsia="en-US"/>
        </w:rPr>
        <w:t>Стороны соглашаются, что в дополнение к правам на расторжение (отказ от исполнения), предусмотренным другими положениями настоящего Договора, не нарушающая Сторона имеет право немедленно расторгнуть (отказаться от исполнения) настоящий Договор в случае нарушения другой Стороной настоящих положений о противодействии взяточничеству и коррупции, и при этом другая Сторона не вправе требовать какие-либо дополнительные платежи в рамках настоящего Договора, кроме платежей, не связанных</w:t>
      </w:r>
      <w:proofErr w:type="gramEnd"/>
      <w:r w:rsidRPr="00CF174A">
        <w:rPr>
          <w:rFonts w:ascii="Times New Roman" w:hAnsi="Times New Roman"/>
          <w:sz w:val="22"/>
          <w:szCs w:val="22"/>
          <w:lang w:eastAsia="en-US"/>
        </w:rPr>
        <w:t xml:space="preserve"> с нарушением настоящих положений о противодействии взяточничеству и коррупции, за товары (работы, услуги), надлежащим образом поставленные (выполненные, оказанные) по настоящему Договору до его расторжения</w:t>
      </w:r>
      <w:r w:rsidRPr="00CF174A">
        <w:rPr>
          <w:rFonts w:ascii="Times New Roman" w:hAnsi="Times New Roman"/>
          <w:sz w:val="22"/>
          <w:szCs w:val="22"/>
        </w:rPr>
        <w:t>.</w:t>
      </w:r>
    </w:p>
    <w:p w:rsidR="00D65EEE" w:rsidRPr="00CF174A" w:rsidRDefault="00D65EEE" w:rsidP="003F740B">
      <w:pPr>
        <w:pStyle w:val="111"/>
        <w:numPr>
          <w:ilvl w:val="1"/>
          <w:numId w:val="30"/>
        </w:numPr>
        <w:suppressAutoHyphens w:val="0"/>
        <w:ind w:firstLine="284"/>
        <w:rPr>
          <w:rFonts w:ascii="Times New Roman" w:hAnsi="Times New Roman"/>
          <w:sz w:val="22"/>
          <w:szCs w:val="22"/>
        </w:rPr>
      </w:pPr>
      <w:r w:rsidRPr="00CF174A">
        <w:rPr>
          <w:rFonts w:ascii="Times New Roman" w:hAnsi="Times New Roman"/>
          <w:sz w:val="22"/>
          <w:szCs w:val="22"/>
        </w:rPr>
        <w:t>Каждая из Сторон освобождается от обязательств по осуществлению как</w:t>
      </w:r>
      <w:r w:rsidRPr="00CF174A">
        <w:rPr>
          <w:rFonts w:ascii="Times New Roman" w:hAnsi="Times New Roman"/>
          <w:sz w:val="22"/>
          <w:szCs w:val="22"/>
          <w:lang w:val="kk-KZ"/>
        </w:rPr>
        <w:t>ого</w:t>
      </w:r>
      <w:r w:rsidRPr="00CF174A">
        <w:rPr>
          <w:rFonts w:ascii="Times New Roman" w:hAnsi="Times New Roman"/>
          <w:sz w:val="22"/>
          <w:szCs w:val="22"/>
        </w:rPr>
        <w:t>-либо платеж</w:t>
      </w:r>
      <w:r w:rsidRPr="00CF174A">
        <w:rPr>
          <w:rFonts w:ascii="Times New Roman" w:hAnsi="Times New Roman"/>
          <w:sz w:val="22"/>
          <w:szCs w:val="22"/>
          <w:lang w:val="kk-KZ"/>
        </w:rPr>
        <w:t>а</w:t>
      </w:r>
      <w:r w:rsidRPr="00CF174A">
        <w:rPr>
          <w:rFonts w:ascii="Times New Roman" w:hAnsi="Times New Roman"/>
          <w:sz w:val="22"/>
          <w:szCs w:val="22"/>
        </w:rPr>
        <w:t xml:space="preserve">, </w:t>
      </w:r>
      <w:r w:rsidRPr="00CF174A">
        <w:rPr>
          <w:rFonts w:ascii="Times New Roman" w:hAnsi="Times New Roman"/>
          <w:sz w:val="22"/>
          <w:szCs w:val="22"/>
          <w:lang w:val="kk-KZ"/>
        </w:rPr>
        <w:t>который может</w:t>
      </w:r>
      <w:r w:rsidRPr="00CF174A">
        <w:rPr>
          <w:rFonts w:ascii="Times New Roman" w:hAnsi="Times New Roman"/>
          <w:sz w:val="22"/>
          <w:szCs w:val="22"/>
        </w:rPr>
        <w:t xml:space="preserve"> причитаться другой Стороне по настоящему Договору, если такой платеж связан с нарушением другой Стороной настоящих положений о противодействии взяточничеству и коррупции.</w:t>
      </w:r>
    </w:p>
    <w:p w:rsidR="00D65EEE" w:rsidRPr="00CF174A" w:rsidRDefault="00D65EEE" w:rsidP="00D65EEE">
      <w:pPr>
        <w:pStyle w:val="111"/>
        <w:suppressAutoHyphens w:val="0"/>
        <w:ind w:left="567"/>
        <w:rPr>
          <w:rFonts w:ascii="Times New Roman" w:hAnsi="Times New Roman"/>
          <w:sz w:val="22"/>
          <w:szCs w:val="22"/>
        </w:rPr>
      </w:pPr>
    </w:p>
    <w:p w:rsidR="00D65EEE" w:rsidRPr="00CF174A" w:rsidRDefault="00D65EEE" w:rsidP="00D65EEE">
      <w:pPr>
        <w:pStyle w:val="13"/>
        <w:keepNext/>
        <w:widowControl/>
        <w:numPr>
          <w:ilvl w:val="0"/>
          <w:numId w:val="30"/>
        </w:numPr>
        <w:shd w:val="clear" w:color="auto" w:fill="FFFFFF"/>
        <w:tabs>
          <w:tab w:val="clear" w:pos="660"/>
          <w:tab w:val="clear" w:pos="880"/>
        </w:tabs>
        <w:spacing w:before="120"/>
        <w:jc w:val="center"/>
        <w:outlineLvl w:val="0"/>
        <w:rPr>
          <w:rFonts w:ascii="Times New Roman"/>
          <w:b/>
          <w:szCs w:val="22"/>
        </w:rPr>
      </w:pPr>
      <w:proofErr w:type="spellStart"/>
      <w:r w:rsidRPr="00CF174A">
        <w:rPr>
          <w:rFonts w:ascii="Times New Roman"/>
          <w:b/>
          <w:szCs w:val="22"/>
        </w:rPr>
        <w:t>Материалы</w:t>
      </w:r>
      <w:proofErr w:type="spellEnd"/>
      <w:r w:rsidRPr="00CF174A">
        <w:rPr>
          <w:rFonts w:ascii="Times New Roman"/>
          <w:b/>
          <w:szCs w:val="22"/>
        </w:rPr>
        <w:t xml:space="preserve"> </w:t>
      </w:r>
      <w:proofErr w:type="spellStart"/>
      <w:r w:rsidRPr="00CF174A">
        <w:rPr>
          <w:rFonts w:ascii="Times New Roman"/>
          <w:b/>
          <w:szCs w:val="22"/>
        </w:rPr>
        <w:t>Заказчика</w:t>
      </w:r>
      <w:proofErr w:type="spellEnd"/>
    </w:p>
    <w:p w:rsidR="00D65EEE" w:rsidRPr="00CF174A" w:rsidRDefault="00D65EEE" w:rsidP="003F740B">
      <w:pPr>
        <w:pStyle w:val="111"/>
        <w:numPr>
          <w:ilvl w:val="1"/>
          <w:numId w:val="30"/>
        </w:numPr>
        <w:ind w:firstLine="284"/>
        <w:rPr>
          <w:rFonts w:ascii="Times New Roman" w:hAnsi="Times New Roman"/>
          <w:sz w:val="22"/>
          <w:szCs w:val="22"/>
        </w:rPr>
      </w:pPr>
      <w:r w:rsidRPr="00CF174A">
        <w:rPr>
          <w:rFonts w:ascii="Times New Roman" w:hAnsi="Times New Roman"/>
          <w:sz w:val="22"/>
          <w:szCs w:val="22"/>
        </w:rPr>
        <w:t>В случае</w:t>
      </w:r>
      <w:proofErr w:type="gramStart"/>
      <w:r w:rsidRPr="00CF174A">
        <w:rPr>
          <w:rFonts w:ascii="Times New Roman" w:hAnsi="Times New Roman"/>
          <w:sz w:val="22"/>
          <w:szCs w:val="22"/>
        </w:rPr>
        <w:t>,</w:t>
      </w:r>
      <w:proofErr w:type="gramEnd"/>
      <w:r w:rsidRPr="00CF174A">
        <w:rPr>
          <w:rFonts w:ascii="Times New Roman" w:hAnsi="Times New Roman"/>
          <w:sz w:val="22"/>
          <w:szCs w:val="22"/>
        </w:rPr>
        <w:t xml:space="preserve"> если настоящим Договором предусмотрено выполнение Работ полностью </w:t>
      </w:r>
      <w:r w:rsidRPr="00CF174A">
        <w:rPr>
          <w:rFonts w:ascii="Times New Roman" w:hAnsi="Times New Roman"/>
          <w:sz w:val="22"/>
          <w:szCs w:val="22"/>
        </w:rPr>
        <w:lastRenderedPageBreak/>
        <w:t>либо частично с использованием материалов Заказчика, Стороны руководствуются условиями настоящего раздела Договора.</w:t>
      </w:r>
    </w:p>
    <w:p w:rsidR="00D65EEE" w:rsidRPr="00CF174A" w:rsidRDefault="00D65EEE" w:rsidP="003F740B">
      <w:pPr>
        <w:pStyle w:val="111"/>
        <w:numPr>
          <w:ilvl w:val="1"/>
          <w:numId w:val="30"/>
        </w:numPr>
        <w:ind w:firstLine="284"/>
        <w:rPr>
          <w:rFonts w:ascii="Times New Roman" w:hAnsi="Times New Roman"/>
          <w:sz w:val="22"/>
          <w:szCs w:val="22"/>
        </w:rPr>
      </w:pPr>
      <w:r w:rsidRPr="00CF174A">
        <w:rPr>
          <w:rFonts w:ascii="Times New Roman" w:hAnsi="Times New Roman"/>
          <w:sz w:val="22"/>
          <w:szCs w:val="22"/>
        </w:rPr>
        <w:t>Передача материалов Подрядчику осуществляется путем оформления накладной. Подрядчик с привлечением своих работников и транспортных средств доставит материалы на место выполнения Работ. Право собственности на передаваемые Подрядчику материалы остается у Заказчика.</w:t>
      </w:r>
    </w:p>
    <w:p w:rsidR="00D65EEE" w:rsidRPr="00CF174A" w:rsidRDefault="00D65EEE" w:rsidP="003F740B">
      <w:pPr>
        <w:pStyle w:val="111"/>
        <w:numPr>
          <w:ilvl w:val="1"/>
          <w:numId w:val="30"/>
        </w:numPr>
        <w:ind w:firstLine="284"/>
        <w:rPr>
          <w:rFonts w:ascii="Times New Roman" w:hAnsi="Times New Roman"/>
          <w:sz w:val="22"/>
          <w:szCs w:val="22"/>
        </w:rPr>
      </w:pPr>
      <w:r w:rsidRPr="00CF174A">
        <w:rPr>
          <w:rFonts w:ascii="Times New Roman" w:hAnsi="Times New Roman"/>
          <w:sz w:val="22"/>
          <w:szCs w:val="22"/>
        </w:rPr>
        <w:t xml:space="preserve">Подрядчик обеспечит учёт движения материалов, полученных от Заказчика, </w:t>
      </w:r>
      <w:proofErr w:type="gramStart"/>
      <w:r w:rsidRPr="00CF174A">
        <w:rPr>
          <w:rFonts w:ascii="Times New Roman" w:hAnsi="Times New Roman"/>
          <w:sz w:val="22"/>
          <w:szCs w:val="22"/>
        </w:rPr>
        <w:t>отражая данные в книгах прихода-расхода материалов и обеспечит доступность данных</w:t>
      </w:r>
      <w:proofErr w:type="gramEnd"/>
      <w:r w:rsidRPr="00CF174A">
        <w:rPr>
          <w:rFonts w:ascii="Times New Roman" w:hAnsi="Times New Roman"/>
          <w:sz w:val="22"/>
          <w:szCs w:val="22"/>
        </w:rPr>
        <w:t xml:space="preserve"> при запросе Заказчика.</w:t>
      </w:r>
    </w:p>
    <w:p w:rsidR="00D65EEE" w:rsidRPr="00CF174A" w:rsidRDefault="00D65EEE" w:rsidP="003F740B">
      <w:pPr>
        <w:pStyle w:val="111"/>
        <w:numPr>
          <w:ilvl w:val="1"/>
          <w:numId w:val="30"/>
        </w:numPr>
        <w:ind w:firstLine="284"/>
        <w:rPr>
          <w:rFonts w:ascii="Times New Roman" w:hAnsi="Times New Roman"/>
          <w:sz w:val="22"/>
          <w:szCs w:val="22"/>
        </w:rPr>
      </w:pPr>
      <w:r w:rsidRPr="00CF174A">
        <w:rPr>
          <w:rFonts w:ascii="Times New Roman" w:hAnsi="Times New Roman"/>
          <w:sz w:val="22"/>
          <w:szCs w:val="22"/>
        </w:rPr>
        <w:t>Все бывшие в употреблении материалы, детали, изделия и конструкции, образовавшиеся в результате выполнения работ (далее – возвратные материалы), а также неиспользованные материалы, полученные от Заказчика для выполнения работ, являются собственностью Заказчика. Подрядчик обязан обеспечить сохранность всех материалов до предъявления их Заказчику.</w:t>
      </w:r>
    </w:p>
    <w:p w:rsidR="00D65EEE" w:rsidRPr="00CF174A" w:rsidRDefault="00D65EEE" w:rsidP="003F740B">
      <w:pPr>
        <w:jc w:val="both"/>
        <w:rPr>
          <w:sz w:val="22"/>
          <w:szCs w:val="22"/>
        </w:rPr>
      </w:pPr>
      <w:proofErr w:type="gramStart"/>
      <w:r w:rsidRPr="00CF174A">
        <w:rPr>
          <w:sz w:val="22"/>
          <w:szCs w:val="22"/>
        </w:rPr>
        <w:t>Подрядчик обязан не позднее 7 (семи) календарных дней с даты приемки работ (даты подписания акта выполненных работ уполномоченным представителем Заказчика) вернуть Заказчику возвратные материалы путем оформления акта фактического выхода материалов и изделий (Приложение №5), а неиспользованные материалы, полученные от Заказчика для выполнения работ – путем оформления накладной, либо возместить Заказчику стоимость данных материалов.</w:t>
      </w:r>
      <w:proofErr w:type="gramEnd"/>
      <w:r w:rsidRPr="00CF174A">
        <w:rPr>
          <w:sz w:val="22"/>
          <w:szCs w:val="22"/>
        </w:rPr>
        <w:t xml:space="preserve"> В случае нарушения Подрядчиком срока, указанного в настоящем пункте, Заказчик вправе в одностороннем порядке и без уведомления Подрядчика, увеличить срок оплаты, указанный в пункте 3.4 Договора, на соответствующее количество дней просрочки выполнения Подрядчиком обязательства, указанного в настоящем пункте.</w:t>
      </w:r>
    </w:p>
    <w:p w:rsidR="00D65EEE" w:rsidRPr="00CF174A" w:rsidRDefault="00D65EEE" w:rsidP="003F740B">
      <w:pPr>
        <w:pStyle w:val="111"/>
        <w:numPr>
          <w:ilvl w:val="1"/>
          <w:numId w:val="30"/>
        </w:numPr>
        <w:ind w:firstLine="284"/>
        <w:rPr>
          <w:rFonts w:ascii="Times New Roman" w:hAnsi="Times New Roman"/>
          <w:sz w:val="22"/>
          <w:szCs w:val="22"/>
        </w:rPr>
      </w:pPr>
      <w:r w:rsidRPr="00CF174A">
        <w:rPr>
          <w:rFonts w:ascii="Times New Roman" w:hAnsi="Times New Roman"/>
          <w:sz w:val="22"/>
          <w:szCs w:val="22"/>
        </w:rPr>
        <w:t>Подрядчик обязуется в полном размере возместить Заказчику любой ущерб, причиненный утратой материалов Заказчика, во всех случаях, включая, но не ограничиваясь:</w:t>
      </w:r>
    </w:p>
    <w:p w:rsidR="00D65EEE" w:rsidRPr="00CF174A" w:rsidRDefault="00D65EEE" w:rsidP="003F740B">
      <w:pPr>
        <w:pStyle w:val="af1"/>
        <w:widowControl w:val="0"/>
        <w:numPr>
          <w:ilvl w:val="0"/>
          <w:numId w:val="35"/>
        </w:numPr>
        <w:autoSpaceDE w:val="0"/>
        <w:autoSpaceDN w:val="0"/>
        <w:adjustRightInd w:val="0"/>
        <w:spacing w:after="0" w:line="240" w:lineRule="auto"/>
        <w:ind w:left="284" w:hanging="284"/>
        <w:jc w:val="both"/>
        <w:rPr>
          <w:rFonts w:ascii="Times New Roman" w:hAnsi="Times New Roman"/>
        </w:rPr>
      </w:pPr>
      <w:r w:rsidRPr="00CF174A">
        <w:rPr>
          <w:rFonts w:ascii="Times New Roman" w:hAnsi="Times New Roman"/>
        </w:rPr>
        <w:t>ненадлежащее использование;</w:t>
      </w:r>
    </w:p>
    <w:p w:rsidR="00D65EEE" w:rsidRPr="00CF174A" w:rsidRDefault="00D65EEE" w:rsidP="003F740B">
      <w:pPr>
        <w:pStyle w:val="af1"/>
        <w:widowControl w:val="0"/>
        <w:numPr>
          <w:ilvl w:val="0"/>
          <w:numId w:val="35"/>
        </w:numPr>
        <w:autoSpaceDE w:val="0"/>
        <w:autoSpaceDN w:val="0"/>
        <w:adjustRightInd w:val="0"/>
        <w:spacing w:after="0" w:line="240" w:lineRule="auto"/>
        <w:ind w:left="284" w:hanging="284"/>
        <w:jc w:val="both"/>
        <w:rPr>
          <w:rFonts w:ascii="Times New Roman" w:hAnsi="Times New Roman"/>
        </w:rPr>
      </w:pPr>
      <w:r w:rsidRPr="00CF174A">
        <w:rPr>
          <w:rFonts w:ascii="Times New Roman" w:hAnsi="Times New Roman"/>
        </w:rPr>
        <w:t>неоправданное превышение запланированных объемов расходования материалов;</w:t>
      </w:r>
    </w:p>
    <w:p w:rsidR="00D65EEE" w:rsidRPr="00CF174A" w:rsidRDefault="00D65EEE" w:rsidP="003F740B">
      <w:pPr>
        <w:pStyle w:val="af1"/>
        <w:widowControl w:val="0"/>
        <w:numPr>
          <w:ilvl w:val="0"/>
          <w:numId w:val="35"/>
        </w:numPr>
        <w:autoSpaceDE w:val="0"/>
        <w:autoSpaceDN w:val="0"/>
        <w:adjustRightInd w:val="0"/>
        <w:spacing w:after="0" w:line="240" w:lineRule="auto"/>
        <w:ind w:left="284" w:hanging="284"/>
        <w:jc w:val="both"/>
        <w:rPr>
          <w:rFonts w:ascii="Times New Roman" w:hAnsi="Times New Roman"/>
        </w:rPr>
      </w:pPr>
      <w:r w:rsidRPr="00CF174A">
        <w:rPr>
          <w:rFonts w:ascii="Times New Roman" w:hAnsi="Times New Roman"/>
        </w:rPr>
        <w:t>нарушение требований инструкций по эксплуатации оборудования;</w:t>
      </w:r>
    </w:p>
    <w:p w:rsidR="00D65EEE" w:rsidRPr="00CF174A" w:rsidRDefault="00D65EEE" w:rsidP="003F740B">
      <w:pPr>
        <w:pStyle w:val="af1"/>
        <w:widowControl w:val="0"/>
        <w:numPr>
          <w:ilvl w:val="0"/>
          <w:numId w:val="35"/>
        </w:numPr>
        <w:autoSpaceDE w:val="0"/>
        <w:autoSpaceDN w:val="0"/>
        <w:adjustRightInd w:val="0"/>
        <w:spacing w:after="0" w:line="240" w:lineRule="auto"/>
        <w:ind w:left="284" w:hanging="284"/>
        <w:jc w:val="both"/>
        <w:rPr>
          <w:rFonts w:ascii="Times New Roman" w:hAnsi="Times New Roman"/>
        </w:rPr>
      </w:pPr>
      <w:r w:rsidRPr="00CF174A">
        <w:rPr>
          <w:rFonts w:ascii="Times New Roman" w:hAnsi="Times New Roman"/>
        </w:rPr>
        <w:t>порчу, хищение оборудования и материалов, за исключением случаев, когда данный ущерб был причинен по вине Заказчика, его Представителей или Персонала, если такая вина доказана. В любом случае, Подрядчик обязуется приложить максимально возможные усилия для обеспечения сохранности материалов Заказчика.</w:t>
      </w:r>
    </w:p>
    <w:p w:rsidR="00D65EEE" w:rsidRPr="00CF174A" w:rsidRDefault="00D65EEE" w:rsidP="00D65EEE">
      <w:pPr>
        <w:pStyle w:val="111"/>
        <w:ind w:left="567"/>
        <w:rPr>
          <w:rFonts w:ascii="Times New Roman" w:hAnsi="Times New Roman"/>
          <w:sz w:val="22"/>
          <w:szCs w:val="22"/>
        </w:rPr>
      </w:pPr>
    </w:p>
    <w:p w:rsidR="00D65EEE" w:rsidRPr="00CF174A" w:rsidRDefault="00D65EEE" w:rsidP="00D65EEE">
      <w:pPr>
        <w:pStyle w:val="13"/>
        <w:keepNext/>
        <w:widowControl/>
        <w:numPr>
          <w:ilvl w:val="0"/>
          <w:numId w:val="30"/>
        </w:numPr>
        <w:shd w:val="clear" w:color="auto" w:fill="FFFFFF"/>
        <w:tabs>
          <w:tab w:val="clear" w:pos="660"/>
          <w:tab w:val="clear" w:pos="880"/>
        </w:tabs>
        <w:spacing w:before="120"/>
        <w:jc w:val="center"/>
        <w:outlineLvl w:val="0"/>
        <w:rPr>
          <w:rFonts w:ascii="Times New Roman"/>
          <w:b/>
          <w:szCs w:val="22"/>
        </w:rPr>
      </w:pPr>
      <w:proofErr w:type="spellStart"/>
      <w:r w:rsidRPr="00CF174A">
        <w:rPr>
          <w:rFonts w:ascii="Times New Roman"/>
          <w:b/>
          <w:szCs w:val="22"/>
        </w:rPr>
        <w:t>Прочие</w:t>
      </w:r>
      <w:proofErr w:type="spellEnd"/>
      <w:r w:rsidRPr="00CF174A">
        <w:rPr>
          <w:rFonts w:ascii="Times New Roman"/>
          <w:b/>
          <w:szCs w:val="22"/>
        </w:rPr>
        <w:t xml:space="preserve"> </w:t>
      </w:r>
      <w:proofErr w:type="spellStart"/>
      <w:r w:rsidRPr="00CF174A">
        <w:rPr>
          <w:rFonts w:ascii="Times New Roman"/>
          <w:b/>
          <w:szCs w:val="22"/>
        </w:rPr>
        <w:t>условия</w:t>
      </w:r>
      <w:proofErr w:type="spellEnd"/>
    </w:p>
    <w:p w:rsidR="00D65EEE" w:rsidRPr="00CF174A" w:rsidRDefault="00D65EEE" w:rsidP="003F740B">
      <w:pPr>
        <w:pStyle w:val="111"/>
        <w:numPr>
          <w:ilvl w:val="1"/>
          <w:numId w:val="30"/>
        </w:numPr>
        <w:suppressAutoHyphens w:val="0"/>
        <w:ind w:firstLine="284"/>
        <w:rPr>
          <w:rFonts w:ascii="Times New Roman" w:hAnsi="Times New Roman"/>
          <w:sz w:val="22"/>
          <w:szCs w:val="22"/>
        </w:rPr>
      </w:pPr>
      <w:r w:rsidRPr="00CF174A">
        <w:rPr>
          <w:rFonts w:ascii="Times New Roman" w:hAnsi="Times New Roman"/>
          <w:sz w:val="22"/>
          <w:szCs w:val="22"/>
        </w:rPr>
        <w:t>Ни одна из Сторон не вправе передавать свои права и обязанности по Договору третьим лицам без письменного согласия на то другой Стороны.</w:t>
      </w:r>
    </w:p>
    <w:p w:rsidR="00D65EEE" w:rsidRPr="00CF174A" w:rsidRDefault="00D65EEE" w:rsidP="003F740B">
      <w:pPr>
        <w:pStyle w:val="111"/>
        <w:numPr>
          <w:ilvl w:val="1"/>
          <w:numId w:val="30"/>
        </w:numPr>
        <w:suppressAutoHyphens w:val="0"/>
        <w:ind w:firstLine="284"/>
        <w:rPr>
          <w:rStyle w:val="FontStyle17"/>
        </w:rPr>
      </w:pPr>
      <w:r w:rsidRPr="00CF174A">
        <w:rPr>
          <w:rFonts w:ascii="Times New Roman" w:hAnsi="Times New Roman"/>
          <w:sz w:val="22"/>
          <w:szCs w:val="22"/>
        </w:rPr>
        <w:t xml:space="preserve">Привлечение Подрядчиком для выполнения Работ по настоящему договору третьих лиц (Субподрядчиков) допускается только с письменного согласия Заказчика, после предоставления Подрядчиком правоустанавливающих и </w:t>
      </w:r>
      <w:r w:rsidRPr="00CF174A">
        <w:rPr>
          <w:rStyle w:val="FontStyle17"/>
        </w:rPr>
        <w:t>разрешительных документов Субподрядчика. Ответственность перед Заказчиком за качество выполнения работ Субподрядчиками, а также за нарушения, допущенные работниками Субподрядчиков, несет Подрядчик.</w:t>
      </w:r>
    </w:p>
    <w:p w:rsidR="00D65EEE" w:rsidRPr="00CF174A" w:rsidRDefault="00D65EEE" w:rsidP="003F740B">
      <w:pPr>
        <w:pStyle w:val="111"/>
        <w:suppressAutoHyphens w:val="0"/>
        <w:rPr>
          <w:rStyle w:val="FontStyle17"/>
        </w:rPr>
      </w:pPr>
      <w:r w:rsidRPr="00CF174A">
        <w:rPr>
          <w:rStyle w:val="FontStyle17"/>
        </w:rPr>
        <w:t>Заказчик имеет право отказать Подрядчику в согласовании привлечения Субподрядчика без объяснения причин.</w:t>
      </w:r>
    </w:p>
    <w:p w:rsidR="00D65EEE" w:rsidRPr="00CF174A" w:rsidRDefault="00D65EEE" w:rsidP="003F740B">
      <w:pPr>
        <w:pStyle w:val="111"/>
        <w:suppressAutoHyphens w:val="0"/>
      </w:pPr>
      <w:r w:rsidRPr="00CF174A">
        <w:rPr>
          <w:rStyle w:val="FontStyle17"/>
        </w:rPr>
        <w:t xml:space="preserve">В случае привлечения Подрядчиком для выполнения работ Субподрядчика без согласования с Заказчиком, Подрядчик </w:t>
      </w:r>
      <w:r w:rsidRPr="00CF174A">
        <w:rPr>
          <w:rFonts w:ascii="Times New Roman" w:hAnsi="Times New Roman"/>
          <w:sz w:val="22"/>
          <w:szCs w:val="22"/>
        </w:rPr>
        <w:t>выплатит Заказчику штраф в размере 10% от общей стоимости Работ по Договору.</w:t>
      </w:r>
    </w:p>
    <w:p w:rsidR="00D65EEE" w:rsidRPr="00CF174A" w:rsidRDefault="00D65EEE" w:rsidP="003F740B">
      <w:pPr>
        <w:pStyle w:val="111"/>
        <w:numPr>
          <w:ilvl w:val="1"/>
          <w:numId w:val="30"/>
        </w:numPr>
        <w:ind w:firstLine="284"/>
        <w:rPr>
          <w:rFonts w:ascii="Times New Roman" w:hAnsi="Times New Roman"/>
          <w:sz w:val="22"/>
          <w:szCs w:val="22"/>
        </w:rPr>
      </w:pPr>
      <w:r w:rsidRPr="00CF174A">
        <w:rPr>
          <w:rFonts w:ascii="Times New Roman" w:hAnsi="Times New Roman"/>
          <w:sz w:val="22"/>
          <w:szCs w:val="22"/>
        </w:rPr>
        <w:t>С момента подписания Договора все предыдущие устные или письменные договоренности Сторон, за исключением тендерной документации и коммерческих предложений, в отношении предмета и условий настоящего Договора теряют свою силу.</w:t>
      </w:r>
    </w:p>
    <w:p w:rsidR="00D65EEE" w:rsidRPr="00CF174A" w:rsidRDefault="00D65EEE" w:rsidP="003F740B">
      <w:pPr>
        <w:pStyle w:val="111"/>
        <w:numPr>
          <w:ilvl w:val="1"/>
          <w:numId w:val="30"/>
        </w:numPr>
        <w:ind w:firstLine="284"/>
        <w:rPr>
          <w:rFonts w:ascii="Times New Roman" w:hAnsi="Times New Roman"/>
          <w:sz w:val="22"/>
          <w:szCs w:val="22"/>
        </w:rPr>
      </w:pPr>
      <w:proofErr w:type="gramStart"/>
      <w:r w:rsidRPr="00CF174A">
        <w:rPr>
          <w:rFonts w:ascii="Times New Roman" w:hAnsi="Times New Roman"/>
          <w:sz w:val="22"/>
          <w:szCs w:val="22"/>
        </w:rPr>
        <w:t>Заказчик имеет право отказаться от исполнения Договора в любое время до сдачи ему результатов Работ, письменно известив об этом Подрядчика не менее чем за 15 (пятнадцать) календарных дней до даты расторжения Договора, уплатив при этом Подрядчику только часть установленной стоимости Работ пропорционально части Работ, надлежащим образом выполненных Подрядчиком до получения извещения Заказчика об отказе от исполнения Договора, но не иные</w:t>
      </w:r>
      <w:proofErr w:type="gramEnd"/>
      <w:r w:rsidRPr="00CF174A">
        <w:rPr>
          <w:rFonts w:ascii="Times New Roman" w:hAnsi="Times New Roman"/>
          <w:sz w:val="22"/>
          <w:szCs w:val="22"/>
        </w:rPr>
        <w:t xml:space="preserve"> убытки.</w:t>
      </w:r>
    </w:p>
    <w:p w:rsidR="00D65EEE" w:rsidRPr="00CF174A" w:rsidRDefault="00D65EEE" w:rsidP="003F740B">
      <w:pPr>
        <w:pStyle w:val="111"/>
        <w:numPr>
          <w:ilvl w:val="1"/>
          <w:numId w:val="30"/>
        </w:numPr>
        <w:suppressAutoHyphens w:val="0"/>
        <w:ind w:firstLine="284"/>
        <w:rPr>
          <w:rFonts w:ascii="Times New Roman" w:hAnsi="Times New Roman"/>
          <w:sz w:val="22"/>
          <w:szCs w:val="22"/>
        </w:rPr>
      </w:pPr>
      <w:r w:rsidRPr="00CF174A">
        <w:rPr>
          <w:rFonts w:ascii="Times New Roman" w:hAnsi="Times New Roman"/>
          <w:bCs/>
          <w:sz w:val="22"/>
          <w:szCs w:val="22"/>
        </w:rPr>
        <w:t>Списание материалов Подрядчиком оформляется Актом списания запасов утвержденной формы, согласно Приложению №4.</w:t>
      </w:r>
    </w:p>
    <w:p w:rsidR="00D65EEE" w:rsidRPr="00CF174A" w:rsidRDefault="00D65EEE" w:rsidP="00741E93">
      <w:pPr>
        <w:pStyle w:val="111"/>
        <w:numPr>
          <w:ilvl w:val="1"/>
          <w:numId w:val="30"/>
        </w:numPr>
        <w:suppressAutoHyphens w:val="0"/>
        <w:ind w:firstLine="284"/>
        <w:rPr>
          <w:rFonts w:ascii="Times New Roman" w:hAnsi="Times New Roman"/>
          <w:sz w:val="22"/>
          <w:szCs w:val="22"/>
        </w:rPr>
      </w:pPr>
      <w:r w:rsidRPr="00CF174A">
        <w:rPr>
          <w:rFonts w:ascii="Times New Roman" w:hAnsi="Times New Roman"/>
          <w:sz w:val="22"/>
          <w:szCs w:val="22"/>
        </w:rPr>
        <w:t xml:space="preserve">Подрядчик гарантирует конфиденциальность, не разглашение третьим лицам всей </w:t>
      </w:r>
      <w:r w:rsidRPr="00CF174A">
        <w:rPr>
          <w:rFonts w:ascii="Times New Roman" w:hAnsi="Times New Roman"/>
          <w:sz w:val="22"/>
          <w:szCs w:val="22"/>
        </w:rPr>
        <w:lastRenderedPageBreak/>
        <w:t>полученной информации и/или документации полученную при исполнении Договора.</w:t>
      </w:r>
    </w:p>
    <w:p w:rsidR="00D65EEE" w:rsidRPr="00CF174A" w:rsidRDefault="00D65EEE" w:rsidP="00741E93">
      <w:pPr>
        <w:pStyle w:val="111"/>
        <w:numPr>
          <w:ilvl w:val="1"/>
          <w:numId w:val="30"/>
        </w:numPr>
        <w:suppressAutoHyphens w:val="0"/>
        <w:ind w:firstLine="284"/>
        <w:rPr>
          <w:rFonts w:ascii="Times New Roman" w:hAnsi="Times New Roman"/>
          <w:sz w:val="22"/>
          <w:szCs w:val="22"/>
        </w:rPr>
      </w:pPr>
      <w:r w:rsidRPr="00CF174A">
        <w:rPr>
          <w:rFonts w:ascii="Times New Roman" w:hAnsi="Times New Roman"/>
          <w:sz w:val="22"/>
          <w:szCs w:val="22"/>
        </w:rPr>
        <w:t>В случае разглашения или передачи третьим лицам какой-либо информации и/или документации, полученной Подрядчиком от Заказчика в связи с исполнением Договора, Подрядчик обязуется возместить Заказчику все причиненные этим убытки.</w:t>
      </w:r>
    </w:p>
    <w:p w:rsidR="00D65EEE" w:rsidRPr="00CF174A" w:rsidRDefault="00D65EEE" w:rsidP="00741E93">
      <w:pPr>
        <w:pStyle w:val="111"/>
        <w:numPr>
          <w:ilvl w:val="1"/>
          <w:numId w:val="30"/>
        </w:numPr>
        <w:ind w:firstLine="284"/>
        <w:rPr>
          <w:rFonts w:ascii="Times New Roman" w:hAnsi="Times New Roman"/>
          <w:sz w:val="22"/>
          <w:szCs w:val="22"/>
        </w:rPr>
      </w:pPr>
      <w:r w:rsidRPr="00CF174A">
        <w:rPr>
          <w:rFonts w:ascii="Times New Roman" w:hAnsi="Times New Roman"/>
          <w:sz w:val="22"/>
          <w:szCs w:val="22"/>
        </w:rPr>
        <w:t>Все споры и разногласия Сторон по Договору разрешаются Сторонами путем переговоров. В случае не достижения согласия в разрешении споров и разногласий путем переговоров, они разрешаются в Специализированном межрайонном экономическом суде Карагандинской области. Язык судопроизводства – русский.</w:t>
      </w:r>
    </w:p>
    <w:p w:rsidR="00D65EEE" w:rsidRPr="00CF174A" w:rsidRDefault="00D65EEE" w:rsidP="00741E93">
      <w:pPr>
        <w:pStyle w:val="111"/>
        <w:numPr>
          <w:ilvl w:val="1"/>
          <w:numId w:val="30"/>
        </w:numPr>
        <w:suppressAutoHyphens w:val="0"/>
        <w:ind w:firstLine="284"/>
        <w:rPr>
          <w:rFonts w:ascii="Times New Roman" w:hAnsi="Times New Roman"/>
          <w:sz w:val="22"/>
          <w:szCs w:val="22"/>
        </w:rPr>
      </w:pPr>
      <w:r w:rsidRPr="00CF174A">
        <w:rPr>
          <w:rFonts w:ascii="Times New Roman" w:hAnsi="Times New Roman"/>
          <w:sz w:val="22"/>
          <w:szCs w:val="22"/>
        </w:rPr>
        <w:t xml:space="preserve">Все изменения и дополнения к Договору действительны только </w:t>
      </w:r>
      <w:r w:rsidRPr="00CF174A">
        <w:rPr>
          <w:rFonts w:ascii="Times New Roman" w:hAnsi="Times New Roman"/>
          <w:bCs/>
          <w:sz w:val="22"/>
          <w:szCs w:val="22"/>
        </w:rPr>
        <w:t xml:space="preserve">в </w:t>
      </w:r>
      <w:r w:rsidRPr="00CF174A">
        <w:rPr>
          <w:rFonts w:ascii="Times New Roman" w:hAnsi="Times New Roman"/>
          <w:sz w:val="22"/>
          <w:szCs w:val="22"/>
        </w:rPr>
        <w:t>том случае, если они составлены в письменной форме и подписаны уполномоченными представителями Сторон. Во всем, что не предусмотрено условиями Договора, Стороны руководствуются законодательством РК.</w:t>
      </w:r>
    </w:p>
    <w:p w:rsidR="00D65EEE" w:rsidRPr="00CF174A" w:rsidRDefault="00D65EEE" w:rsidP="00741E93">
      <w:pPr>
        <w:pStyle w:val="111"/>
        <w:numPr>
          <w:ilvl w:val="1"/>
          <w:numId w:val="30"/>
        </w:numPr>
        <w:suppressAutoHyphens w:val="0"/>
        <w:ind w:firstLine="284"/>
        <w:rPr>
          <w:rFonts w:ascii="Times New Roman" w:hAnsi="Times New Roman"/>
          <w:sz w:val="22"/>
          <w:szCs w:val="22"/>
        </w:rPr>
      </w:pPr>
      <w:r w:rsidRPr="00CF174A">
        <w:rPr>
          <w:rFonts w:ascii="Times New Roman" w:hAnsi="Times New Roman"/>
          <w:sz w:val="22"/>
          <w:szCs w:val="22"/>
        </w:rPr>
        <w:t>Стороны обязаны незамедлительно, в течение последующих 10-ти дней информировать друг друга о произошедших изменениях в юридическом статусе.</w:t>
      </w:r>
    </w:p>
    <w:p w:rsidR="00D65EEE" w:rsidRPr="00CF174A" w:rsidRDefault="00D65EEE" w:rsidP="00741E93">
      <w:pPr>
        <w:pStyle w:val="111"/>
        <w:numPr>
          <w:ilvl w:val="1"/>
          <w:numId w:val="30"/>
        </w:numPr>
        <w:suppressAutoHyphens w:val="0"/>
        <w:ind w:firstLine="284"/>
        <w:rPr>
          <w:rFonts w:ascii="Times New Roman" w:hAnsi="Times New Roman"/>
          <w:sz w:val="22"/>
          <w:szCs w:val="22"/>
        </w:rPr>
      </w:pPr>
      <w:r w:rsidRPr="00CF174A">
        <w:rPr>
          <w:rFonts w:ascii="Times New Roman" w:hAnsi="Times New Roman"/>
          <w:sz w:val="22"/>
          <w:szCs w:val="22"/>
        </w:rPr>
        <w:t>Договор составлен в двух идентичных экземплярах, имеющих одинаковую юридическую сторону силу, один из которых передается Заказчику, один - Подрядчику.</w:t>
      </w:r>
    </w:p>
    <w:p w:rsidR="00D65EEE" w:rsidRPr="00CF174A" w:rsidRDefault="00D65EEE" w:rsidP="00741E93">
      <w:pPr>
        <w:pStyle w:val="111"/>
        <w:numPr>
          <w:ilvl w:val="1"/>
          <w:numId w:val="30"/>
        </w:numPr>
        <w:suppressAutoHyphens w:val="0"/>
        <w:ind w:firstLine="284"/>
        <w:rPr>
          <w:rFonts w:ascii="Times New Roman" w:hAnsi="Times New Roman"/>
          <w:sz w:val="22"/>
          <w:szCs w:val="22"/>
        </w:rPr>
      </w:pPr>
      <w:r w:rsidRPr="00CF174A">
        <w:rPr>
          <w:rFonts w:ascii="Times New Roman" w:hAnsi="Times New Roman"/>
          <w:sz w:val="22"/>
          <w:szCs w:val="22"/>
        </w:rPr>
        <w:t>Перечисленные ниже документы и условия, оговоренные в них, образуют договор и считаются его неотъемлемой частью, а именно:</w:t>
      </w:r>
    </w:p>
    <w:p w:rsidR="00D65EEE" w:rsidRPr="00CF174A" w:rsidRDefault="00D65EEE" w:rsidP="00D65EEE">
      <w:pPr>
        <w:pStyle w:val="affe"/>
        <w:numPr>
          <w:ilvl w:val="2"/>
          <w:numId w:val="30"/>
        </w:numPr>
        <w:ind w:left="993" w:hanging="426"/>
        <w:rPr>
          <w:rFonts w:ascii="Times New Roman" w:hAnsi="Times New Roman"/>
          <w:sz w:val="22"/>
          <w:szCs w:val="22"/>
        </w:rPr>
      </w:pPr>
      <w:r w:rsidRPr="00CF174A">
        <w:rPr>
          <w:rFonts w:ascii="Times New Roman" w:hAnsi="Times New Roman"/>
          <w:sz w:val="22"/>
          <w:szCs w:val="22"/>
        </w:rPr>
        <w:t>Договор – _____ страниц;</w:t>
      </w:r>
    </w:p>
    <w:p w:rsidR="00D65EEE" w:rsidRPr="00CF174A" w:rsidRDefault="00D65EEE" w:rsidP="00D65EEE">
      <w:pPr>
        <w:pStyle w:val="affe"/>
        <w:numPr>
          <w:ilvl w:val="2"/>
          <w:numId w:val="30"/>
        </w:numPr>
        <w:ind w:left="993" w:hanging="426"/>
        <w:rPr>
          <w:rFonts w:ascii="Times New Roman" w:hAnsi="Times New Roman"/>
          <w:sz w:val="22"/>
          <w:szCs w:val="22"/>
        </w:rPr>
      </w:pPr>
      <w:r w:rsidRPr="00CF174A">
        <w:rPr>
          <w:rFonts w:ascii="Times New Roman" w:hAnsi="Times New Roman"/>
          <w:sz w:val="22"/>
          <w:szCs w:val="22"/>
        </w:rPr>
        <w:t>Локальная смета (Приложение № 1 к Договору) – ______страниц;</w:t>
      </w:r>
    </w:p>
    <w:p w:rsidR="00D65EEE" w:rsidRPr="00CF174A" w:rsidRDefault="00D65EEE" w:rsidP="00D65EEE">
      <w:pPr>
        <w:pStyle w:val="affe"/>
        <w:numPr>
          <w:ilvl w:val="2"/>
          <w:numId w:val="30"/>
        </w:numPr>
        <w:ind w:left="993" w:hanging="426"/>
        <w:rPr>
          <w:rFonts w:ascii="Times New Roman" w:hAnsi="Times New Roman"/>
          <w:sz w:val="22"/>
          <w:szCs w:val="22"/>
        </w:rPr>
      </w:pPr>
      <w:r w:rsidRPr="00CF174A">
        <w:rPr>
          <w:rFonts w:ascii="Times New Roman" w:hAnsi="Times New Roman"/>
          <w:sz w:val="22"/>
          <w:szCs w:val="22"/>
        </w:rPr>
        <w:t>Ресурсная смета (Приложение № 1.1 к Договору) – ______ страницы;</w:t>
      </w:r>
    </w:p>
    <w:p w:rsidR="00D65EEE" w:rsidRPr="00CF174A" w:rsidRDefault="00D65EEE" w:rsidP="00D65EEE">
      <w:pPr>
        <w:pStyle w:val="affe"/>
        <w:numPr>
          <w:ilvl w:val="2"/>
          <w:numId w:val="30"/>
        </w:numPr>
        <w:ind w:left="993" w:hanging="426"/>
        <w:rPr>
          <w:rFonts w:ascii="Times New Roman" w:hAnsi="Times New Roman"/>
          <w:sz w:val="22"/>
          <w:szCs w:val="22"/>
        </w:rPr>
      </w:pPr>
      <w:r w:rsidRPr="00CF174A">
        <w:rPr>
          <w:rFonts w:ascii="Times New Roman" w:hAnsi="Times New Roman"/>
          <w:sz w:val="22"/>
          <w:szCs w:val="22"/>
        </w:rPr>
        <w:t>Календарный график выполнения работ (Приложение № 2 к Договору) – ___ страница;</w:t>
      </w:r>
    </w:p>
    <w:p w:rsidR="00D65EEE" w:rsidRPr="00CF174A" w:rsidRDefault="00D65EEE" w:rsidP="00D65EEE">
      <w:pPr>
        <w:pStyle w:val="affe"/>
        <w:numPr>
          <w:ilvl w:val="2"/>
          <w:numId w:val="30"/>
        </w:numPr>
        <w:ind w:left="993" w:hanging="426"/>
        <w:rPr>
          <w:rFonts w:ascii="Times New Roman" w:hAnsi="Times New Roman"/>
          <w:sz w:val="22"/>
          <w:szCs w:val="22"/>
        </w:rPr>
      </w:pPr>
      <w:r w:rsidRPr="00CF174A">
        <w:rPr>
          <w:rFonts w:ascii="Times New Roman" w:hAnsi="Times New Roman"/>
          <w:sz w:val="22"/>
          <w:szCs w:val="22"/>
        </w:rPr>
        <w:t>Форма бланка оценки рисков полученного задания (5 шагов) (Приложение № 3) – 1 страница;</w:t>
      </w:r>
    </w:p>
    <w:p w:rsidR="00D65EEE" w:rsidRPr="00CF174A" w:rsidRDefault="00D65EEE" w:rsidP="00D65EEE">
      <w:pPr>
        <w:pStyle w:val="affe"/>
        <w:numPr>
          <w:ilvl w:val="2"/>
          <w:numId w:val="30"/>
        </w:numPr>
        <w:ind w:left="993" w:hanging="426"/>
        <w:rPr>
          <w:rFonts w:ascii="Times New Roman" w:hAnsi="Times New Roman"/>
          <w:sz w:val="22"/>
          <w:szCs w:val="22"/>
        </w:rPr>
      </w:pPr>
      <w:r w:rsidRPr="00CF174A">
        <w:rPr>
          <w:rFonts w:ascii="Times New Roman" w:hAnsi="Times New Roman"/>
          <w:sz w:val="22"/>
          <w:szCs w:val="22"/>
        </w:rPr>
        <w:t>Форма акта списания запасов (Приложение № 4) – 2 страницы;</w:t>
      </w:r>
    </w:p>
    <w:p w:rsidR="00D65EEE" w:rsidRPr="00CF174A" w:rsidRDefault="00D65EEE" w:rsidP="00D65EEE">
      <w:pPr>
        <w:pStyle w:val="affe"/>
        <w:numPr>
          <w:ilvl w:val="2"/>
          <w:numId w:val="30"/>
        </w:numPr>
        <w:ind w:left="993" w:hanging="426"/>
        <w:rPr>
          <w:rFonts w:ascii="Times New Roman" w:hAnsi="Times New Roman"/>
          <w:sz w:val="22"/>
          <w:szCs w:val="22"/>
        </w:rPr>
      </w:pPr>
      <w:r w:rsidRPr="00CF174A">
        <w:rPr>
          <w:rFonts w:ascii="Times New Roman" w:hAnsi="Times New Roman"/>
          <w:sz w:val="22"/>
          <w:szCs w:val="22"/>
        </w:rPr>
        <w:t>Форма акта фактического выхода материалов и изделий (Приложение № 5) – 1 страница;</w:t>
      </w:r>
    </w:p>
    <w:p w:rsidR="00D65EEE" w:rsidRPr="002F1364" w:rsidRDefault="00D65EEE" w:rsidP="002F1364">
      <w:pPr>
        <w:pStyle w:val="affe"/>
        <w:numPr>
          <w:ilvl w:val="2"/>
          <w:numId w:val="30"/>
        </w:numPr>
        <w:ind w:left="993" w:hanging="426"/>
        <w:rPr>
          <w:sz w:val="22"/>
          <w:szCs w:val="22"/>
        </w:rPr>
      </w:pPr>
      <w:r w:rsidRPr="00CF174A">
        <w:rPr>
          <w:rFonts w:ascii="Times New Roman" w:hAnsi="Times New Roman"/>
          <w:sz w:val="22"/>
          <w:szCs w:val="22"/>
        </w:rPr>
        <w:t xml:space="preserve">Лист ознакомления </w:t>
      </w:r>
      <w:r w:rsidRPr="00CF174A">
        <w:rPr>
          <w:sz w:val="22"/>
          <w:szCs w:val="22"/>
        </w:rPr>
        <w:t xml:space="preserve">с </w:t>
      </w:r>
      <w:r w:rsidR="002F1364" w:rsidRPr="002F1364">
        <w:rPr>
          <w:sz w:val="22"/>
          <w:szCs w:val="22"/>
        </w:rPr>
        <w:t>«Положени</w:t>
      </w:r>
      <w:r w:rsidR="002F1364">
        <w:rPr>
          <w:sz w:val="22"/>
          <w:szCs w:val="22"/>
        </w:rPr>
        <w:t>ем</w:t>
      </w:r>
      <w:r w:rsidR="002F1364" w:rsidRPr="002F1364">
        <w:rPr>
          <w:sz w:val="22"/>
          <w:szCs w:val="22"/>
        </w:rPr>
        <w:t xml:space="preserve"> об организации производства работ подрядными (субподрядными) организациями ТОО «</w:t>
      </w:r>
      <w:proofErr w:type="spellStart"/>
      <w:r w:rsidR="002F1364" w:rsidRPr="002F1364">
        <w:rPr>
          <w:sz w:val="22"/>
          <w:szCs w:val="22"/>
          <w:lang w:val="en-US"/>
        </w:rPr>
        <w:t>Kazakhmys</w:t>
      </w:r>
      <w:proofErr w:type="spellEnd"/>
      <w:r w:rsidR="002F1364" w:rsidRPr="0036736F">
        <w:rPr>
          <w:sz w:val="22"/>
          <w:szCs w:val="22"/>
        </w:rPr>
        <w:t xml:space="preserve"> </w:t>
      </w:r>
      <w:r w:rsidR="002F1364" w:rsidRPr="002F1364">
        <w:rPr>
          <w:sz w:val="22"/>
          <w:szCs w:val="22"/>
          <w:lang w:val="en-US"/>
        </w:rPr>
        <w:t>Holding</w:t>
      </w:r>
      <w:r w:rsidR="002F1364" w:rsidRPr="0036736F">
        <w:rPr>
          <w:sz w:val="22"/>
          <w:szCs w:val="22"/>
        </w:rPr>
        <w:t>” (</w:t>
      </w:r>
      <w:proofErr w:type="spellStart"/>
      <w:r w:rsidR="002F1364" w:rsidRPr="0036736F">
        <w:rPr>
          <w:sz w:val="22"/>
          <w:szCs w:val="22"/>
        </w:rPr>
        <w:t>Казахмыс</w:t>
      </w:r>
      <w:proofErr w:type="spellEnd"/>
      <w:r w:rsidR="002F1364" w:rsidRPr="0036736F">
        <w:rPr>
          <w:sz w:val="22"/>
          <w:szCs w:val="22"/>
        </w:rPr>
        <w:t xml:space="preserve"> </w:t>
      </w:r>
      <w:r w:rsidR="002F1364" w:rsidRPr="002F1364">
        <w:rPr>
          <w:sz w:val="22"/>
          <w:szCs w:val="22"/>
        </w:rPr>
        <w:t>Холдинг)»</w:t>
      </w:r>
      <w:r w:rsidR="002F1364">
        <w:rPr>
          <w:sz w:val="22"/>
          <w:szCs w:val="22"/>
        </w:rPr>
        <w:t xml:space="preserve"> </w:t>
      </w:r>
      <w:r w:rsidRPr="002F1364">
        <w:rPr>
          <w:rFonts w:ascii="Times New Roman" w:hAnsi="Times New Roman"/>
          <w:sz w:val="22"/>
          <w:szCs w:val="22"/>
        </w:rPr>
        <w:t>(Приложение №6) – 1 страница;</w:t>
      </w:r>
    </w:p>
    <w:p w:rsidR="00D65EEE" w:rsidRPr="00CF174A" w:rsidRDefault="00D65EEE" w:rsidP="00D65EEE">
      <w:pPr>
        <w:pStyle w:val="affe"/>
        <w:numPr>
          <w:ilvl w:val="2"/>
          <w:numId w:val="30"/>
        </w:numPr>
        <w:ind w:left="993" w:hanging="426"/>
        <w:rPr>
          <w:rFonts w:ascii="Times New Roman" w:hAnsi="Times New Roman"/>
          <w:sz w:val="22"/>
          <w:szCs w:val="22"/>
        </w:rPr>
      </w:pPr>
      <w:r w:rsidRPr="00CF174A">
        <w:rPr>
          <w:rFonts w:ascii="Times New Roman" w:hAnsi="Times New Roman"/>
          <w:sz w:val="22"/>
          <w:szCs w:val="22"/>
        </w:rPr>
        <w:t>Форма бланка «Сообщения о несчастном случае или ином повреждении здоровья трудящихся на производстве» (Приложение №7) – 1 страница.</w:t>
      </w:r>
    </w:p>
    <w:p w:rsidR="00D65EEE" w:rsidRPr="00CF174A" w:rsidRDefault="00D65EEE" w:rsidP="00D65EEE">
      <w:pPr>
        <w:pStyle w:val="13"/>
        <w:keepNext/>
        <w:widowControl/>
        <w:numPr>
          <w:ilvl w:val="0"/>
          <w:numId w:val="30"/>
        </w:numPr>
        <w:shd w:val="clear" w:color="auto" w:fill="FFFFFF"/>
        <w:tabs>
          <w:tab w:val="clear" w:pos="660"/>
          <w:tab w:val="clear" w:pos="880"/>
        </w:tabs>
        <w:spacing w:before="120"/>
        <w:jc w:val="center"/>
        <w:outlineLvl w:val="0"/>
        <w:rPr>
          <w:rFonts w:ascii="Times New Roman"/>
          <w:b/>
          <w:szCs w:val="22"/>
          <w:lang w:val="ru-RU"/>
        </w:rPr>
      </w:pPr>
      <w:r w:rsidRPr="00CF174A">
        <w:rPr>
          <w:rFonts w:ascii="Times New Roman"/>
          <w:b/>
          <w:szCs w:val="22"/>
          <w:lang w:val="ru-RU"/>
        </w:rPr>
        <w:t>Юридические адреса и банковские реквизиты сторон.</w:t>
      </w:r>
    </w:p>
    <w:p w:rsidR="00D65EEE" w:rsidRPr="00CF174A" w:rsidRDefault="00D65EEE" w:rsidP="00D65EEE">
      <w:pPr>
        <w:pStyle w:val="13"/>
        <w:ind w:left="0" w:firstLine="0"/>
        <w:rPr>
          <w:rFonts w:ascii="Times New Roman"/>
          <w:szCs w:val="22"/>
          <w:lang w:val="ru-RU"/>
        </w:rPr>
      </w:pPr>
    </w:p>
    <w:tbl>
      <w:tblPr>
        <w:tblW w:w="9923" w:type="dxa"/>
        <w:tblLook w:val="04A0" w:firstRow="1" w:lastRow="0" w:firstColumn="1" w:lastColumn="0" w:noHBand="0" w:noVBand="1"/>
      </w:tblPr>
      <w:tblGrid>
        <w:gridCol w:w="4536"/>
        <w:gridCol w:w="993"/>
        <w:gridCol w:w="4394"/>
      </w:tblGrid>
      <w:tr w:rsidR="00D65EEE" w:rsidRPr="00CF174A" w:rsidTr="00D65EEE">
        <w:tc>
          <w:tcPr>
            <w:tcW w:w="4536" w:type="dxa"/>
          </w:tcPr>
          <w:p w:rsidR="00D65EEE" w:rsidRPr="00CF174A" w:rsidRDefault="00D65EEE">
            <w:pPr>
              <w:pStyle w:val="affb"/>
              <w:spacing w:line="276" w:lineRule="auto"/>
              <w:ind w:left="0"/>
              <w:rPr>
                <w:b/>
                <w:caps/>
                <w:sz w:val="22"/>
                <w:szCs w:val="22"/>
                <w:lang w:eastAsia="en-US"/>
              </w:rPr>
            </w:pPr>
            <w:r w:rsidRPr="00CF174A">
              <w:rPr>
                <w:b/>
                <w:caps/>
                <w:sz w:val="22"/>
                <w:szCs w:val="22"/>
                <w:lang w:eastAsia="en-US"/>
              </w:rPr>
              <w:t>ЗАКАЗЧИК:</w:t>
            </w:r>
          </w:p>
          <w:p w:rsidR="00D65EEE" w:rsidRPr="00CF174A" w:rsidRDefault="00D65EEE">
            <w:pPr>
              <w:pStyle w:val="affb"/>
              <w:spacing w:line="276" w:lineRule="auto"/>
              <w:ind w:left="0"/>
              <w:rPr>
                <w:b/>
                <w:caps/>
                <w:sz w:val="22"/>
                <w:szCs w:val="22"/>
                <w:lang w:eastAsia="en-US"/>
              </w:rPr>
            </w:pPr>
          </w:p>
          <w:p w:rsidR="00D65EEE" w:rsidRPr="00CF174A" w:rsidRDefault="00D65EEE">
            <w:pPr>
              <w:pStyle w:val="affb"/>
              <w:spacing w:line="276" w:lineRule="auto"/>
              <w:ind w:left="0"/>
              <w:rPr>
                <w:b/>
                <w:bCs/>
                <w:sz w:val="22"/>
                <w:szCs w:val="22"/>
                <w:lang w:eastAsia="en-US"/>
              </w:rPr>
            </w:pPr>
            <w:r w:rsidRPr="00CF174A">
              <w:rPr>
                <w:b/>
                <w:bCs/>
                <w:sz w:val="22"/>
                <w:szCs w:val="22"/>
                <w:lang w:eastAsia="en-US"/>
              </w:rPr>
              <w:t>ТОО «</w:t>
            </w:r>
            <w:proofErr w:type="spellStart"/>
            <w:r w:rsidRPr="00CF174A">
              <w:rPr>
                <w:b/>
                <w:bCs/>
                <w:sz w:val="22"/>
                <w:szCs w:val="22"/>
                <w:lang w:val="en-US" w:eastAsia="en-US"/>
              </w:rPr>
              <w:t>Kazakhmys</w:t>
            </w:r>
            <w:proofErr w:type="spellEnd"/>
            <w:r w:rsidRPr="00CF174A">
              <w:rPr>
                <w:b/>
                <w:bCs/>
                <w:sz w:val="22"/>
                <w:szCs w:val="22"/>
                <w:lang w:eastAsia="en-US"/>
              </w:rPr>
              <w:t xml:space="preserve"> </w:t>
            </w:r>
            <w:r w:rsidRPr="00CF174A">
              <w:rPr>
                <w:b/>
                <w:bCs/>
                <w:sz w:val="22"/>
                <w:szCs w:val="22"/>
                <w:lang w:val="en-US" w:eastAsia="en-US"/>
              </w:rPr>
              <w:t>Energy</w:t>
            </w:r>
            <w:r w:rsidRPr="00CF174A">
              <w:rPr>
                <w:b/>
                <w:bCs/>
                <w:sz w:val="22"/>
                <w:szCs w:val="22"/>
                <w:lang w:eastAsia="en-US"/>
              </w:rPr>
              <w:t>»</w:t>
            </w:r>
          </w:p>
          <w:p w:rsidR="00D65EEE" w:rsidRPr="00CF174A" w:rsidRDefault="00D65EEE">
            <w:pPr>
              <w:pStyle w:val="affb"/>
              <w:spacing w:line="276" w:lineRule="auto"/>
              <w:ind w:left="0"/>
              <w:rPr>
                <w:b/>
                <w:bCs/>
                <w:sz w:val="22"/>
                <w:szCs w:val="22"/>
                <w:lang w:eastAsia="en-US"/>
              </w:rPr>
            </w:pPr>
            <w:r w:rsidRPr="00CF174A">
              <w:rPr>
                <w:b/>
                <w:bCs/>
                <w:sz w:val="22"/>
                <w:szCs w:val="22"/>
                <w:lang w:eastAsia="en-US"/>
              </w:rPr>
              <w:t>(</w:t>
            </w:r>
            <w:proofErr w:type="spellStart"/>
            <w:r w:rsidRPr="00CF174A">
              <w:rPr>
                <w:b/>
                <w:bCs/>
                <w:sz w:val="22"/>
                <w:szCs w:val="22"/>
                <w:lang w:eastAsia="en-US"/>
              </w:rPr>
              <w:t>Казахмыс</w:t>
            </w:r>
            <w:proofErr w:type="spellEnd"/>
            <w:r w:rsidRPr="00CF174A">
              <w:rPr>
                <w:b/>
                <w:bCs/>
                <w:sz w:val="22"/>
                <w:szCs w:val="22"/>
                <w:lang w:eastAsia="en-US"/>
              </w:rPr>
              <w:t xml:space="preserve"> </w:t>
            </w:r>
            <w:proofErr w:type="spellStart"/>
            <w:r w:rsidRPr="00CF174A">
              <w:rPr>
                <w:b/>
                <w:bCs/>
                <w:sz w:val="22"/>
                <w:szCs w:val="22"/>
                <w:lang w:eastAsia="en-US"/>
              </w:rPr>
              <w:t>Энерджи</w:t>
            </w:r>
            <w:proofErr w:type="spellEnd"/>
            <w:r w:rsidRPr="00CF174A">
              <w:rPr>
                <w:b/>
                <w:bCs/>
                <w:sz w:val="22"/>
                <w:szCs w:val="22"/>
                <w:lang w:eastAsia="en-US"/>
              </w:rPr>
              <w:t>)</w:t>
            </w:r>
          </w:p>
          <w:p w:rsidR="00D65EEE" w:rsidRPr="00CF174A" w:rsidRDefault="00D65EEE">
            <w:pPr>
              <w:spacing w:line="276" w:lineRule="auto"/>
              <w:rPr>
                <w:sz w:val="22"/>
                <w:szCs w:val="22"/>
                <w:lang w:eastAsia="en-US"/>
              </w:rPr>
            </w:pPr>
            <w:r w:rsidRPr="00CF174A">
              <w:rPr>
                <w:sz w:val="22"/>
                <w:szCs w:val="22"/>
                <w:lang w:eastAsia="en-US"/>
              </w:rPr>
              <w:t xml:space="preserve">100116, Республика Казахстан, </w:t>
            </w:r>
          </w:p>
          <w:p w:rsidR="00D65EEE" w:rsidRPr="00CF174A" w:rsidRDefault="00D65EEE">
            <w:pPr>
              <w:spacing w:line="276" w:lineRule="auto"/>
              <w:rPr>
                <w:sz w:val="22"/>
                <w:szCs w:val="22"/>
                <w:lang w:eastAsia="en-US"/>
              </w:rPr>
            </w:pPr>
            <w:r w:rsidRPr="00CF174A">
              <w:rPr>
                <w:sz w:val="22"/>
                <w:szCs w:val="22"/>
                <w:lang w:eastAsia="en-US"/>
              </w:rPr>
              <w:t xml:space="preserve">Карагандинская область, </w:t>
            </w:r>
            <w:proofErr w:type="spellStart"/>
            <w:r w:rsidRPr="00CF174A">
              <w:rPr>
                <w:sz w:val="22"/>
                <w:szCs w:val="22"/>
                <w:lang w:eastAsia="en-US"/>
              </w:rPr>
              <w:t>Абайский</w:t>
            </w:r>
            <w:proofErr w:type="spellEnd"/>
            <w:r w:rsidRPr="00CF174A">
              <w:rPr>
                <w:sz w:val="22"/>
                <w:szCs w:val="22"/>
                <w:lang w:eastAsia="en-US"/>
              </w:rPr>
              <w:t xml:space="preserve"> район, </w:t>
            </w:r>
          </w:p>
          <w:p w:rsidR="00D65EEE" w:rsidRPr="00CF174A" w:rsidRDefault="00D65EEE">
            <w:pPr>
              <w:spacing w:line="276" w:lineRule="auto"/>
              <w:rPr>
                <w:sz w:val="22"/>
                <w:szCs w:val="22"/>
                <w:lang w:eastAsia="en-US"/>
              </w:rPr>
            </w:pPr>
            <w:r w:rsidRPr="00CF174A">
              <w:rPr>
                <w:sz w:val="22"/>
                <w:szCs w:val="22"/>
                <w:lang w:eastAsia="en-US"/>
              </w:rPr>
              <w:t xml:space="preserve">поселок </w:t>
            </w:r>
            <w:proofErr w:type="spellStart"/>
            <w:r w:rsidRPr="00CF174A">
              <w:rPr>
                <w:sz w:val="22"/>
                <w:szCs w:val="22"/>
                <w:lang w:eastAsia="en-US"/>
              </w:rPr>
              <w:t>Топар</w:t>
            </w:r>
            <w:proofErr w:type="spellEnd"/>
            <w:r w:rsidRPr="00CF174A">
              <w:rPr>
                <w:sz w:val="22"/>
                <w:szCs w:val="22"/>
                <w:lang w:eastAsia="en-US"/>
              </w:rPr>
              <w:t>, ГРЭС</w:t>
            </w:r>
          </w:p>
          <w:p w:rsidR="00D65EEE" w:rsidRPr="00CF174A" w:rsidRDefault="00D65EEE">
            <w:pPr>
              <w:spacing w:line="276" w:lineRule="auto"/>
              <w:rPr>
                <w:sz w:val="22"/>
                <w:szCs w:val="22"/>
                <w:lang w:eastAsia="en-US"/>
              </w:rPr>
            </w:pPr>
            <w:r w:rsidRPr="00CF174A">
              <w:rPr>
                <w:sz w:val="22"/>
                <w:szCs w:val="22"/>
                <w:lang w:eastAsia="en-US"/>
              </w:rPr>
              <w:t>БИН 110140012821</w:t>
            </w:r>
          </w:p>
          <w:p w:rsidR="00D65EEE" w:rsidRPr="00CF174A" w:rsidRDefault="00D65EEE">
            <w:pPr>
              <w:spacing w:line="276" w:lineRule="auto"/>
              <w:rPr>
                <w:sz w:val="22"/>
                <w:szCs w:val="22"/>
                <w:lang w:eastAsia="en-US"/>
              </w:rPr>
            </w:pPr>
            <w:r w:rsidRPr="00CF174A">
              <w:rPr>
                <w:sz w:val="22"/>
                <w:szCs w:val="22"/>
                <w:lang w:eastAsia="en-US"/>
              </w:rPr>
              <w:t xml:space="preserve">ИИК KZ74914052203КZ0007B </w:t>
            </w:r>
          </w:p>
          <w:p w:rsidR="00D65EEE" w:rsidRPr="00CF174A" w:rsidRDefault="00D65EEE">
            <w:pPr>
              <w:spacing w:line="276" w:lineRule="auto"/>
              <w:rPr>
                <w:sz w:val="22"/>
                <w:szCs w:val="22"/>
                <w:lang w:eastAsia="en-US"/>
              </w:rPr>
            </w:pPr>
            <w:r w:rsidRPr="00CF174A">
              <w:rPr>
                <w:sz w:val="22"/>
                <w:szCs w:val="22"/>
                <w:lang w:eastAsia="en-US"/>
              </w:rPr>
              <w:t>в ДБ АО «Сбербанк»</w:t>
            </w:r>
          </w:p>
          <w:p w:rsidR="00D65EEE" w:rsidRPr="00CF174A" w:rsidRDefault="00D65EEE">
            <w:pPr>
              <w:pStyle w:val="affb"/>
              <w:spacing w:line="276" w:lineRule="auto"/>
              <w:ind w:left="0"/>
              <w:rPr>
                <w:sz w:val="22"/>
                <w:szCs w:val="22"/>
                <w:lang w:eastAsia="en-US"/>
              </w:rPr>
            </w:pPr>
            <w:r w:rsidRPr="00CF174A">
              <w:rPr>
                <w:sz w:val="22"/>
                <w:szCs w:val="22"/>
                <w:lang w:eastAsia="en-US"/>
              </w:rPr>
              <w:t>БИК SABRKZ</w:t>
            </w:r>
            <w:proofErr w:type="gramStart"/>
            <w:r w:rsidRPr="00CF174A">
              <w:rPr>
                <w:sz w:val="22"/>
                <w:szCs w:val="22"/>
                <w:lang w:eastAsia="en-US"/>
              </w:rPr>
              <w:t>КА</w:t>
            </w:r>
            <w:proofErr w:type="gramEnd"/>
          </w:p>
          <w:p w:rsidR="00D65EEE" w:rsidRPr="00CF174A" w:rsidRDefault="00D65EEE">
            <w:pPr>
              <w:spacing w:line="276" w:lineRule="auto"/>
              <w:rPr>
                <w:sz w:val="22"/>
                <w:szCs w:val="22"/>
                <w:lang w:eastAsia="en-US"/>
              </w:rPr>
            </w:pPr>
            <w:r w:rsidRPr="00CF174A">
              <w:rPr>
                <w:sz w:val="22"/>
                <w:szCs w:val="22"/>
                <w:lang w:eastAsia="en-US"/>
              </w:rPr>
              <w:t>ТОО</w:t>
            </w:r>
            <w:r w:rsidRPr="00CF174A">
              <w:rPr>
                <w:sz w:val="22"/>
                <w:szCs w:val="22"/>
                <w:lang w:val="kk-KZ" w:eastAsia="en-US"/>
              </w:rPr>
              <w:t xml:space="preserve"> </w:t>
            </w:r>
            <w:r w:rsidRPr="00CF174A">
              <w:rPr>
                <w:sz w:val="22"/>
                <w:szCs w:val="22"/>
                <w:lang w:eastAsia="en-US"/>
              </w:rPr>
              <w:t>«</w:t>
            </w:r>
            <w:proofErr w:type="spellStart"/>
            <w:r w:rsidRPr="00CF174A">
              <w:rPr>
                <w:sz w:val="22"/>
                <w:szCs w:val="22"/>
                <w:lang w:val="en-US" w:eastAsia="en-US"/>
              </w:rPr>
              <w:t>Kazakhmys</w:t>
            </w:r>
            <w:proofErr w:type="spellEnd"/>
            <w:r w:rsidRPr="00CF174A">
              <w:rPr>
                <w:sz w:val="22"/>
                <w:szCs w:val="22"/>
                <w:lang w:eastAsia="en-US"/>
              </w:rPr>
              <w:t xml:space="preserve"> </w:t>
            </w:r>
            <w:r w:rsidRPr="00CF174A">
              <w:rPr>
                <w:sz w:val="22"/>
                <w:szCs w:val="22"/>
                <w:lang w:val="en-US" w:eastAsia="en-US"/>
              </w:rPr>
              <w:t>Energy</w:t>
            </w:r>
            <w:r w:rsidRPr="00CF174A">
              <w:rPr>
                <w:sz w:val="22"/>
                <w:szCs w:val="22"/>
                <w:lang w:eastAsia="en-US"/>
              </w:rPr>
              <w:t>»</w:t>
            </w:r>
          </w:p>
          <w:p w:rsidR="00D65EEE" w:rsidRPr="00CF174A" w:rsidRDefault="00D65EEE">
            <w:pPr>
              <w:spacing w:line="276" w:lineRule="auto"/>
              <w:rPr>
                <w:sz w:val="22"/>
                <w:szCs w:val="22"/>
                <w:lang w:val="kk-KZ" w:eastAsia="en-US"/>
              </w:rPr>
            </w:pPr>
            <w:r w:rsidRPr="00CF174A">
              <w:rPr>
                <w:sz w:val="22"/>
                <w:szCs w:val="22"/>
                <w:lang w:eastAsia="en-US"/>
              </w:rPr>
              <w:t>(</w:t>
            </w:r>
            <w:proofErr w:type="spellStart"/>
            <w:r w:rsidRPr="00CF174A">
              <w:rPr>
                <w:sz w:val="22"/>
                <w:szCs w:val="22"/>
                <w:lang w:eastAsia="en-US"/>
              </w:rPr>
              <w:t>Казахмыс</w:t>
            </w:r>
            <w:proofErr w:type="spellEnd"/>
            <w:r w:rsidRPr="00CF174A">
              <w:rPr>
                <w:sz w:val="22"/>
                <w:szCs w:val="22"/>
                <w:lang w:eastAsia="en-US"/>
              </w:rPr>
              <w:t xml:space="preserve"> </w:t>
            </w:r>
            <w:proofErr w:type="spellStart"/>
            <w:r w:rsidRPr="00CF174A">
              <w:rPr>
                <w:sz w:val="22"/>
                <w:szCs w:val="22"/>
                <w:lang w:eastAsia="en-US"/>
              </w:rPr>
              <w:t>Энерджи</w:t>
            </w:r>
            <w:proofErr w:type="spellEnd"/>
            <w:r w:rsidRPr="00CF174A">
              <w:rPr>
                <w:sz w:val="22"/>
                <w:szCs w:val="22"/>
                <w:lang w:eastAsia="en-US"/>
              </w:rPr>
              <w:t>)</w:t>
            </w:r>
            <w:r w:rsidRPr="00CF174A">
              <w:rPr>
                <w:sz w:val="22"/>
                <w:szCs w:val="22"/>
                <w:lang w:val="kk-KZ" w:eastAsia="en-US"/>
              </w:rPr>
              <w:t xml:space="preserve"> Балхашская ТЭЦ,</w:t>
            </w:r>
          </w:p>
          <w:p w:rsidR="00D65EEE" w:rsidRPr="00CF174A" w:rsidRDefault="00D65EEE">
            <w:pPr>
              <w:spacing w:line="276" w:lineRule="auto"/>
              <w:rPr>
                <w:sz w:val="22"/>
                <w:szCs w:val="22"/>
                <w:lang w:eastAsia="en-US"/>
              </w:rPr>
            </w:pPr>
            <w:r w:rsidRPr="00CF174A">
              <w:rPr>
                <w:sz w:val="22"/>
                <w:szCs w:val="22"/>
                <w:lang w:val="kk-KZ" w:eastAsia="en-US"/>
              </w:rPr>
              <w:t xml:space="preserve">100300, Карагандинская  обл, </w:t>
            </w:r>
            <w:r w:rsidRPr="00CF174A">
              <w:rPr>
                <w:sz w:val="22"/>
                <w:szCs w:val="22"/>
                <w:lang w:eastAsia="en-US"/>
              </w:rPr>
              <w:t xml:space="preserve">г. Балхаш, </w:t>
            </w:r>
          </w:p>
          <w:p w:rsidR="00D65EEE" w:rsidRPr="00CF174A" w:rsidRDefault="00D65EEE">
            <w:pPr>
              <w:spacing w:line="276" w:lineRule="auto"/>
              <w:rPr>
                <w:sz w:val="22"/>
                <w:szCs w:val="22"/>
                <w:lang w:eastAsia="en-US"/>
              </w:rPr>
            </w:pPr>
            <w:r w:rsidRPr="00CF174A">
              <w:rPr>
                <w:sz w:val="22"/>
                <w:szCs w:val="22"/>
                <w:lang w:eastAsia="en-US"/>
              </w:rPr>
              <w:t xml:space="preserve">ул. Центральная 7 </w:t>
            </w:r>
          </w:p>
          <w:p w:rsidR="00D65EEE" w:rsidRPr="00CF174A" w:rsidRDefault="00D65EEE">
            <w:pPr>
              <w:pStyle w:val="affb"/>
              <w:spacing w:line="276" w:lineRule="auto"/>
              <w:ind w:left="0"/>
              <w:rPr>
                <w:sz w:val="22"/>
                <w:szCs w:val="22"/>
                <w:lang w:eastAsia="en-US"/>
              </w:rPr>
            </w:pPr>
            <w:r w:rsidRPr="00CF174A">
              <w:rPr>
                <w:sz w:val="22"/>
                <w:szCs w:val="22"/>
                <w:lang w:eastAsia="en-US"/>
              </w:rPr>
              <w:t>Тел. 8 (72153) 3 10 43,3-15-75</w:t>
            </w:r>
          </w:p>
          <w:p w:rsidR="00D65EEE" w:rsidRPr="00CF174A" w:rsidRDefault="00D65EEE">
            <w:pPr>
              <w:pStyle w:val="affb"/>
              <w:spacing w:line="276" w:lineRule="auto"/>
              <w:ind w:left="0"/>
              <w:jc w:val="left"/>
              <w:rPr>
                <w:bCs/>
                <w:sz w:val="22"/>
                <w:szCs w:val="22"/>
                <w:lang w:eastAsia="en-US"/>
              </w:rPr>
            </w:pPr>
            <w:r w:rsidRPr="00CF174A">
              <w:rPr>
                <w:bCs/>
                <w:sz w:val="22"/>
                <w:szCs w:val="22"/>
                <w:lang w:eastAsia="en-US"/>
              </w:rPr>
              <w:t>Свидетельство о постановке на регистрационный учет по налогу Серия 30001 №0000187 от 05.12.2012 года.</w:t>
            </w:r>
          </w:p>
        </w:tc>
        <w:tc>
          <w:tcPr>
            <w:tcW w:w="993" w:type="dxa"/>
          </w:tcPr>
          <w:p w:rsidR="00D65EEE" w:rsidRPr="00CF174A" w:rsidRDefault="00D65EEE">
            <w:pPr>
              <w:spacing w:after="200" w:line="276" w:lineRule="auto"/>
              <w:rPr>
                <w:bCs/>
                <w:sz w:val="22"/>
                <w:szCs w:val="22"/>
                <w:lang w:eastAsia="en-US"/>
              </w:rPr>
            </w:pPr>
          </w:p>
          <w:p w:rsidR="00D65EEE" w:rsidRPr="00CF174A" w:rsidRDefault="00D65EEE">
            <w:pPr>
              <w:pStyle w:val="affb"/>
              <w:spacing w:line="276" w:lineRule="auto"/>
              <w:ind w:left="0"/>
              <w:rPr>
                <w:bCs/>
                <w:sz w:val="22"/>
                <w:szCs w:val="22"/>
                <w:lang w:eastAsia="en-US"/>
              </w:rPr>
            </w:pPr>
          </w:p>
        </w:tc>
        <w:tc>
          <w:tcPr>
            <w:tcW w:w="4394" w:type="dxa"/>
          </w:tcPr>
          <w:p w:rsidR="00D65EEE" w:rsidRPr="00CF174A" w:rsidRDefault="00D65EEE">
            <w:pPr>
              <w:spacing w:line="276" w:lineRule="auto"/>
              <w:rPr>
                <w:b/>
                <w:sz w:val="22"/>
                <w:szCs w:val="22"/>
                <w:lang w:eastAsia="en-US"/>
              </w:rPr>
            </w:pPr>
            <w:r w:rsidRPr="00CF174A">
              <w:rPr>
                <w:b/>
                <w:sz w:val="22"/>
                <w:szCs w:val="22"/>
                <w:lang w:eastAsia="en-US"/>
              </w:rPr>
              <w:t>ПОДРЯДЧИК:</w:t>
            </w:r>
          </w:p>
          <w:p w:rsidR="00D65EEE" w:rsidRPr="00CF174A" w:rsidRDefault="00D65EEE">
            <w:pPr>
              <w:spacing w:line="276" w:lineRule="auto"/>
              <w:rPr>
                <w:b/>
                <w:sz w:val="22"/>
                <w:szCs w:val="22"/>
                <w:lang w:eastAsia="en-US"/>
              </w:rPr>
            </w:pPr>
          </w:p>
          <w:p w:rsidR="00D65EEE" w:rsidRPr="00CF174A" w:rsidRDefault="00D65EEE">
            <w:pPr>
              <w:pStyle w:val="af3"/>
              <w:tabs>
                <w:tab w:val="left" w:pos="708"/>
              </w:tabs>
              <w:spacing w:line="276" w:lineRule="auto"/>
              <w:rPr>
                <w:rFonts w:eastAsia="Calibri"/>
                <w:sz w:val="22"/>
                <w:szCs w:val="22"/>
                <w:lang w:eastAsia="en-US"/>
              </w:rPr>
            </w:pPr>
          </w:p>
        </w:tc>
      </w:tr>
      <w:tr w:rsidR="00D65EEE" w:rsidRPr="00CF174A" w:rsidTr="00D65EEE">
        <w:tc>
          <w:tcPr>
            <w:tcW w:w="4536" w:type="dxa"/>
          </w:tcPr>
          <w:p w:rsidR="00D65EEE" w:rsidRPr="00CF174A" w:rsidRDefault="00D65EEE">
            <w:pPr>
              <w:spacing w:line="276" w:lineRule="auto"/>
              <w:jc w:val="both"/>
              <w:rPr>
                <w:b/>
                <w:sz w:val="22"/>
                <w:szCs w:val="22"/>
                <w:lang w:eastAsia="en-US"/>
              </w:rPr>
            </w:pPr>
          </w:p>
          <w:p w:rsidR="00D65EEE" w:rsidRPr="00CF174A" w:rsidRDefault="00D65EEE">
            <w:pPr>
              <w:spacing w:line="276" w:lineRule="auto"/>
              <w:jc w:val="both"/>
              <w:rPr>
                <w:b/>
                <w:sz w:val="22"/>
                <w:szCs w:val="22"/>
                <w:lang w:eastAsia="en-US"/>
              </w:rPr>
            </w:pPr>
            <w:r w:rsidRPr="00CF174A">
              <w:rPr>
                <w:b/>
                <w:sz w:val="22"/>
                <w:szCs w:val="22"/>
                <w:lang w:eastAsia="en-US"/>
              </w:rPr>
              <w:t xml:space="preserve">_________________ / </w:t>
            </w:r>
            <w:proofErr w:type="spellStart"/>
            <w:r w:rsidRPr="00CF174A">
              <w:rPr>
                <w:b/>
                <w:sz w:val="22"/>
                <w:szCs w:val="22"/>
                <w:lang w:eastAsia="en-US"/>
              </w:rPr>
              <w:t>Календарев</w:t>
            </w:r>
            <w:proofErr w:type="spellEnd"/>
            <w:r w:rsidRPr="00CF174A">
              <w:rPr>
                <w:b/>
                <w:sz w:val="22"/>
                <w:szCs w:val="22"/>
                <w:lang w:eastAsia="en-US"/>
              </w:rPr>
              <w:t xml:space="preserve"> А.Н.</w:t>
            </w:r>
          </w:p>
          <w:p w:rsidR="00D65EEE" w:rsidRPr="00CF174A" w:rsidRDefault="00D65EEE">
            <w:pPr>
              <w:spacing w:line="276" w:lineRule="auto"/>
              <w:jc w:val="both"/>
              <w:rPr>
                <w:b/>
                <w:sz w:val="22"/>
                <w:szCs w:val="22"/>
                <w:lang w:eastAsia="en-US"/>
              </w:rPr>
            </w:pPr>
          </w:p>
          <w:p w:rsidR="00D65EEE" w:rsidRPr="00CF174A" w:rsidRDefault="00D65EEE">
            <w:pPr>
              <w:spacing w:line="276" w:lineRule="auto"/>
              <w:jc w:val="both"/>
              <w:rPr>
                <w:sz w:val="22"/>
                <w:szCs w:val="22"/>
                <w:lang w:eastAsia="en-US"/>
              </w:rPr>
            </w:pPr>
            <w:proofErr w:type="spellStart"/>
            <w:r w:rsidRPr="00CF174A">
              <w:rPr>
                <w:b/>
                <w:sz w:val="22"/>
                <w:szCs w:val="22"/>
                <w:lang w:eastAsia="en-US"/>
              </w:rPr>
              <w:t>м.п</w:t>
            </w:r>
            <w:proofErr w:type="spellEnd"/>
            <w:r w:rsidRPr="00CF174A">
              <w:rPr>
                <w:b/>
                <w:sz w:val="22"/>
                <w:szCs w:val="22"/>
                <w:lang w:eastAsia="en-US"/>
              </w:rPr>
              <w:t>.</w:t>
            </w:r>
          </w:p>
        </w:tc>
        <w:tc>
          <w:tcPr>
            <w:tcW w:w="993" w:type="dxa"/>
          </w:tcPr>
          <w:p w:rsidR="00D65EEE" w:rsidRPr="00CF174A" w:rsidRDefault="00D65EEE">
            <w:pPr>
              <w:spacing w:line="276" w:lineRule="auto"/>
              <w:jc w:val="both"/>
              <w:rPr>
                <w:sz w:val="22"/>
                <w:szCs w:val="22"/>
                <w:lang w:eastAsia="en-US"/>
              </w:rPr>
            </w:pPr>
          </w:p>
        </w:tc>
        <w:tc>
          <w:tcPr>
            <w:tcW w:w="4394" w:type="dxa"/>
          </w:tcPr>
          <w:p w:rsidR="00D65EEE" w:rsidRPr="00CF174A" w:rsidRDefault="00D65EEE">
            <w:pPr>
              <w:spacing w:line="276" w:lineRule="auto"/>
              <w:jc w:val="both"/>
              <w:rPr>
                <w:sz w:val="22"/>
                <w:szCs w:val="22"/>
                <w:lang w:eastAsia="en-US"/>
              </w:rPr>
            </w:pPr>
          </w:p>
          <w:p w:rsidR="00D65EEE" w:rsidRPr="00CF174A" w:rsidRDefault="00D65EEE">
            <w:pPr>
              <w:spacing w:line="276" w:lineRule="auto"/>
              <w:jc w:val="both"/>
              <w:rPr>
                <w:b/>
                <w:sz w:val="22"/>
                <w:szCs w:val="22"/>
                <w:lang w:eastAsia="en-US"/>
              </w:rPr>
            </w:pPr>
            <w:r w:rsidRPr="00CF174A">
              <w:rPr>
                <w:i/>
                <w:sz w:val="22"/>
                <w:szCs w:val="22"/>
                <w:lang w:eastAsia="en-US"/>
              </w:rPr>
              <w:t xml:space="preserve">______________ / </w:t>
            </w:r>
          </w:p>
          <w:p w:rsidR="002816FF" w:rsidRDefault="002816FF">
            <w:pPr>
              <w:spacing w:line="276" w:lineRule="auto"/>
              <w:jc w:val="both"/>
              <w:rPr>
                <w:b/>
                <w:sz w:val="22"/>
                <w:szCs w:val="22"/>
                <w:lang w:eastAsia="en-US"/>
              </w:rPr>
            </w:pPr>
          </w:p>
          <w:p w:rsidR="00D65EEE" w:rsidRPr="00CF174A" w:rsidRDefault="00D65EEE">
            <w:pPr>
              <w:spacing w:line="276" w:lineRule="auto"/>
              <w:jc w:val="both"/>
              <w:rPr>
                <w:sz w:val="22"/>
                <w:szCs w:val="22"/>
                <w:lang w:eastAsia="en-US"/>
              </w:rPr>
            </w:pPr>
            <w:proofErr w:type="spellStart"/>
            <w:r w:rsidRPr="00CF174A">
              <w:rPr>
                <w:b/>
                <w:sz w:val="22"/>
                <w:szCs w:val="22"/>
                <w:lang w:eastAsia="en-US"/>
              </w:rPr>
              <w:t>м.п</w:t>
            </w:r>
            <w:proofErr w:type="spellEnd"/>
            <w:r w:rsidRPr="00CF174A">
              <w:rPr>
                <w:b/>
                <w:sz w:val="22"/>
                <w:szCs w:val="22"/>
                <w:lang w:eastAsia="en-US"/>
              </w:rPr>
              <w:t>.</w:t>
            </w:r>
          </w:p>
        </w:tc>
      </w:tr>
    </w:tbl>
    <w:p w:rsidR="00D65EEE" w:rsidRPr="00CF174A" w:rsidRDefault="00D65EEE" w:rsidP="002816FF">
      <w:pPr>
        <w:autoSpaceDE w:val="0"/>
        <w:autoSpaceDN w:val="0"/>
        <w:adjustRightInd w:val="0"/>
        <w:ind w:left="4248" w:firstLine="708"/>
        <w:rPr>
          <w:rFonts w:ascii="Times New Roman CYR" w:hAnsi="Times New Roman CYR" w:cs="Times New Roman CYR"/>
        </w:rPr>
      </w:pPr>
    </w:p>
    <w:sectPr w:rsidR="00D65EEE" w:rsidRPr="00CF174A" w:rsidSect="002816FF">
      <w:footerReference w:type="even" r:id="rId12"/>
      <w:footerReference w:type="default" r:id="rId13"/>
      <w:pgSz w:w="11906" w:h="16838"/>
      <w:pgMar w:top="851" w:right="851" w:bottom="284"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2437B" w:rsidRDefault="00B2437B">
      <w:r>
        <w:separator/>
      </w:r>
    </w:p>
  </w:endnote>
  <w:endnote w:type="continuationSeparator" w:id="0">
    <w:p w:rsidR="00B2437B" w:rsidRDefault="00B243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Microsoft Sans Serif">
    <w:panose1 w:val="020B0604020202020204"/>
    <w:charset w:val="CC"/>
    <w:family w:val="swiss"/>
    <w:pitch w:val="variable"/>
    <w:sig w:usb0="E1002AFF" w:usb1="C0000002" w:usb2="00000008" w:usb3="00000000" w:csb0="0001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CC"/>
    <w:family w:val="swiss"/>
    <w:pitch w:val="variable"/>
    <w:sig w:usb0="00000287" w:usb1="00000000" w:usb2="00000000" w:usb3="00000000" w:csb0="0000009F" w:csb1="00000000"/>
  </w:font>
  <w:font w:name="MS PGothic">
    <w:panose1 w:val="020B0600070205080204"/>
    <w:charset w:val="80"/>
    <w:family w:val="swiss"/>
    <w:pitch w:val="variable"/>
    <w:sig w:usb0="E00002FF" w:usb1="6AC7FDFB" w:usb2="00000012" w:usb3="00000000" w:csb0="0002009F" w:csb1="00000000"/>
  </w:font>
  <w:font w:name="Liberation Serif">
    <w:altName w:val="Times New Roman"/>
    <w:charset w:val="CC"/>
    <w:family w:val="roman"/>
    <w:pitch w:val="variable"/>
    <w:sig w:usb0="00000000" w:usb1="500078FF" w:usb2="00000021" w:usb3="00000000" w:csb0="000001B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4FFD" w:rsidRDefault="00454FFD" w:rsidP="00E5755A">
    <w:pPr>
      <w:pStyle w:val="ae"/>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end"/>
    </w:r>
  </w:p>
  <w:p w:rsidR="00454FFD" w:rsidRDefault="00454FFD" w:rsidP="00DE7920">
    <w:pPr>
      <w:pStyle w:val="a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4FFD" w:rsidRDefault="00454FFD" w:rsidP="00E5755A">
    <w:pPr>
      <w:pStyle w:val="ae"/>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separate"/>
    </w:r>
    <w:r w:rsidR="00217379">
      <w:rPr>
        <w:rStyle w:val="af0"/>
        <w:noProof/>
      </w:rPr>
      <w:t>1</w:t>
    </w:r>
    <w:r>
      <w:rPr>
        <w:rStyle w:val="af0"/>
      </w:rPr>
      <w:fldChar w:fldCharType="end"/>
    </w:r>
  </w:p>
  <w:p w:rsidR="00454FFD" w:rsidRDefault="00454FFD" w:rsidP="00371DAE">
    <w:pPr>
      <w:pStyle w:val="ae"/>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4FFD" w:rsidRDefault="00454FFD" w:rsidP="00E5755A">
    <w:pPr>
      <w:pStyle w:val="ae"/>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end"/>
    </w:r>
  </w:p>
  <w:p w:rsidR="00454FFD" w:rsidRDefault="00454FFD" w:rsidP="00DE7920">
    <w:pPr>
      <w:pStyle w:val="ae"/>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4FFD" w:rsidRDefault="00454FFD" w:rsidP="00E5755A">
    <w:pPr>
      <w:pStyle w:val="ae"/>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separate"/>
    </w:r>
    <w:r w:rsidR="00474D03">
      <w:rPr>
        <w:rStyle w:val="af0"/>
        <w:noProof/>
      </w:rPr>
      <w:t>22</w:t>
    </w:r>
    <w:r>
      <w:rPr>
        <w:rStyle w:val="af0"/>
      </w:rPr>
      <w:fldChar w:fldCharType="end"/>
    </w:r>
  </w:p>
  <w:p w:rsidR="00454FFD" w:rsidRDefault="00454FFD" w:rsidP="00DE7920">
    <w:pPr>
      <w:pStyle w:val="ae"/>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2437B" w:rsidRDefault="00B2437B">
      <w:r>
        <w:separator/>
      </w:r>
    </w:p>
  </w:footnote>
  <w:footnote w:type="continuationSeparator" w:id="0">
    <w:p w:rsidR="00B2437B" w:rsidRDefault="00B2437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E332A78E"/>
    <w:lvl w:ilvl="0">
      <w:start w:val="1"/>
      <w:numFmt w:val="bullet"/>
      <w:pStyle w:val="3"/>
      <w:lvlText w:val=""/>
      <w:lvlJc w:val="left"/>
      <w:pPr>
        <w:tabs>
          <w:tab w:val="num" w:pos="360"/>
        </w:tabs>
        <w:ind w:left="360" w:hanging="360"/>
      </w:pPr>
      <w:rPr>
        <w:rFonts w:ascii="Symbol" w:hAnsi="Symbol" w:hint="default"/>
      </w:rPr>
    </w:lvl>
  </w:abstractNum>
  <w:abstractNum w:abstractNumId="1">
    <w:nsid w:val="FFFFFF83"/>
    <w:multiLevelType w:val="singleLevel"/>
    <w:tmpl w:val="F2065A4C"/>
    <w:lvl w:ilvl="0">
      <w:start w:val="1"/>
      <w:numFmt w:val="bullet"/>
      <w:pStyle w:val="2"/>
      <w:lvlText w:val=""/>
      <w:lvlJc w:val="left"/>
      <w:pPr>
        <w:tabs>
          <w:tab w:val="num" w:pos="643"/>
        </w:tabs>
        <w:ind w:left="643" w:hanging="360"/>
      </w:pPr>
      <w:rPr>
        <w:rFonts w:ascii="Symbol" w:hAnsi="Symbol" w:hint="default"/>
      </w:rPr>
    </w:lvl>
  </w:abstractNum>
  <w:abstractNum w:abstractNumId="2">
    <w:nsid w:val="FFFFFF89"/>
    <w:multiLevelType w:val="singleLevel"/>
    <w:tmpl w:val="96DAC430"/>
    <w:lvl w:ilvl="0">
      <w:start w:val="1"/>
      <w:numFmt w:val="bullet"/>
      <w:pStyle w:val="a"/>
      <w:lvlText w:val=""/>
      <w:lvlJc w:val="left"/>
      <w:pPr>
        <w:tabs>
          <w:tab w:val="num" w:pos="360"/>
        </w:tabs>
        <w:ind w:left="360" w:hanging="360"/>
      </w:pPr>
      <w:rPr>
        <w:rFonts w:ascii="Symbol" w:hAnsi="Symbol" w:hint="default"/>
      </w:rPr>
    </w:lvl>
  </w:abstractNum>
  <w:abstractNum w:abstractNumId="3">
    <w:nsid w:val="FFFFFFFE"/>
    <w:multiLevelType w:val="singleLevel"/>
    <w:tmpl w:val="FFFFFFFF"/>
    <w:lvl w:ilvl="0">
      <w:numFmt w:val="decimal"/>
      <w:lvlText w:val="*"/>
      <w:lvlJc w:val="left"/>
    </w:lvl>
  </w:abstractNum>
  <w:abstractNum w:abstractNumId="4">
    <w:nsid w:val="00000002"/>
    <w:multiLevelType w:val="singleLevel"/>
    <w:tmpl w:val="5E520290"/>
    <w:name w:val="WW8Num4"/>
    <w:lvl w:ilvl="0">
      <w:start w:val="1"/>
      <w:numFmt w:val="russianLower"/>
      <w:lvlText w:val="%1)"/>
      <w:lvlJc w:val="left"/>
      <w:pPr>
        <w:ind w:left="720" w:hanging="360"/>
      </w:pPr>
      <w:rPr>
        <w:rFonts w:hint="default"/>
        <w:b w:val="0"/>
      </w:rPr>
    </w:lvl>
  </w:abstractNum>
  <w:abstractNum w:abstractNumId="5">
    <w:nsid w:val="0000000A"/>
    <w:multiLevelType w:val="multilevel"/>
    <w:tmpl w:val="0000000A"/>
    <w:name w:val="WW8Num12"/>
    <w:lvl w:ilvl="0">
      <w:start w:val="1"/>
      <w:numFmt w:val="bullet"/>
      <w:lvlText w:val=""/>
      <w:lvlJc w:val="left"/>
      <w:pPr>
        <w:tabs>
          <w:tab w:val="num" w:pos="720"/>
        </w:tabs>
        <w:ind w:left="720" w:hanging="360"/>
      </w:pPr>
      <w:rPr>
        <w:rFonts w:ascii="Symbol" w:hAnsi="Symbol" w:cs="Symbol"/>
      </w:rPr>
    </w:lvl>
    <w:lvl w:ilvl="1">
      <w:start w:val="1"/>
      <w:numFmt w:val="bullet"/>
      <w:lvlText w:val=""/>
      <w:lvlJc w:val="left"/>
      <w:pPr>
        <w:tabs>
          <w:tab w:val="num" w:pos="1080"/>
        </w:tabs>
        <w:ind w:left="1080" w:hanging="360"/>
      </w:pPr>
      <w:rPr>
        <w:rFonts w:ascii="Symbol" w:hAnsi="Symbol" w:cs="Symbol"/>
      </w:rPr>
    </w:lvl>
    <w:lvl w:ilvl="2">
      <w:start w:val="1"/>
      <w:numFmt w:val="bullet"/>
      <w:lvlText w:val=""/>
      <w:lvlJc w:val="left"/>
      <w:pPr>
        <w:tabs>
          <w:tab w:val="num" w:pos="1440"/>
        </w:tabs>
        <w:ind w:left="1440" w:hanging="360"/>
      </w:pPr>
      <w:rPr>
        <w:rFonts w:ascii="Symbol" w:hAnsi="Symbol" w:cs="Symbol"/>
      </w:rPr>
    </w:lvl>
    <w:lvl w:ilvl="3">
      <w:start w:val="1"/>
      <w:numFmt w:val="bullet"/>
      <w:lvlText w:val=""/>
      <w:lvlJc w:val="left"/>
      <w:pPr>
        <w:tabs>
          <w:tab w:val="num" w:pos="1800"/>
        </w:tabs>
        <w:ind w:left="1800" w:hanging="360"/>
      </w:pPr>
      <w:rPr>
        <w:rFonts w:ascii="Symbol" w:hAnsi="Symbol" w:cs="Symbol"/>
      </w:rPr>
    </w:lvl>
    <w:lvl w:ilvl="4">
      <w:start w:val="1"/>
      <w:numFmt w:val="bullet"/>
      <w:lvlText w:val=""/>
      <w:lvlJc w:val="left"/>
      <w:pPr>
        <w:tabs>
          <w:tab w:val="num" w:pos="2160"/>
        </w:tabs>
        <w:ind w:left="2160" w:hanging="360"/>
      </w:pPr>
      <w:rPr>
        <w:rFonts w:ascii="Symbol" w:hAnsi="Symbol" w:cs="Symbol"/>
      </w:rPr>
    </w:lvl>
    <w:lvl w:ilvl="5">
      <w:start w:val="1"/>
      <w:numFmt w:val="bullet"/>
      <w:lvlText w:val=""/>
      <w:lvlJc w:val="left"/>
      <w:pPr>
        <w:tabs>
          <w:tab w:val="num" w:pos="2520"/>
        </w:tabs>
        <w:ind w:left="2520" w:hanging="360"/>
      </w:pPr>
      <w:rPr>
        <w:rFonts w:ascii="Symbol" w:hAnsi="Symbol" w:cs="Symbol"/>
      </w:rPr>
    </w:lvl>
    <w:lvl w:ilvl="6">
      <w:start w:val="1"/>
      <w:numFmt w:val="bullet"/>
      <w:lvlText w:val=""/>
      <w:lvlJc w:val="left"/>
      <w:pPr>
        <w:tabs>
          <w:tab w:val="num" w:pos="2880"/>
        </w:tabs>
        <w:ind w:left="2880" w:hanging="360"/>
      </w:pPr>
      <w:rPr>
        <w:rFonts w:ascii="Symbol" w:hAnsi="Symbol" w:cs="Symbol"/>
      </w:rPr>
    </w:lvl>
    <w:lvl w:ilvl="7">
      <w:start w:val="1"/>
      <w:numFmt w:val="bullet"/>
      <w:lvlText w:val=""/>
      <w:lvlJc w:val="left"/>
      <w:pPr>
        <w:tabs>
          <w:tab w:val="num" w:pos="3240"/>
        </w:tabs>
        <w:ind w:left="3240" w:hanging="360"/>
      </w:pPr>
      <w:rPr>
        <w:rFonts w:ascii="Symbol" w:hAnsi="Symbol" w:cs="Symbol"/>
      </w:rPr>
    </w:lvl>
    <w:lvl w:ilvl="8">
      <w:start w:val="1"/>
      <w:numFmt w:val="bullet"/>
      <w:lvlText w:val=""/>
      <w:lvlJc w:val="left"/>
      <w:pPr>
        <w:tabs>
          <w:tab w:val="num" w:pos="3600"/>
        </w:tabs>
        <w:ind w:left="3600" w:hanging="360"/>
      </w:pPr>
      <w:rPr>
        <w:rFonts w:ascii="Symbol" w:hAnsi="Symbol" w:cs="Symbol"/>
      </w:rPr>
    </w:lvl>
  </w:abstractNum>
  <w:abstractNum w:abstractNumId="6">
    <w:nsid w:val="018F0A28"/>
    <w:multiLevelType w:val="hybridMultilevel"/>
    <w:tmpl w:val="A05C7F4C"/>
    <w:lvl w:ilvl="0" w:tplc="D7C2E99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
    <w:nsid w:val="03AC0107"/>
    <w:multiLevelType w:val="hybridMultilevel"/>
    <w:tmpl w:val="0F324FEE"/>
    <w:lvl w:ilvl="0" w:tplc="7CCE4F64">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7C77BCF"/>
    <w:multiLevelType w:val="singleLevel"/>
    <w:tmpl w:val="1B4A669C"/>
    <w:lvl w:ilvl="0">
      <w:start w:val="1"/>
      <w:numFmt w:val="upperLetter"/>
      <w:lvlText w:val="(%1)"/>
      <w:legacy w:legacy="1" w:legacySpace="0" w:legacyIndent="405"/>
      <w:lvlJc w:val="left"/>
      <w:pPr>
        <w:ind w:left="405" w:hanging="405"/>
      </w:pPr>
    </w:lvl>
  </w:abstractNum>
  <w:abstractNum w:abstractNumId="9">
    <w:nsid w:val="0A0515E5"/>
    <w:multiLevelType w:val="multilevel"/>
    <w:tmpl w:val="5FFCDA6A"/>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nsid w:val="0CBE08F0"/>
    <w:multiLevelType w:val="multilevel"/>
    <w:tmpl w:val="430EFF0C"/>
    <w:lvl w:ilvl="0">
      <w:start w:val="1"/>
      <w:numFmt w:val="decimal"/>
      <w:lvlText w:val="%1."/>
      <w:lvlJc w:val="left"/>
      <w:pPr>
        <w:ind w:left="720" w:hanging="360"/>
      </w:pPr>
      <w:rPr>
        <w:rFonts w:hint="default"/>
        <w:b/>
      </w:rPr>
    </w:lvl>
    <w:lvl w:ilvl="1">
      <w:start w:val="1"/>
      <w:numFmt w:val="russianLower"/>
      <w:lvlText w:val="%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nsid w:val="114066E5"/>
    <w:multiLevelType w:val="hybridMultilevel"/>
    <w:tmpl w:val="8C88DF1C"/>
    <w:lvl w:ilvl="0" w:tplc="BD1A08B6">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1C90AF7"/>
    <w:multiLevelType w:val="hybridMultilevel"/>
    <w:tmpl w:val="04A6D78C"/>
    <w:lvl w:ilvl="0" w:tplc="B2EA66EC">
      <w:start w:val="1"/>
      <w:numFmt w:val="russianLower"/>
      <w:lvlText w:val="%1)"/>
      <w:lvlJc w:val="left"/>
      <w:pPr>
        <w:ind w:left="107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1BBC2622"/>
    <w:multiLevelType w:val="hybridMultilevel"/>
    <w:tmpl w:val="C382D0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F193479"/>
    <w:multiLevelType w:val="hybridMultilevel"/>
    <w:tmpl w:val="91F2732C"/>
    <w:lvl w:ilvl="0" w:tplc="D7C2E99A">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5">
    <w:nsid w:val="236933B7"/>
    <w:multiLevelType w:val="hybridMultilevel"/>
    <w:tmpl w:val="3864AA92"/>
    <w:lvl w:ilvl="0" w:tplc="04190011">
      <w:start w:val="1"/>
      <w:numFmt w:val="decimal"/>
      <w:lvlText w:val="%1)"/>
      <w:lvlJc w:val="left"/>
      <w:pPr>
        <w:ind w:left="177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3D65E08"/>
    <w:multiLevelType w:val="multilevel"/>
    <w:tmpl w:val="2D848F10"/>
    <w:lvl w:ilvl="0">
      <w:start w:val="1"/>
      <w:numFmt w:val="decimal"/>
      <w:pStyle w:val="SHHeading1"/>
      <w:lvlText w:val="%1."/>
      <w:lvlJc w:val="left"/>
      <w:pPr>
        <w:tabs>
          <w:tab w:val="num" w:pos="720"/>
        </w:tabs>
        <w:ind w:left="720" w:hanging="720"/>
      </w:pPr>
      <w:rPr>
        <w:rFonts w:ascii="Times New Roman" w:eastAsia="Times New Roman" w:hAnsi="Times New Roman" w:cs="Times New Roman"/>
        <w:sz w:val="24"/>
        <w:szCs w:val="24"/>
      </w:rPr>
    </w:lvl>
    <w:lvl w:ilvl="1">
      <w:start w:val="1"/>
      <w:numFmt w:val="decimal"/>
      <w:pStyle w:val="SHHeading2"/>
      <w:lvlText w:val="%1.%2"/>
      <w:lvlJc w:val="left"/>
      <w:pPr>
        <w:tabs>
          <w:tab w:val="num" w:pos="720"/>
        </w:tabs>
        <w:ind w:left="720" w:hanging="720"/>
      </w:pPr>
      <w:rPr>
        <w:rFonts w:ascii="Times New Roman" w:eastAsia="Times New Roman" w:hAnsi="Times New Roman" w:cs="Times New Roman"/>
        <w:b w:val="0"/>
        <w:bCs w:val="0"/>
        <w:sz w:val="24"/>
        <w:szCs w:val="24"/>
      </w:rPr>
    </w:lvl>
    <w:lvl w:ilvl="2">
      <w:start w:val="1"/>
      <w:numFmt w:val="decimal"/>
      <w:pStyle w:val="SHHeading3"/>
      <w:lvlText w:val="%1.%2.%3"/>
      <w:lvlJc w:val="left"/>
      <w:pPr>
        <w:tabs>
          <w:tab w:val="num" w:pos="1440"/>
        </w:tabs>
        <w:ind w:left="1440" w:hanging="720"/>
      </w:pPr>
      <w:rPr>
        <w:rFonts w:cs="Times New Roman" w:hint="default"/>
      </w:rPr>
    </w:lvl>
    <w:lvl w:ilvl="3">
      <w:start w:val="1"/>
      <w:numFmt w:val="lowerLetter"/>
      <w:pStyle w:val="SHHeading4"/>
      <w:lvlText w:val="%4)"/>
      <w:lvlJc w:val="left"/>
      <w:pPr>
        <w:tabs>
          <w:tab w:val="num" w:pos="2160"/>
        </w:tabs>
        <w:ind w:left="2160" w:hanging="720"/>
      </w:pPr>
      <w:rPr>
        <w:rFonts w:cs="Times New Roman" w:hint="default"/>
      </w:rPr>
    </w:lvl>
    <w:lvl w:ilvl="4">
      <w:start w:val="1"/>
      <w:numFmt w:val="lowerRoman"/>
      <w:pStyle w:val="SHHeading5"/>
      <w:lvlText w:val="%5"/>
      <w:lvlJc w:val="left"/>
      <w:pPr>
        <w:tabs>
          <w:tab w:val="num" w:pos="2880"/>
        </w:tabs>
        <w:ind w:left="2880" w:hanging="720"/>
      </w:pPr>
      <w:rPr>
        <w:rFonts w:cs="Times New Roman" w:hint="default"/>
      </w:rPr>
    </w:lvl>
    <w:lvl w:ilvl="5">
      <w:start w:val="1"/>
      <w:numFmt w:val="none"/>
      <w:suff w:val="nothing"/>
      <w:lvlText w:val=""/>
      <w:lvlJc w:val="left"/>
      <w:rPr>
        <w:rFonts w:cs="Times New Roman" w:hint="default"/>
      </w:rPr>
    </w:lvl>
    <w:lvl w:ilvl="6">
      <w:start w:val="1"/>
      <w:numFmt w:val="none"/>
      <w:suff w:val="nothing"/>
      <w:lvlText w:val=""/>
      <w:lvlJc w:val="left"/>
      <w:rPr>
        <w:rFonts w:cs="Times New Roman" w:hint="default"/>
      </w:rPr>
    </w:lvl>
    <w:lvl w:ilvl="7">
      <w:start w:val="1"/>
      <w:numFmt w:val="none"/>
      <w:suff w:val="nothing"/>
      <w:lvlText w:val=""/>
      <w:lvlJc w:val="left"/>
      <w:rPr>
        <w:rFonts w:cs="Times New Roman" w:hint="default"/>
      </w:rPr>
    </w:lvl>
    <w:lvl w:ilvl="8">
      <w:start w:val="1"/>
      <w:numFmt w:val="none"/>
      <w:suff w:val="nothing"/>
      <w:lvlText w:val=""/>
      <w:lvlJc w:val="left"/>
      <w:rPr>
        <w:rFonts w:cs="Times New Roman" w:hint="default"/>
      </w:rPr>
    </w:lvl>
  </w:abstractNum>
  <w:abstractNum w:abstractNumId="17">
    <w:nsid w:val="34E901EA"/>
    <w:multiLevelType w:val="hybridMultilevel"/>
    <w:tmpl w:val="88BC0B72"/>
    <w:lvl w:ilvl="0" w:tplc="4BE03416">
      <w:start w:val="1"/>
      <w:numFmt w:val="bullet"/>
      <w:pStyle w:val="Bullet"/>
      <w:lvlText w:val="-"/>
      <w:lvlJc w:val="left"/>
      <w:pPr>
        <w:tabs>
          <w:tab w:val="num" w:pos="1588"/>
        </w:tabs>
        <w:ind w:left="1701" w:hanging="397"/>
      </w:pPr>
      <w:rPr>
        <w:rFonts w:ascii="Arial" w:hAnsi="Arial" w:hint="default"/>
      </w:rPr>
    </w:lvl>
    <w:lvl w:ilvl="1" w:tplc="04050003">
      <w:start w:val="1"/>
      <w:numFmt w:val="decimal"/>
      <w:lvlText w:val="%2."/>
      <w:lvlJc w:val="left"/>
      <w:pPr>
        <w:tabs>
          <w:tab w:val="num" w:pos="1440"/>
        </w:tabs>
        <w:ind w:left="1440" w:hanging="360"/>
      </w:pPr>
      <w:rPr>
        <w:rFonts w:cs="Times New Roman"/>
      </w:rPr>
    </w:lvl>
    <w:lvl w:ilvl="2" w:tplc="04050005">
      <w:start w:val="1"/>
      <w:numFmt w:val="decimal"/>
      <w:lvlText w:val="%3."/>
      <w:lvlJc w:val="left"/>
      <w:pPr>
        <w:tabs>
          <w:tab w:val="num" w:pos="2160"/>
        </w:tabs>
        <w:ind w:left="2160" w:hanging="360"/>
      </w:pPr>
      <w:rPr>
        <w:rFonts w:cs="Times New Roman"/>
      </w:rPr>
    </w:lvl>
    <w:lvl w:ilvl="3" w:tplc="04050001">
      <w:start w:val="1"/>
      <w:numFmt w:val="decimal"/>
      <w:lvlText w:val="%4."/>
      <w:lvlJc w:val="left"/>
      <w:pPr>
        <w:tabs>
          <w:tab w:val="num" w:pos="2880"/>
        </w:tabs>
        <w:ind w:left="2880" w:hanging="360"/>
      </w:pPr>
      <w:rPr>
        <w:rFonts w:cs="Times New Roman"/>
      </w:rPr>
    </w:lvl>
    <w:lvl w:ilvl="4" w:tplc="04050003">
      <w:start w:val="1"/>
      <w:numFmt w:val="decimal"/>
      <w:lvlText w:val="%5."/>
      <w:lvlJc w:val="left"/>
      <w:pPr>
        <w:tabs>
          <w:tab w:val="num" w:pos="3600"/>
        </w:tabs>
        <w:ind w:left="3600" w:hanging="360"/>
      </w:pPr>
      <w:rPr>
        <w:rFonts w:cs="Times New Roman"/>
      </w:rPr>
    </w:lvl>
    <w:lvl w:ilvl="5" w:tplc="04050005">
      <w:start w:val="1"/>
      <w:numFmt w:val="decimal"/>
      <w:lvlText w:val="%6."/>
      <w:lvlJc w:val="left"/>
      <w:pPr>
        <w:tabs>
          <w:tab w:val="num" w:pos="4320"/>
        </w:tabs>
        <w:ind w:left="4320" w:hanging="360"/>
      </w:pPr>
      <w:rPr>
        <w:rFonts w:cs="Times New Roman"/>
      </w:rPr>
    </w:lvl>
    <w:lvl w:ilvl="6" w:tplc="04050001">
      <w:start w:val="1"/>
      <w:numFmt w:val="decimal"/>
      <w:lvlText w:val="%7."/>
      <w:lvlJc w:val="left"/>
      <w:pPr>
        <w:tabs>
          <w:tab w:val="num" w:pos="5040"/>
        </w:tabs>
        <w:ind w:left="5040" w:hanging="360"/>
      </w:pPr>
      <w:rPr>
        <w:rFonts w:cs="Times New Roman"/>
      </w:rPr>
    </w:lvl>
    <w:lvl w:ilvl="7" w:tplc="04050003">
      <w:start w:val="1"/>
      <w:numFmt w:val="decimal"/>
      <w:lvlText w:val="%8."/>
      <w:lvlJc w:val="left"/>
      <w:pPr>
        <w:tabs>
          <w:tab w:val="num" w:pos="5760"/>
        </w:tabs>
        <w:ind w:left="5760" w:hanging="360"/>
      </w:pPr>
      <w:rPr>
        <w:rFonts w:cs="Times New Roman"/>
      </w:rPr>
    </w:lvl>
    <w:lvl w:ilvl="8" w:tplc="04050005">
      <w:start w:val="1"/>
      <w:numFmt w:val="decimal"/>
      <w:lvlText w:val="%9."/>
      <w:lvlJc w:val="left"/>
      <w:pPr>
        <w:tabs>
          <w:tab w:val="num" w:pos="6480"/>
        </w:tabs>
        <w:ind w:left="6480" w:hanging="360"/>
      </w:pPr>
      <w:rPr>
        <w:rFonts w:cs="Times New Roman"/>
      </w:rPr>
    </w:lvl>
  </w:abstractNum>
  <w:abstractNum w:abstractNumId="18">
    <w:nsid w:val="36F93843"/>
    <w:multiLevelType w:val="singleLevel"/>
    <w:tmpl w:val="51E4F19E"/>
    <w:lvl w:ilvl="0">
      <w:start w:val="1"/>
      <w:numFmt w:val="decimal"/>
      <w:lvlText w:val="%1)"/>
      <w:legacy w:legacy="1" w:legacySpace="0" w:legacyIndent="360"/>
      <w:lvlJc w:val="left"/>
      <w:rPr>
        <w:rFonts w:ascii="Times New Roman CYR" w:hAnsi="Times New Roman CYR" w:cs="Times New Roman CYR" w:hint="default"/>
      </w:rPr>
    </w:lvl>
  </w:abstractNum>
  <w:abstractNum w:abstractNumId="19">
    <w:nsid w:val="3DB92285"/>
    <w:multiLevelType w:val="hybridMultilevel"/>
    <w:tmpl w:val="C0A2C332"/>
    <w:lvl w:ilvl="0" w:tplc="076C2D1E">
      <w:start w:val="1"/>
      <w:numFmt w:val="bullet"/>
      <w:pStyle w:val="1"/>
      <w:lvlText w:val=""/>
      <w:lvlJc w:val="left"/>
      <w:pPr>
        <w:tabs>
          <w:tab w:val="num" w:pos="851"/>
        </w:tabs>
        <w:ind w:left="1077" w:hanging="623"/>
      </w:pPr>
      <w:rPr>
        <w:rFonts w:ascii="Symbol" w:hAnsi="Symbol" w:hint="default"/>
      </w:rPr>
    </w:lvl>
    <w:lvl w:ilvl="1" w:tplc="04050003">
      <w:start w:val="1"/>
      <w:numFmt w:val="decimal"/>
      <w:lvlText w:val="%2."/>
      <w:lvlJc w:val="left"/>
      <w:pPr>
        <w:tabs>
          <w:tab w:val="num" w:pos="1440"/>
        </w:tabs>
        <w:ind w:left="1440" w:hanging="360"/>
      </w:pPr>
      <w:rPr>
        <w:rFonts w:cs="Times New Roman"/>
      </w:rPr>
    </w:lvl>
    <w:lvl w:ilvl="2" w:tplc="04050005">
      <w:start w:val="1"/>
      <w:numFmt w:val="decimal"/>
      <w:lvlText w:val="%3."/>
      <w:lvlJc w:val="left"/>
      <w:pPr>
        <w:tabs>
          <w:tab w:val="num" w:pos="2160"/>
        </w:tabs>
        <w:ind w:left="2160" w:hanging="360"/>
      </w:pPr>
      <w:rPr>
        <w:rFonts w:cs="Times New Roman"/>
      </w:rPr>
    </w:lvl>
    <w:lvl w:ilvl="3" w:tplc="04050001">
      <w:start w:val="1"/>
      <w:numFmt w:val="decimal"/>
      <w:lvlText w:val="%4."/>
      <w:lvlJc w:val="left"/>
      <w:pPr>
        <w:tabs>
          <w:tab w:val="num" w:pos="2880"/>
        </w:tabs>
        <w:ind w:left="2880" w:hanging="360"/>
      </w:pPr>
      <w:rPr>
        <w:rFonts w:cs="Times New Roman"/>
      </w:rPr>
    </w:lvl>
    <w:lvl w:ilvl="4" w:tplc="04050003">
      <w:start w:val="1"/>
      <w:numFmt w:val="decimal"/>
      <w:lvlText w:val="%5."/>
      <w:lvlJc w:val="left"/>
      <w:pPr>
        <w:tabs>
          <w:tab w:val="num" w:pos="3600"/>
        </w:tabs>
        <w:ind w:left="3600" w:hanging="360"/>
      </w:pPr>
      <w:rPr>
        <w:rFonts w:cs="Times New Roman"/>
      </w:rPr>
    </w:lvl>
    <w:lvl w:ilvl="5" w:tplc="04050005">
      <w:start w:val="1"/>
      <w:numFmt w:val="decimal"/>
      <w:lvlText w:val="%6."/>
      <w:lvlJc w:val="left"/>
      <w:pPr>
        <w:tabs>
          <w:tab w:val="num" w:pos="4320"/>
        </w:tabs>
        <w:ind w:left="4320" w:hanging="360"/>
      </w:pPr>
      <w:rPr>
        <w:rFonts w:cs="Times New Roman"/>
      </w:rPr>
    </w:lvl>
    <w:lvl w:ilvl="6" w:tplc="04050001">
      <w:start w:val="1"/>
      <w:numFmt w:val="decimal"/>
      <w:lvlText w:val="%7."/>
      <w:lvlJc w:val="left"/>
      <w:pPr>
        <w:tabs>
          <w:tab w:val="num" w:pos="5040"/>
        </w:tabs>
        <w:ind w:left="5040" w:hanging="360"/>
      </w:pPr>
      <w:rPr>
        <w:rFonts w:cs="Times New Roman"/>
      </w:rPr>
    </w:lvl>
    <w:lvl w:ilvl="7" w:tplc="04050003">
      <w:start w:val="1"/>
      <w:numFmt w:val="decimal"/>
      <w:lvlText w:val="%8."/>
      <w:lvlJc w:val="left"/>
      <w:pPr>
        <w:tabs>
          <w:tab w:val="num" w:pos="5760"/>
        </w:tabs>
        <w:ind w:left="5760" w:hanging="360"/>
      </w:pPr>
      <w:rPr>
        <w:rFonts w:cs="Times New Roman"/>
      </w:rPr>
    </w:lvl>
    <w:lvl w:ilvl="8" w:tplc="04050005">
      <w:start w:val="1"/>
      <w:numFmt w:val="decimal"/>
      <w:lvlText w:val="%9."/>
      <w:lvlJc w:val="left"/>
      <w:pPr>
        <w:tabs>
          <w:tab w:val="num" w:pos="6480"/>
        </w:tabs>
        <w:ind w:left="6480" w:hanging="360"/>
      </w:pPr>
      <w:rPr>
        <w:rFonts w:cs="Times New Roman"/>
      </w:rPr>
    </w:lvl>
  </w:abstractNum>
  <w:abstractNum w:abstractNumId="20">
    <w:nsid w:val="3DE2377E"/>
    <w:multiLevelType w:val="hybridMultilevel"/>
    <w:tmpl w:val="71B6AE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2560F65"/>
    <w:multiLevelType w:val="hybridMultilevel"/>
    <w:tmpl w:val="435EFD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F693953"/>
    <w:multiLevelType w:val="singleLevel"/>
    <w:tmpl w:val="37841C6C"/>
    <w:lvl w:ilvl="0">
      <w:start w:val="1"/>
      <w:numFmt w:val="bullet"/>
      <w:pStyle w:val="bulletbold"/>
      <w:lvlText w:val=""/>
      <w:lvlJc w:val="left"/>
      <w:pPr>
        <w:tabs>
          <w:tab w:val="num" w:pos="360"/>
        </w:tabs>
        <w:ind w:left="360" w:hanging="360"/>
      </w:pPr>
      <w:rPr>
        <w:rFonts w:ascii="Symbol" w:hAnsi="Symbol" w:hint="default"/>
      </w:rPr>
    </w:lvl>
  </w:abstractNum>
  <w:abstractNum w:abstractNumId="23">
    <w:nsid w:val="51EE4BC2"/>
    <w:multiLevelType w:val="hybridMultilevel"/>
    <w:tmpl w:val="23887AFA"/>
    <w:lvl w:ilvl="0" w:tplc="D7C2E99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4">
    <w:nsid w:val="5664725E"/>
    <w:multiLevelType w:val="hybridMultilevel"/>
    <w:tmpl w:val="BCD6F6C8"/>
    <w:lvl w:ilvl="0" w:tplc="38FEDD4E">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A7D38CA"/>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nsid w:val="5BCC5F3B"/>
    <w:multiLevelType w:val="multilevel"/>
    <w:tmpl w:val="32205418"/>
    <w:lvl w:ilvl="0">
      <w:start w:val="1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nsid w:val="5BE35ADB"/>
    <w:multiLevelType w:val="hybridMultilevel"/>
    <w:tmpl w:val="7C868046"/>
    <w:lvl w:ilvl="0" w:tplc="D7C2E99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8">
    <w:nsid w:val="5F947893"/>
    <w:multiLevelType w:val="multilevel"/>
    <w:tmpl w:val="ADBA33FA"/>
    <w:lvl w:ilvl="0">
      <w:start w:val="1"/>
      <w:numFmt w:val="decimal"/>
      <w:lvlText w:val="%1."/>
      <w:lvlJc w:val="left"/>
      <w:pPr>
        <w:ind w:left="0" w:firstLine="0"/>
      </w:pPr>
    </w:lvl>
    <w:lvl w:ilvl="1">
      <w:start w:val="1"/>
      <w:numFmt w:val="decimal"/>
      <w:lvlText w:val="%1.%2."/>
      <w:lvlJc w:val="left"/>
      <w:pPr>
        <w:ind w:left="0" w:firstLine="0"/>
      </w:pPr>
      <w:rPr>
        <w:b w:val="0"/>
      </w:rPr>
    </w:lvl>
    <w:lvl w:ilvl="2">
      <w:start w:val="1"/>
      <w:numFmt w:val="russianLower"/>
      <w:lvlText w:val="%3)"/>
      <w:lvlJc w:val="left"/>
      <w:pPr>
        <w:ind w:left="0" w:firstLine="0"/>
      </w:pPr>
    </w:lvl>
    <w:lvl w:ilvl="3">
      <w:start w:val="1"/>
      <w:numFmt w:val="decimal"/>
      <w:lvlText w:val="%3-%4)"/>
      <w:lvlJc w:val="left"/>
      <w:pPr>
        <w:ind w:left="0" w:firstLine="0"/>
      </w:pPr>
      <w:rPr>
        <w:vertAlign w:val="baseline"/>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29">
    <w:nsid w:val="634A5E76"/>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nsid w:val="64764BA1"/>
    <w:multiLevelType w:val="hybridMultilevel"/>
    <w:tmpl w:val="CE88E46C"/>
    <w:lvl w:ilvl="0" w:tplc="8C065F92">
      <w:start w:val="1"/>
      <w:numFmt w:val="decimal"/>
      <w:lvlText w:val="%1)"/>
      <w:lvlJc w:val="left"/>
      <w:pPr>
        <w:ind w:left="760" w:hanging="360"/>
      </w:pPr>
      <w:rPr>
        <w:rFonts w:hint="default"/>
      </w:rPr>
    </w:lvl>
    <w:lvl w:ilvl="1" w:tplc="04190019" w:tentative="1">
      <w:start w:val="1"/>
      <w:numFmt w:val="lowerLetter"/>
      <w:lvlText w:val="%2."/>
      <w:lvlJc w:val="left"/>
      <w:pPr>
        <w:ind w:left="1480" w:hanging="360"/>
      </w:pPr>
    </w:lvl>
    <w:lvl w:ilvl="2" w:tplc="0419001B" w:tentative="1">
      <w:start w:val="1"/>
      <w:numFmt w:val="lowerRoman"/>
      <w:lvlText w:val="%3."/>
      <w:lvlJc w:val="right"/>
      <w:pPr>
        <w:ind w:left="2200" w:hanging="180"/>
      </w:pPr>
    </w:lvl>
    <w:lvl w:ilvl="3" w:tplc="0419000F" w:tentative="1">
      <w:start w:val="1"/>
      <w:numFmt w:val="decimal"/>
      <w:lvlText w:val="%4."/>
      <w:lvlJc w:val="left"/>
      <w:pPr>
        <w:ind w:left="2920" w:hanging="360"/>
      </w:pPr>
    </w:lvl>
    <w:lvl w:ilvl="4" w:tplc="04190019" w:tentative="1">
      <w:start w:val="1"/>
      <w:numFmt w:val="lowerLetter"/>
      <w:lvlText w:val="%5."/>
      <w:lvlJc w:val="left"/>
      <w:pPr>
        <w:ind w:left="3640" w:hanging="360"/>
      </w:pPr>
    </w:lvl>
    <w:lvl w:ilvl="5" w:tplc="0419001B" w:tentative="1">
      <w:start w:val="1"/>
      <w:numFmt w:val="lowerRoman"/>
      <w:lvlText w:val="%6."/>
      <w:lvlJc w:val="right"/>
      <w:pPr>
        <w:ind w:left="4360" w:hanging="180"/>
      </w:pPr>
    </w:lvl>
    <w:lvl w:ilvl="6" w:tplc="0419000F" w:tentative="1">
      <w:start w:val="1"/>
      <w:numFmt w:val="decimal"/>
      <w:lvlText w:val="%7."/>
      <w:lvlJc w:val="left"/>
      <w:pPr>
        <w:ind w:left="5080" w:hanging="360"/>
      </w:pPr>
    </w:lvl>
    <w:lvl w:ilvl="7" w:tplc="04190019" w:tentative="1">
      <w:start w:val="1"/>
      <w:numFmt w:val="lowerLetter"/>
      <w:lvlText w:val="%8."/>
      <w:lvlJc w:val="left"/>
      <w:pPr>
        <w:ind w:left="5800" w:hanging="360"/>
      </w:pPr>
    </w:lvl>
    <w:lvl w:ilvl="8" w:tplc="0419001B" w:tentative="1">
      <w:start w:val="1"/>
      <w:numFmt w:val="lowerRoman"/>
      <w:lvlText w:val="%9."/>
      <w:lvlJc w:val="right"/>
      <w:pPr>
        <w:ind w:left="6520" w:hanging="180"/>
      </w:pPr>
    </w:lvl>
  </w:abstractNum>
  <w:abstractNum w:abstractNumId="31">
    <w:nsid w:val="67F03649"/>
    <w:multiLevelType w:val="multilevel"/>
    <w:tmpl w:val="36281CC0"/>
    <w:lvl w:ilvl="0">
      <w:start w:val="1"/>
      <w:numFmt w:val="upperRoman"/>
      <w:lvlText w:val="%1."/>
      <w:lvlJc w:val="left"/>
      <w:pPr>
        <w:ind w:left="1440" w:hanging="72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2">
    <w:nsid w:val="6BC10EAF"/>
    <w:multiLevelType w:val="hybridMultilevel"/>
    <w:tmpl w:val="4BAEE5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6F084D6A"/>
    <w:multiLevelType w:val="hybridMultilevel"/>
    <w:tmpl w:val="3864AA9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7EB81DED"/>
    <w:multiLevelType w:val="singleLevel"/>
    <w:tmpl w:val="51E4F19E"/>
    <w:lvl w:ilvl="0">
      <w:start w:val="1"/>
      <w:numFmt w:val="decimal"/>
      <w:lvlText w:val="%1)"/>
      <w:legacy w:legacy="1" w:legacySpace="0" w:legacyIndent="360"/>
      <w:lvlJc w:val="left"/>
      <w:rPr>
        <w:rFonts w:ascii="Times New Roman CYR" w:hAnsi="Times New Roman CYR" w:cs="Times New Roman CYR" w:hint="default"/>
      </w:rPr>
    </w:lvl>
  </w:abstractNum>
  <w:num w:numId="1">
    <w:abstractNumId w:val="2"/>
  </w:num>
  <w:num w:numId="2">
    <w:abstractNumId w:val="1"/>
  </w:num>
  <w:num w:numId="3">
    <w:abstractNumId w:val="0"/>
  </w:num>
  <w:num w:numId="4">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2"/>
  </w:num>
  <w:num w:numId="7">
    <w:abstractNumId w:val="31"/>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6"/>
  </w:num>
  <w:num w:numId="12">
    <w:abstractNumId w:val="3"/>
    <w:lvlOverride w:ilvl="0">
      <w:lvl w:ilvl="0">
        <w:start w:val="1"/>
        <w:numFmt w:val="bullet"/>
        <w:lvlText w:val=""/>
        <w:legacy w:legacy="1" w:legacySpace="0" w:legacyIndent="360"/>
        <w:lvlJc w:val="left"/>
        <w:pPr>
          <w:ind w:left="360" w:hanging="360"/>
        </w:pPr>
        <w:rPr>
          <w:rFonts w:ascii="Wingdings" w:hAnsi="Wingdings" w:hint="default"/>
        </w:rPr>
      </w:lvl>
    </w:lvlOverride>
  </w:num>
  <w:num w:numId="13">
    <w:abstractNumId w:val="8"/>
  </w:num>
  <w:num w:numId="14">
    <w:abstractNumId w:val="30"/>
  </w:num>
  <w:num w:numId="15">
    <w:abstractNumId w:val="7"/>
  </w:num>
  <w:num w:numId="16">
    <w:abstractNumId w:val="25"/>
  </w:num>
  <w:num w:numId="17">
    <w:abstractNumId w:val="20"/>
  </w:num>
  <w:num w:numId="18">
    <w:abstractNumId w:val="15"/>
  </w:num>
  <w:num w:numId="19">
    <w:abstractNumId w:val="11"/>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2"/>
  </w:num>
  <w:num w:numId="22">
    <w:abstractNumId w:val="21"/>
  </w:num>
  <w:num w:numId="23">
    <w:abstractNumId w:val="13"/>
  </w:num>
  <w:num w:numId="24">
    <w:abstractNumId w:val="33"/>
  </w:num>
  <w:num w:numId="25">
    <w:abstractNumId w:val="3"/>
    <w:lvlOverride w:ilvl="0">
      <w:lvl w:ilvl="0">
        <w:numFmt w:val="bullet"/>
        <w:lvlText w:val=""/>
        <w:legacy w:legacy="1" w:legacySpace="0" w:legacyIndent="360"/>
        <w:lvlJc w:val="left"/>
        <w:rPr>
          <w:rFonts w:ascii="Symbol" w:hAnsi="Symbol" w:hint="default"/>
        </w:rPr>
      </w:lvl>
    </w:lvlOverride>
  </w:num>
  <w:num w:numId="26">
    <w:abstractNumId w:val="18"/>
  </w:num>
  <w:num w:numId="27">
    <w:abstractNumId w:val="34"/>
  </w:num>
  <w:num w:numId="28">
    <w:abstractNumId w:val="24"/>
  </w:num>
  <w:num w:numId="29">
    <w:abstractNumId w:val="26"/>
  </w:num>
  <w:num w:numId="3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7"/>
  </w:num>
  <w:num w:numId="32">
    <w:abstractNumId w:val="28"/>
  </w:num>
  <w:num w:numId="3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4"/>
  </w:num>
  <w:num w:numId="36">
    <w:abstractNumId w:val="9"/>
  </w:num>
  <w:num w:numId="37">
    <w:abstractNumId w:val="23"/>
  </w:num>
  <w:num w:numId="38">
    <w:abstractNumId w:val="6"/>
  </w:num>
  <w:num w:numId="39">
    <w:abstractNumId w:val="1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3"/>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265E"/>
    <w:rsid w:val="00002356"/>
    <w:rsid w:val="00002513"/>
    <w:rsid w:val="00002C85"/>
    <w:rsid w:val="0000383E"/>
    <w:rsid w:val="000041BE"/>
    <w:rsid w:val="00005579"/>
    <w:rsid w:val="00005E94"/>
    <w:rsid w:val="00010576"/>
    <w:rsid w:val="0001132B"/>
    <w:rsid w:val="000118FC"/>
    <w:rsid w:val="00012C87"/>
    <w:rsid w:val="0001317E"/>
    <w:rsid w:val="00013A66"/>
    <w:rsid w:val="0001416D"/>
    <w:rsid w:val="00016BD1"/>
    <w:rsid w:val="00017660"/>
    <w:rsid w:val="000178B2"/>
    <w:rsid w:val="0002026F"/>
    <w:rsid w:val="000207C2"/>
    <w:rsid w:val="00021DA8"/>
    <w:rsid w:val="00021F7D"/>
    <w:rsid w:val="000224F2"/>
    <w:rsid w:val="00022F3F"/>
    <w:rsid w:val="00023057"/>
    <w:rsid w:val="00030B34"/>
    <w:rsid w:val="00030B7C"/>
    <w:rsid w:val="00032BAF"/>
    <w:rsid w:val="00032CF5"/>
    <w:rsid w:val="00032D09"/>
    <w:rsid w:val="00034643"/>
    <w:rsid w:val="000403D7"/>
    <w:rsid w:val="0004174F"/>
    <w:rsid w:val="000420F2"/>
    <w:rsid w:val="00042E66"/>
    <w:rsid w:val="00043032"/>
    <w:rsid w:val="00043AD5"/>
    <w:rsid w:val="00043BC8"/>
    <w:rsid w:val="00045554"/>
    <w:rsid w:val="00045D38"/>
    <w:rsid w:val="00047A72"/>
    <w:rsid w:val="00050168"/>
    <w:rsid w:val="000506F9"/>
    <w:rsid w:val="0005071E"/>
    <w:rsid w:val="00050801"/>
    <w:rsid w:val="00050D0F"/>
    <w:rsid w:val="0005269F"/>
    <w:rsid w:val="000549FD"/>
    <w:rsid w:val="0005537C"/>
    <w:rsid w:val="00055C65"/>
    <w:rsid w:val="00061058"/>
    <w:rsid w:val="0006199F"/>
    <w:rsid w:val="00063B7E"/>
    <w:rsid w:val="00064C7E"/>
    <w:rsid w:val="00065863"/>
    <w:rsid w:val="000658C7"/>
    <w:rsid w:val="000674CC"/>
    <w:rsid w:val="00067BDD"/>
    <w:rsid w:val="00067C8F"/>
    <w:rsid w:val="000705B8"/>
    <w:rsid w:val="000708BC"/>
    <w:rsid w:val="00070BBE"/>
    <w:rsid w:val="00070D01"/>
    <w:rsid w:val="00071797"/>
    <w:rsid w:val="00071A90"/>
    <w:rsid w:val="000744F0"/>
    <w:rsid w:val="00075D74"/>
    <w:rsid w:val="00076A8E"/>
    <w:rsid w:val="00077096"/>
    <w:rsid w:val="000800EA"/>
    <w:rsid w:val="0008129C"/>
    <w:rsid w:val="00081D1D"/>
    <w:rsid w:val="0008379A"/>
    <w:rsid w:val="00084AB0"/>
    <w:rsid w:val="0008785A"/>
    <w:rsid w:val="0009100C"/>
    <w:rsid w:val="00091BD1"/>
    <w:rsid w:val="000931F3"/>
    <w:rsid w:val="000958A0"/>
    <w:rsid w:val="00096723"/>
    <w:rsid w:val="000A15C1"/>
    <w:rsid w:val="000A1823"/>
    <w:rsid w:val="000A309E"/>
    <w:rsid w:val="000A43CF"/>
    <w:rsid w:val="000A4580"/>
    <w:rsid w:val="000A5001"/>
    <w:rsid w:val="000A77FE"/>
    <w:rsid w:val="000A78F8"/>
    <w:rsid w:val="000A7B0D"/>
    <w:rsid w:val="000B0899"/>
    <w:rsid w:val="000B10E9"/>
    <w:rsid w:val="000B14EF"/>
    <w:rsid w:val="000B1A98"/>
    <w:rsid w:val="000B1EF3"/>
    <w:rsid w:val="000B37E2"/>
    <w:rsid w:val="000B6667"/>
    <w:rsid w:val="000C1277"/>
    <w:rsid w:val="000C1A3B"/>
    <w:rsid w:val="000C1B84"/>
    <w:rsid w:val="000C2967"/>
    <w:rsid w:val="000C2C93"/>
    <w:rsid w:val="000C31C0"/>
    <w:rsid w:val="000C3E20"/>
    <w:rsid w:val="000C532D"/>
    <w:rsid w:val="000C56B0"/>
    <w:rsid w:val="000C5AF7"/>
    <w:rsid w:val="000C6C17"/>
    <w:rsid w:val="000C7895"/>
    <w:rsid w:val="000D2EF5"/>
    <w:rsid w:val="000D2F5B"/>
    <w:rsid w:val="000D3556"/>
    <w:rsid w:val="000D4400"/>
    <w:rsid w:val="000D4AEB"/>
    <w:rsid w:val="000D7AFE"/>
    <w:rsid w:val="000E1D68"/>
    <w:rsid w:val="000E1EB3"/>
    <w:rsid w:val="000E4668"/>
    <w:rsid w:val="000E6002"/>
    <w:rsid w:val="000E6717"/>
    <w:rsid w:val="000E6D67"/>
    <w:rsid w:val="000E7CBF"/>
    <w:rsid w:val="000E7D74"/>
    <w:rsid w:val="000F02F6"/>
    <w:rsid w:val="000F2DC1"/>
    <w:rsid w:val="000F72E0"/>
    <w:rsid w:val="000F75E6"/>
    <w:rsid w:val="00100403"/>
    <w:rsid w:val="00100E9D"/>
    <w:rsid w:val="00101A75"/>
    <w:rsid w:val="00102DCA"/>
    <w:rsid w:val="00103ED0"/>
    <w:rsid w:val="0010507F"/>
    <w:rsid w:val="00105F68"/>
    <w:rsid w:val="001078A8"/>
    <w:rsid w:val="00107BFB"/>
    <w:rsid w:val="001103F4"/>
    <w:rsid w:val="001120E1"/>
    <w:rsid w:val="00112850"/>
    <w:rsid w:val="00114B2E"/>
    <w:rsid w:val="00115597"/>
    <w:rsid w:val="001206EF"/>
    <w:rsid w:val="001227D1"/>
    <w:rsid w:val="0012288B"/>
    <w:rsid w:val="00122C12"/>
    <w:rsid w:val="00122FC5"/>
    <w:rsid w:val="00123322"/>
    <w:rsid w:val="00123334"/>
    <w:rsid w:val="00123E8A"/>
    <w:rsid w:val="00124740"/>
    <w:rsid w:val="00125797"/>
    <w:rsid w:val="00127ABD"/>
    <w:rsid w:val="00127FE0"/>
    <w:rsid w:val="00130501"/>
    <w:rsid w:val="00132E5F"/>
    <w:rsid w:val="001334C2"/>
    <w:rsid w:val="0014041F"/>
    <w:rsid w:val="00140D55"/>
    <w:rsid w:val="001435D2"/>
    <w:rsid w:val="0014569B"/>
    <w:rsid w:val="001457C7"/>
    <w:rsid w:val="001500EF"/>
    <w:rsid w:val="0015074F"/>
    <w:rsid w:val="00151B69"/>
    <w:rsid w:val="00152492"/>
    <w:rsid w:val="001526AA"/>
    <w:rsid w:val="00152B83"/>
    <w:rsid w:val="00152E0A"/>
    <w:rsid w:val="0015338C"/>
    <w:rsid w:val="00153E67"/>
    <w:rsid w:val="00154CF0"/>
    <w:rsid w:val="00154F9E"/>
    <w:rsid w:val="00155A2F"/>
    <w:rsid w:val="0015704B"/>
    <w:rsid w:val="00161073"/>
    <w:rsid w:val="001621D9"/>
    <w:rsid w:val="00162CC5"/>
    <w:rsid w:val="001653AE"/>
    <w:rsid w:val="0017128D"/>
    <w:rsid w:val="0017142E"/>
    <w:rsid w:val="00171561"/>
    <w:rsid w:val="00171C3E"/>
    <w:rsid w:val="00171F94"/>
    <w:rsid w:val="00172283"/>
    <w:rsid w:val="0017295E"/>
    <w:rsid w:val="00172C69"/>
    <w:rsid w:val="00173496"/>
    <w:rsid w:val="001741CA"/>
    <w:rsid w:val="001744B3"/>
    <w:rsid w:val="00174AAC"/>
    <w:rsid w:val="0017546F"/>
    <w:rsid w:val="001770E7"/>
    <w:rsid w:val="001771EF"/>
    <w:rsid w:val="00177E33"/>
    <w:rsid w:val="00181552"/>
    <w:rsid w:val="0018290D"/>
    <w:rsid w:val="00182EBC"/>
    <w:rsid w:val="00182FB9"/>
    <w:rsid w:val="0018326C"/>
    <w:rsid w:val="00183FB2"/>
    <w:rsid w:val="00185457"/>
    <w:rsid w:val="001879E8"/>
    <w:rsid w:val="00191D4A"/>
    <w:rsid w:val="001926DB"/>
    <w:rsid w:val="00193415"/>
    <w:rsid w:val="00194F11"/>
    <w:rsid w:val="001960E8"/>
    <w:rsid w:val="00197A08"/>
    <w:rsid w:val="001A0571"/>
    <w:rsid w:val="001A0B5F"/>
    <w:rsid w:val="001A14D3"/>
    <w:rsid w:val="001A1C48"/>
    <w:rsid w:val="001A43FA"/>
    <w:rsid w:val="001A5383"/>
    <w:rsid w:val="001A53F2"/>
    <w:rsid w:val="001A54B6"/>
    <w:rsid w:val="001A6E4B"/>
    <w:rsid w:val="001B0DF5"/>
    <w:rsid w:val="001B13D8"/>
    <w:rsid w:val="001B2C90"/>
    <w:rsid w:val="001B350C"/>
    <w:rsid w:val="001B3F49"/>
    <w:rsid w:val="001B4B0B"/>
    <w:rsid w:val="001B4FEA"/>
    <w:rsid w:val="001B5EF7"/>
    <w:rsid w:val="001B739E"/>
    <w:rsid w:val="001C04DE"/>
    <w:rsid w:val="001C0BB4"/>
    <w:rsid w:val="001C14AF"/>
    <w:rsid w:val="001C1932"/>
    <w:rsid w:val="001C2998"/>
    <w:rsid w:val="001C2A45"/>
    <w:rsid w:val="001C2DB2"/>
    <w:rsid w:val="001C4622"/>
    <w:rsid w:val="001C78D4"/>
    <w:rsid w:val="001C7C12"/>
    <w:rsid w:val="001D0275"/>
    <w:rsid w:val="001D0C45"/>
    <w:rsid w:val="001D20D1"/>
    <w:rsid w:val="001D2827"/>
    <w:rsid w:val="001D4E5A"/>
    <w:rsid w:val="001D4EED"/>
    <w:rsid w:val="001D5415"/>
    <w:rsid w:val="001D61B9"/>
    <w:rsid w:val="001E0107"/>
    <w:rsid w:val="001E1DA6"/>
    <w:rsid w:val="001E28C4"/>
    <w:rsid w:val="001E4185"/>
    <w:rsid w:val="001E4F87"/>
    <w:rsid w:val="001E5A3A"/>
    <w:rsid w:val="001E6CF4"/>
    <w:rsid w:val="001E7697"/>
    <w:rsid w:val="001F165B"/>
    <w:rsid w:val="001F1732"/>
    <w:rsid w:val="001F4822"/>
    <w:rsid w:val="001F5334"/>
    <w:rsid w:val="001F541B"/>
    <w:rsid w:val="001F761C"/>
    <w:rsid w:val="002012E4"/>
    <w:rsid w:val="0020178D"/>
    <w:rsid w:val="00201CF7"/>
    <w:rsid w:val="00203A0C"/>
    <w:rsid w:val="00203C1B"/>
    <w:rsid w:val="00204289"/>
    <w:rsid w:val="00204857"/>
    <w:rsid w:val="002052CB"/>
    <w:rsid w:val="00205377"/>
    <w:rsid w:val="0020638B"/>
    <w:rsid w:val="002072AD"/>
    <w:rsid w:val="00207479"/>
    <w:rsid w:val="00212DB2"/>
    <w:rsid w:val="0021305E"/>
    <w:rsid w:val="00214075"/>
    <w:rsid w:val="002142F0"/>
    <w:rsid w:val="0021588B"/>
    <w:rsid w:val="00215D41"/>
    <w:rsid w:val="00215E1B"/>
    <w:rsid w:val="00217379"/>
    <w:rsid w:val="00217C20"/>
    <w:rsid w:val="00217EFD"/>
    <w:rsid w:val="00220D2D"/>
    <w:rsid w:val="00222523"/>
    <w:rsid w:val="002264C9"/>
    <w:rsid w:val="0022703E"/>
    <w:rsid w:val="00227419"/>
    <w:rsid w:val="00227D8F"/>
    <w:rsid w:val="00231C6E"/>
    <w:rsid w:val="00231DB5"/>
    <w:rsid w:val="002335BD"/>
    <w:rsid w:val="00235A8C"/>
    <w:rsid w:val="00236517"/>
    <w:rsid w:val="00236684"/>
    <w:rsid w:val="00236E27"/>
    <w:rsid w:val="00240AF6"/>
    <w:rsid w:val="002415FF"/>
    <w:rsid w:val="00241E0D"/>
    <w:rsid w:val="00242E35"/>
    <w:rsid w:val="00243819"/>
    <w:rsid w:val="00243C90"/>
    <w:rsid w:val="00243F05"/>
    <w:rsid w:val="00245B2D"/>
    <w:rsid w:val="00245CA2"/>
    <w:rsid w:val="00246B4E"/>
    <w:rsid w:val="00250030"/>
    <w:rsid w:val="00250587"/>
    <w:rsid w:val="00251379"/>
    <w:rsid w:val="002514D6"/>
    <w:rsid w:val="00253FA4"/>
    <w:rsid w:val="002542A5"/>
    <w:rsid w:val="0025435F"/>
    <w:rsid w:val="00255048"/>
    <w:rsid w:val="002574EC"/>
    <w:rsid w:val="002619CA"/>
    <w:rsid w:val="00261B4D"/>
    <w:rsid w:val="00263BF6"/>
    <w:rsid w:val="00264048"/>
    <w:rsid w:val="00264B01"/>
    <w:rsid w:val="00265FF2"/>
    <w:rsid w:val="00267A36"/>
    <w:rsid w:val="00271FD4"/>
    <w:rsid w:val="00272BC8"/>
    <w:rsid w:val="00273F94"/>
    <w:rsid w:val="002747FF"/>
    <w:rsid w:val="002752FC"/>
    <w:rsid w:val="002801AE"/>
    <w:rsid w:val="00280E65"/>
    <w:rsid w:val="002815AC"/>
    <w:rsid w:val="002816FF"/>
    <w:rsid w:val="00284D86"/>
    <w:rsid w:val="00286AA6"/>
    <w:rsid w:val="00286D55"/>
    <w:rsid w:val="0028705D"/>
    <w:rsid w:val="002872E5"/>
    <w:rsid w:val="00287868"/>
    <w:rsid w:val="002908D0"/>
    <w:rsid w:val="00291045"/>
    <w:rsid w:val="00294201"/>
    <w:rsid w:val="0029592D"/>
    <w:rsid w:val="00296D9F"/>
    <w:rsid w:val="00297F34"/>
    <w:rsid w:val="002A013A"/>
    <w:rsid w:val="002A113A"/>
    <w:rsid w:val="002A1466"/>
    <w:rsid w:val="002A269F"/>
    <w:rsid w:val="002A30ED"/>
    <w:rsid w:val="002A40B6"/>
    <w:rsid w:val="002A489A"/>
    <w:rsid w:val="002A6313"/>
    <w:rsid w:val="002A65E1"/>
    <w:rsid w:val="002A77DE"/>
    <w:rsid w:val="002A7918"/>
    <w:rsid w:val="002A7AE7"/>
    <w:rsid w:val="002B0957"/>
    <w:rsid w:val="002B18AF"/>
    <w:rsid w:val="002B4118"/>
    <w:rsid w:val="002B45A6"/>
    <w:rsid w:val="002B6379"/>
    <w:rsid w:val="002B7569"/>
    <w:rsid w:val="002B76A8"/>
    <w:rsid w:val="002B7C08"/>
    <w:rsid w:val="002C15B0"/>
    <w:rsid w:val="002C38EF"/>
    <w:rsid w:val="002C3B05"/>
    <w:rsid w:val="002C45A9"/>
    <w:rsid w:val="002C60C5"/>
    <w:rsid w:val="002C640B"/>
    <w:rsid w:val="002C74A5"/>
    <w:rsid w:val="002D036B"/>
    <w:rsid w:val="002D2A58"/>
    <w:rsid w:val="002D3594"/>
    <w:rsid w:val="002D4C90"/>
    <w:rsid w:val="002D4CCC"/>
    <w:rsid w:val="002D531C"/>
    <w:rsid w:val="002D544B"/>
    <w:rsid w:val="002D54F3"/>
    <w:rsid w:val="002D5D0B"/>
    <w:rsid w:val="002D75E8"/>
    <w:rsid w:val="002D785D"/>
    <w:rsid w:val="002D7A9C"/>
    <w:rsid w:val="002D7F9B"/>
    <w:rsid w:val="002E0A52"/>
    <w:rsid w:val="002E0ADA"/>
    <w:rsid w:val="002E0EF3"/>
    <w:rsid w:val="002E19F9"/>
    <w:rsid w:val="002E49E4"/>
    <w:rsid w:val="002E5232"/>
    <w:rsid w:val="002E7407"/>
    <w:rsid w:val="002F0808"/>
    <w:rsid w:val="002F1364"/>
    <w:rsid w:val="002F190B"/>
    <w:rsid w:val="002F1ACE"/>
    <w:rsid w:val="002F222F"/>
    <w:rsid w:val="002F417F"/>
    <w:rsid w:val="002F765D"/>
    <w:rsid w:val="00300680"/>
    <w:rsid w:val="0030078A"/>
    <w:rsid w:val="00300D28"/>
    <w:rsid w:val="00300F60"/>
    <w:rsid w:val="00301877"/>
    <w:rsid w:val="00302C34"/>
    <w:rsid w:val="00303585"/>
    <w:rsid w:val="003035DE"/>
    <w:rsid w:val="00304E41"/>
    <w:rsid w:val="0030536E"/>
    <w:rsid w:val="00305AA2"/>
    <w:rsid w:val="00305C55"/>
    <w:rsid w:val="00306B19"/>
    <w:rsid w:val="00307502"/>
    <w:rsid w:val="00307DAA"/>
    <w:rsid w:val="00310811"/>
    <w:rsid w:val="00310D81"/>
    <w:rsid w:val="00311656"/>
    <w:rsid w:val="00312D67"/>
    <w:rsid w:val="00313EE4"/>
    <w:rsid w:val="003141F1"/>
    <w:rsid w:val="003143C6"/>
    <w:rsid w:val="003152A7"/>
    <w:rsid w:val="0031572D"/>
    <w:rsid w:val="0032012E"/>
    <w:rsid w:val="003204DB"/>
    <w:rsid w:val="00321199"/>
    <w:rsid w:val="00323332"/>
    <w:rsid w:val="00323860"/>
    <w:rsid w:val="00323AC6"/>
    <w:rsid w:val="00323B58"/>
    <w:rsid w:val="003246F0"/>
    <w:rsid w:val="00325630"/>
    <w:rsid w:val="003275B9"/>
    <w:rsid w:val="0033030E"/>
    <w:rsid w:val="00330649"/>
    <w:rsid w:val="00330CA8"/>
    <w:rsid w:val="00331941"/>
    <w:rsid w:val="00332BFD"/>
    <w:rsid w:val="0033424A"/>
    <w:rsid w:val="0033446F"/>
    <w:rsid w:val="0033491E"/>
    <w:rsid w:val="00336640"/>
    <w:rsid w:val="00337423"/>
    <w:rsid w:val="003405A9"/>
    <w:rsid w:val="00341514"/>
    <w:rsid w:val="00341535"/>
    <w:rsid w:val="00343A6D"/>
    <w:rsid w:val="0034482D"/>
    <w:rsid w:val="00346AE4"/>
    <w:rsid w:val="00347145"/>
    <w:rsid w:val="00347939"/>
    <w:rsid w:val="003508FF"/>
    <w:rsid w:val="00350B4F"/>
    <w:rsid w:val="0035225A"/>
    <w:rsid w:val="003522A0"/>
    <w:rsid w:val="00352B36"/>
    <w:rsid w:val="00353437"/>
    <w:rsid w:val="003554ED"/>
    <w:rsid w:val="00355EFC"/>
    <w:rsid w:val="003560F9"/>
    <w:rsid w:val="00356922"/>
    <w:rsid w:val="00357743"/>
    <w:rsid w:val="003616B5"/>
    <w:rsid w:val="0036254C"/>
    <w:rsid w:val="00364DEB"/>
    <w:rsid w:val="003652B1"/>
    <w:rsid w:val="00365534"/>
    <w:rsid w:val="00365AC2"/>
    <w:rsid w:val="003669C3"/>
    <w:rsid w:val="0036736F"/>
    <w:rsid w:val="00367DD1"/>
    <w:rsid w:val="003712CA"/>
    <w:rsid w:val="00371D68"/>
    <w:rsid w:val="00371DAE"/>
    <w:rsid w:val="0037297A"/>
    <w:rsid w:val="00372D00"/>
    <w:rsid w:val="00372EE6"/>
    <w:rsid w:val="00373856"/>
    <w:rsid w:val="00374B4B"/>
    <w:rsid w:val="0037510D"/>
    <w:rsid w:val="00376098"/>
    <w:rsid w:val="003775C7"/>
    <w:rsid w:val="00380DD0"/>
    <w:rsid w:val="003828C2"/>
    <w:rsid w:val="00385CC7"/>
    <w:rsid w:val="00387A4E"/>
    <w:rsid w:val="00393A06"/>
    <w:rsid w:val="00394524"/>
    <w:rsid w:val="00397903"/>
    <w:rsid w:val="00397D9D"/>
    <w:rsid w:val="003A0886"/>
    <w:rsid w:val="003A1A5B"/>
    <w:rsid w:val="003A1DBA"/>
    <w:rsid w:val="003A1F6A"/>
    <w:rsid w:val="003A2B88"/>
    <w:rsid w:val="003A2C0B"/>
    <w:rsid w:val="003A3A94"/>
    <w:rsid w:val="003A5F38"/>
    <w:rsid w:val="003A6489"/>
    <w:rsid w:val="003A7A46"/>
    <w:rsid w:val="003B1541"/>
    <w:rsid w:val="003B32F2"/>
    <w:rsid w:val="003B7B36"/>
    <w:rsid w:val="003C04FB"/>
    <w:rsid w:val="003C1329"/>
    <w:rsid w:val="003C21CF"/>
    <w:rsid w:val="003C2ADD"/>
    <w:rsid w:val="003C2CFC"/>
    <w:rsid w:val="003C4E56"/>
    <w:rsid w:val="003C6989"/>
    <w:rsid w:val="003C69E0"/>
    <w:rsid w:val="003D2403"/>
    <w:rsid w:val="003D2CE0"/>
    <w:rsid w:val="003D6093"/>
    <w:rsid w:val="003D693A"/>
    <w:rsid w:val="003D6D79"/>
    <w:rsid w:val="003D7498"/>
    <w:rsid w:val="003D7E02"/>
    <w:rsid w:val="003E058D"/>
    <w:rsid w:val="003E1896"/>
    <w:rsid w:val="003E24D8"/>
    <w:rsid w:val="003E268C"/>
    <w:rsid w:val="003E2D02"/>
    <w:rsid w:val="003E33A6"/>
    <w:rsid w:val="003E3791"/>
    <w:rsid w:val="003E5C42"/>
    <w:rsid w:val="003E6475"/>
    <w:rsid w:val="003E7A8F"/>
    <w:rsid w:val="003F05E3"/>
    <w:rsid w:val="003F2B3A"/>
    <w:rsid w:val="003F49B9"/>
    <w:rsid w:val="003F539A"/>
    <w:rsid w:val="003F5F8F"/>
    <w:rsid w:val="003F62E6"/>
    <w:rsid w:val="003F740B"/>
    <w:rsid w:val="003F7B9A"/>
    <w:rsid w:val="00400C67"/>
    <w:rsid w:val="00400E13"/>
    <w:rsid w:val="00401909"/>
    <w:rsid w:val="00401E96"/>
    <w:rsid w:val="00401EF1"/>
    <w:rsid w:val="00403A01"/>
    <w:rsid w:val="00404C09"/>
    <w:rsid w:val="00404DA4"/>
    <w:rsid w:val="00406C14"/>
    <w:rsid w:val="00407932"/>
    <w:rsid w:val="00410A46"/>
    <w:rsid w:val="00411669"/>
    <w:rsid w:val="0041278E"/>
    <w:rsid w:val="00413769"/>
    <w:rsid w:val="00414AA6"/>
    <w:rsid w:val="00414F31"/>
    <w:rsid w:val="0041572F"/>
    <w:rsid w:val="00415A3F"/>
    <w:rsid w:val="00415D83"/>
    <w:rsid w:val="00417AC6"/>
    <w:rsid w:val="00420098"/>
    <w:rsid w:val="004206EB"/>
    <w:rsid w:val="00421201"/>
    <w:rsid w:val="0042133B"/>
    <w:rsid w:val="00422297"/>
    <w:rsid w:val="0042243A"/>
    <w:rsid w:val="00422BBB"/>
    <w:rsid w:val="00423527"/>
    <w:rsid w:val="00423949"/>
    <w:rsid w:val="00424918"/>
    <w:rsid w:val="00424C57"/>
    <w:rsid w:val="00431353"/>
    <w:rsid w:val="00431DD5"/>
    <w:rsid w:val="0043207B"/>
    <w:rsid w:val="00432955"/>
    <w:rsid w:val="00433717"/>
    <w:rsid w:val="0043381D"/>
    <w:rsid w:val="0043395A"/>
    <w:rsid w:val="00433E7F"/>
    <w:rsid w:val="00434C44"/>
    <w:rsid w:val="00434EF7"/>
    <w:rsid w:val="004365B2"/>
    <w:rsid w:val="00437BC6"/>
    <w:rsid w:val="00442A42"/>
    <w:rsid w:val="00442A9D"/>
    <w:rsid w:val="0044317E"/>
    <w:rsid w:val="00443846"/>
    <w:rsid w:val="004447DA"/>
    <w:rsid w:val="004468DD"/>
    <w:rsid w:val="00447214"/>
    <w:rsid w:val="00447435"/>
    <w:rsid w:val="004475A8"/>
    <w:rsid w:val="0045107C"/>
    <w:rsid w:val="004523D6"/>
    <w:rsid w:val="00452708"/>
    <w:rsid w:val="00454FFD"/>
    <w:rsid w:val="00456A2D"/>
    <w:rsid w:val="00457495"/>
    <w:rsid w:val="00460084"/>
    <w:rsid w:val="004606BF"/>
    <w:rsid w:val="00460A6A"/>
    <w:rsid w:val="00460ED7"/>
    <w:rsid w:val="00461065"/>
    <w:rsid w:val="00461AFE"/>
    <w:rsid w:val="0046238F"/>
    <w:rsid w:val="004638B3"/>
    <w:rsid w:val="00463B21"/>
    <w:rsid w:val="00470957"/>
    <w:rsid w:val="00471A06"/>
    <w:rsid w:val="004720EB"/>
    <w:rsid w:val="00473524"/>
    <w:rsid w:val="00473D2C"/>
    <w:rsid w:val="00474332"/>
    <w:rsid w:val="00474D03"/>
    <w:rsid w:val="00474F45"/>
    <w:rsid w:val="004750C4"/>
    <w:rsid w:val="00475535"/>
    <w:rsid w:val="00480CDE"/>
    <w:rsid w:val="004816CF"/>
    <w:rsid w:val="00483336"/>
    <w:rsid w:val="00483FCA"/>
    <w:rsid w:val="00484147"/>
    <w:rsid w:val="00484DC5"/>
    <w:rsid w:val="00484ED3"/>
    <w:rsid w:val="0048579E"/>
    <w:rsid w:val="00485ECE"/>
    <w:rsid w:val="00486761"/>
    <w:rsid w:val="00486A32"/>
    <w:rsid w:val="00486ED5"/>
    <w:rsid w:val="00487F90"/>
    <w:rsid w:val="004906B6"/>
    <w:rsid w:val="00490F03"/>
    <w:rsid w:val="00491895"/>
    <w:rsid w:val="00494B47"/>
    <w:rsid w:val="00497756"/>
    <w:rsid w:val="00497DE8"/>
    <w:rsid w:val="004A1CF4"/>
    <w:rsid w:val="004A2947"/>
    <w:rsid w:val="004A301C"/>
    <w:rsid w:val="004A41B5"/>
    <w:rsid w:val="004A4A37"/>
    <w:rsid w:val="004B0DA0"/>
    <w:rsid w:val="004B15F6"/>
    <w:rsid w:val="004B3980"/>
    <w:rsid w:val="004B5FF4"/>
    <w:rsid w:val="004B645D"/>
    <w:rsid w:val="004B692D"/>
    <w:rsid w:val="004C000A"/>
    <w:rsid w:val="004C11DA"/>
    <w:rsid w:val="004C2D2D"/>
    <w:rsid w:val="004C3093"/>
    <w:rsid w:val="004C3355"/>
    <w:rsid w:val="004C43AC"/>
    <w:rsid w:val="004C5468"/>
    <w:rsid w:val="004C5ACD"/>
    <w:rsid w:val="004C67A9"/>
    <w:rsid w:val="004C70AB"/>
    <w:rsid w:val="004C73CD"/>
    <w:rsid w:val="004C7C45"/>
    <w:rsid w:val="004D0A07"/>
    <w:rsid w:val="004D4161"/>
    <w:rsid w:val="004D4FE6"/>
    <w:rsid w:val="004D6C19"/>
    <w:rsid w:val="004E173E"/>
    <w:rsid w:val="004E1B19"/>
    <w:rsid w:val="004E2020"/>
    <w:rsid w:val="004E28BB"/>
    <w:rsid w:val="004E2CBF"/>
    <w:rsid w:val="004E2CC0"/>
    <w:rsid w:val="004E2E64"/>
    <w:rsid w:val="004E3063"/>
    <w:rsid w:val="004E50D1"/>
    <w:rsid w:val="004E61FC"/>
    <w:rsid w:val="004E6A5D"/>
    <w:rsid w:val="004E6D83"/>
    <w:rsid w:val="004F0C1E"/>
    <w:rsid w:val="004F1911"/>
    <w:rsid w:val="004F26F7"/>
    <w:rsid w:val="004F2849"/>
    <w:rsid w:val="004F2B96"/>
    <w:rsid w:val="004F2E0D"/>
    <w:rsid w:val="004F3B17"/>
    <w:rsid w:val="004F46FA"/>
    <w:rsid w:val="004F5321"/>
    <w:rsid w:val="004F5A48"/>
    <w:rsid w:val="004F7557"/>
    <w:rsid w:val="00502058"/>
    <w:rsid w:val="0050333D"/>
    <w:rsid w:val="0050349B"/>
    <w:rsid w:val="00503AE7"/>
    <w:rsid w:val="0050466F"/>
    <w:rsid w:val="005063E6"/>
    <w:rsid w:val="00506DCE"/>
    <w:rsid w:val="00507070"/>
    <w:rsid w:val="0051015F"/>
    <w:rsid w:val="00510E58"/>
    <w:rsid w:val="00513658"/>
    <w:rsid w:val="00515986"/>
    <w:rsid w:val="00516525"/>
    <w:rsid w:val="0051791B"/>
    <w:rsid w:val="00520ACA"/>
    <w:rsid w:val="005214BF"/>
    <w:rsid w:val="00522355"/>
    <w:rsid w:val="00522D8D"/>
    <w:rsid w:val="00522E82"/>
    <w:rsid w:val="005245F7"/>
    <w:rsid w:val="00525378"/>
    <w:rsid w:val="00526308"/>
    <w:rsid w:val="00526AA5"/>
    <w:rsid w:val="00526FC2"/>
    <w:rsid w:val="005278F2"/>
    <w:rsid w:val="00530D76"/>
    <w:rsid w:val="005312E2"/>
    <w:rsid w:val="00531D61"/>
    <w:rsid w:val="00532270"/>
    <w:rsid w:val="00533551"/>
    <w:rsid w:val="00533F3B"/>
    <w:rsid w:val="00537EEE"/>
    <w:rsid w:val="0054009C"/>
    <w:rsid w:val="0054010D"/>
    <w:rsid w:val="00540DC9"/>
    <w:rsid w:val="00543200"/>
    <w:rsid w:val="00543F08"/>
    <w:rsid w:val="00544DC5"/>
    <w:rsid w:val="0054501F"/>
    <w:rsid w:val="005454A1"/>
    <w:rsid w:val="00551A11"/>
    <w:rsid w:val="00553670"/>
    <w:rsid w:val="00553AE6"/>
    <w:rsid w:val="00554D1F"/>
    <w:rsid w:val="00555ACB"/>
    <w:rsid w:val="00555B2E"/>
    <w:rsid w:val="00555F62"/>
    <w:rsid w:val="0055642B"/>
    <w:rsid w:val="005572B6"/>
    <w:rsid w:val="00557A91"/>
    <w:rsid w:val="005603CE"/>
    <w:rsid w:val="00560B29"/>
    <w:rsid w:val="00560E1D"/>
    <w:rsid w:val="00561395"/>
    <w:rsid w:val="00562202"/>
    <w:rsid w:val="00562773"/>
    <w:rsid w:val="00562E7E"/>
    <w:rsid w:val="00563B58"/>
    <w:rsid w:val="005654B4"/>
    <w:rsid w:val="00566B2F"/>
    <w:rsid w:val="00566D76"/>
    <w:rsid w:val="00567339"/>
    <w:rsid w:val="00567A24"/>
    <w:rsid w:val="0057074B"/>
    <w:rsid w:val="005712EC"/>
    <w:rsid w:val="00571A4F"/>
    <w:rsid w:val="00572AE6"/>
    <w:rsid w:val="00573692"/>
    <w:rsid w:val="00574305"/>
    <w:rsid w:val="0057437D"/>
    <w:rsid w:val="005748AD"/>
    <w:rsid w:val="00576AD2"/>
    <w:rsid w:val="00577FCA"/>
    <w:rsid w:val="00580E27"/>
    <w:rsid w:val="00581A4B"/>
    <w:rsid w:val="00582966"/>
    <w:rsid w:val="00582ED1"/>
    <w:rsid w:val="005848C6"/>
    <w:rsid w:val="005854CC"/>
    <w:rsid w:val="00587C57"/>
    <w:rsid w:val="00591DB5"/>
    <w:rsid w:val="005920B4"/>
    <w:rsid w:val="005924CE"/>
    <w:rsid w:val="005935BE"/>
    <w:rsid w:val="0059501B"/>
    <w:rsid w:val="00596A63"/>
    <w:rsid w:val="0059758C"/>
    <w:rsid w:val="005977F0"/>
    <w:rsid w:val="005A0401"/>
    <w:rsid w:val="005A1148"/>
    <w:rsid w:val="005A1BC9"/>
    <w:rsid w:val="005A1D6E"/>
    <w:rsid w:val="005A3696"/>
    <w:rsid w:val="005A5122"/>
    <w:rsid w:val="005A6FE7"/>
    <w:rsid w:val="005A7C0A"/>
    <w:rsid w:val="005B0CCF"/>
    <w:rsid w:val="005B1ED8"/>
    <w:rsid w:val="005B1F32"/>
    <w:rsid w:val="005B2159"/>
    <w:rsid w:val="005B2EC0"/>
    <w:rsid w:val="005B3222"/>
    <w:rsid w:val="005B3C61"/>
    <w:rsid w:val="005B4488"/>
    <w:rsid w:val="005B4F71"/>
    <w:rsid w:val="005B56CE"/>
    <w:rsid w:val="005B78D5"/>
    <w:rsid w:val="005C05DE"/>
    <w:rsid w:val="005C2035"/>
    <w:rsid w:val="005C2B26"/>
    <w:rsid w:val="005C3B9F"/>
    <w:rsid w:val="005C411A"/>
    <w:rsid w:val="005C4184"/>
    <w:rsid w:val="005C48F0"/>
    <w:rsid w:val="005C5D0D"/>
    <w:rsid w:val="005C6C06"/>
    <w:rsid w:val="005D02FF"/>
    <w:rsid w:val="005D10BC"/>
    <w:rsid w:val="005D1BC7"/>
    <w:rsid w:val="005D1FDE"/>
    <w:rsid w:val="005D327E"/>
    <w:rsid w:val="005D355B"/>
    <w:rsid w:val="005D3B0F"/>
    <w:rsid w:val="005D3D27"/>
    <w:rsid w:val="005D4FF1"/>
    <w:rsid w:val="005D51D2"/>
    <w:rsid w:val="005D56D6"/>
    <w:rsid w:val="005D5ADE"/>
    <w:rsid w:val="005D6033"/>
    <w:rsid w:val="005D66D7"/>
    <w:rsid w:val="005D720C"/>
    <w:rsid w:val="005E11CC"/>
    <w:rsid w:val="005E1ADE"/>
    <w:rsid w:val="005E4CF2"/>
    <w:rsid w:val="005E4D0C"/>
    <w:rsid w:val="005E647C"/>
    <w:rsid w:val="005E6CE1"/>
    <w:rsid w:val="005F0F35"/>
    <w:rsid w:val="005F20FA"/>
    <w:rsid w:val="005F3F14"/>
    <w:rsid w:val="005F40A8"/>
    <w:rsid w:val="005F5029"/>
    <w:rsid w:val="005F50D9"/>
    <w:rsid w:val="005F5338"/>
    <w:rsid w:val="005F67B1"/>
    <w:rsid w:val="00600E88"/>
    <w:rsid w:val="00600F30"/>
    <w:rsid w:val="00601038"/>
    <w:rsid w:val="006011D5"/>
    <w:rsid w:val="00603215"/>
    <w:rsid w:val="00603987"/>
    <w:rsid w:val="006039E6"/>
    <w:rsid w:val="006063EA"/>
    <w:rsid w:val="00606785"/>
    <w:rsid w:val="006068D1"/>
    <w:rsid w:val="00607220"/>
    <w:rsid w:val="006112C3"/>
    <w:rsid w:val="00611C2C"/>
    <w:rsid w:val="00613E66"/>
    <w:rsid w:val="0061451E"/>
    <w:rsid w:val="00615513"/>
    <w:rsid w:val="006161B2"/>
    <w:rsid w:val="006161B8"/>
    <w:rsid w:val="0061698A"/>
    <w:rsid w:val="00616D7D"/>
    <w:rsid w:val="00617257"/>
    <w:rsid w:val="00620EBC"/>
    <w:rsid w:val="006213E8"/>
    <w:rsid w:val="006224CD"/>
    <w:rsid w:val="0062265E"/>
    <w:rsid w:val="00623EC5"/>
    <w:rsid w:val="00625A8B"/>
    <w:rsid w:val="00631CC6"/>
    <w:rsid w:val="0063317F"/>
    <w:rsid w:val="006349A1"/>
    <w:rsid w:val="006353E3"/>
    <w:rsid w:val="00637487"/>
    <w:rsid w:val="00637E74"/>
    <w:rsid w:val="006404D7"/>
    <w:rsid w:val="006421B3"/>
    <w:rsid w:val="006424A5"/>
    <w:rsid w:val="00642C40"/>
    <w:rsid w:val="00643FA1"/>
    <w:rsid w:val="00644482"/>
    <w:rsid w:val="006507C2"/>
    <w:rsid w:val="00650A42"/>
    <w:rsid w:val="0065126A"/>
    <w:rsid w:val="0065144F"/>
    <w:rsid w:val="006530B2"/>
    <w:rsid w:val="00654C87"/>
    <w:rsid w:val="00656E1A"/>
    <w:rsid w:val="00656E83"/>
    <w:rsid w:val="00656FBC"/>
    <w:rsid w:val="0065787E"/>
    <w:rsid w:val="00660B80"/>
    <w:rsid w:val="006624CF"/>
    <w:rsid w:val="00662F2F"/>
    <w:rsid w:val="00665AB5"/>
    <w:rsid w:val="0066686C"/>
    <w:rsid w:val="00670508"/>
    <w:rsid w:val="00670AE6"/>
    <w:rsid w:val="00671207"/>
    <w:rsid w:val="00672347"/>
    <w:rsid w:val="00681FEF"/>
    <w:rsid w:val="006832F4"/>
    <w:rsid w:val="00685239"/>
    <w:rsid w:val="00685C3F"/>
    <w:rsid w:val="006864D1"/>
    <w:rsid w:val="0068680C"/>
    <w:rsid w:val="00691379"/>
    <w:rsid w:val="006916D2"/>
    <w:rsid w:val="00691B0E"/>
    <w:rsid w:val="00692853"/>
    <w:rsid w:val="00693849"/>
    <w:rsid w:val="006943E9"/>
    <w:rsid w:val="00694901"/>
    <w:rsid w:val="00696717"/>
    <w:rsid w:val="00697BEB"/>
    <w:rsid w:val="006A05D1"/>
    <w:rsid w:val="006A1216"/>
    <w:rsid w:val="006A136E"/>
    <w:rsid w:val="006A2848"/>
    <w:rsid w:val="006A29C4"/>
    <w:rsid w:val="006A29F3"/>
    <w:rsid w:val="006A2AD0"/>
    <w:rsid w:val="006A3307"/>
    <w:rsid w:val="006A3D39"/>
    <w:rsid w:val="006A7455"/>
    <w:rsid w:val="006B0826"/>
    <w:rsid w:val="006B188D"/>
    <w:rsid w:val="006B19CD"/>
    <w:rsid w:val="006B2342"/>
    <w:rsid w:val="006B25AF"/>
    <w:rsid w:val="006B2C6B"/>
    <w:rsid w:val="006B3478"/>
    <w:rsid w:val="006B6C3D"/>
    <w:rsid w:val="006C14E4"/>
    <w:rsid w:val="006C1E26"/>
    <w:rsid w:val="006C230B"/>
    <w:rsid w:val="006C6858"/>
    <w:rsid w:val="006C6E4D"/>
    <w:rsid w:val="006D17C3"/>
    <w:rsid w:val="006D1B1E"/>
    <w:rsid w:val="006D1B65"/>
    <w:rsid w:val="006D26AD"/>
    <w:rsid w:val="006D3203"/>
    <w:rsid w:val="006D35A9"/>
    <w:rsid w:val="006D3A1B"/>
    <w:rsid w:val="006D43AB"/>
    <w:rsid w:val="006D49E1"/>
    <w:rsid w:val="006D4B05"/>
    <w:rsid w:val="006D5747"/>
    <w:rsid w:val="006D5E1E"/>
    <w:rsid w:val="006D5F46"/>
    <w:rsid w:val="006E131C"/>
    <w:rsid w:val="006E1596"/>
    <w:rsid w:val="006E2745"/>
    <w:rsid w:val="006E40F7"/>
    <w:rsid w:val="006E7EFB"/>
    <w:rsid w:val="006F1F84"/>
    <w:rsid w:val="006F24D7"/>
    <w:rsid w:val="006F2A02"/>
    <w:rsid w:val="006F3723"/>
    <w:rsid w:val="006F3E4A"/>
    <w:rsid w:val="006F523A"/>
    <w:rsid w:val="006F52F0"/>
    <w:rsid w:val="006F5B8D"/>
    <w:rsid w:val="007006F7"/>
    <w:rsid w:val="0070076D"/>
    <w:rsid w:val="0070089F"/>
    <w:rsid w:val="0070143C"/>
    <w:rsid w:val="00703015"/>
    <w:rsid w:val="0070310E"/>
    <w:rsid w:val="00704493"/>
    <w:rsid w:val="00706DA7"/>
    <w:rsid w:val="00706DFB"/>
    <w:rsid w:val="0070720B"/>
    <w:rsid w:val="00710272"/>
    <w:rsid w:val="00710950"/>
    <w:rsid w:val="00710BEA"/>
    <w:rsid w:val="00711712"/>
    <w:rsid w:val="007120BC"/>
    <w:rsid w:val="0071221D"/>
    <w:rsid w:val="00713B33"/>
    <w:rsid w:val="00714656"/>
    <w:rsid w:val="00716C24"/>
    <w:rsid w:val="0071718D"/>
    <w:rsid w:val="0072016C"/>
    <w:rsid w:val="007217E2"/>
    <w:rsid w:val="0072202F"/>
    <w:rsid w:val="0072286F"/>
    <w:rsid w:val="00723C7C"/>
    <w:rsid w:val="00724174"/>
    <w:rsid w:val="007258D7"/>
    <w:rsid w:val="00725F79"/>
    <w:rsid w:val="00726D24"/>
    <w:rsid w:val="00727092"/>
    <w:rsid w:val="00727591"/>
    <w:rsid w:val="00730E0D"/>
    <w:rsid w:val="00732539"/>
    <w:rsid w:val="007326FB"/>
    <w:rsid w:val="0073773C"/>
    <w:rsid w:val="007402DA"/>
    <w:rsid w:val="00740BFE"/>
    <w:rsid w:val="00741E93"/>
    <w:rsid w:val="007501CA"/>
    <w:rsid w:val="007501CD"/>
    <w:rsid w:val="0075124C"/>
    <w:rsid w:val="007516A0"/>
    <w:rsid w:val="007518A5"/>
    <w:rsid w:val="0075261D"/>
    <w:rsid w:val="00753FFA"/>
    <w:rsid w:val="00754E6E"/>
    <w:rsid w:val="0075563D"/>
    <w:rsid w:val="00755963"/>
    <w:rsid w:val="007568FF"/>
    <w:rsid w:val="00762EED"/>
    <w:rsid w:val="007639E9"/>
    <w:rsid w:val="00763D65"/>
    <w:rsid w:val="00765010"/>
    <w:rsid w:val="00765383"/>
    <w:rsid w:val="007659D1"/>
    <w:rsid w:val="00767C27"/>
    <w:rsid w:val="00770075"/>
    <w:rsid w:val="00770ABF"/>
    <w:rsid w:val="00770B24"/>
    <w:rsid w:val="007719C2"/>
    <w:rsid w:val="0077218E"/>
    <w:rsid w:val="007731AF"/>
    <w:rsid w:val="007736AB"/>
    <w:rsid w:val="00773C29"/>
    <w:rsid w:val="00775502"/>
    <w:rsid w:val="00777628"/>
    <w:rsid w:val="0078197B"/>
    <w:rsid w:val="00782C2E"/>
    <w:rsid w:val="00783E29"/>
    <w:rsid w:val="00783E51"/>
    <w:rsid w:val="007904DB"/>
    <w:rsid w:val="00791939"/>
    <w:rsid w:val="007931F7"/>
    <w:rsid w:val="00793915"/>
    <w:rsid w:val="00793CEB"/>
    <w:rsid w:val="00795398"/>
    <w:rsid w:val="00795CA7"/>
    <w:rsid w:val="00796460"/>
    <w:rsid w:val="007965F4"/>
    <w:rsid w:val="007971A1"/>
    <w:rsid w:val="007A0097"/>
    <w:rsid w:val="007A0B08"/>
    <w:rsid w:val="007A0D72"/>
    <w:rsid w:val="007A143A"/>
    <w:rsid w:val="007A1CC5"/>
    <w:rsid w:val="007A2481"/>
    <w:rsid w:val="007A3E36"/>
    <w:rsid w:val="007A561C"/>
    <w:rsid w:val="007A6191"/>
    <w:rsid w:val="007A707E"/>
    <w:rsid w:val="007B05BA"/>
    <w:rsid w:val="007B1B62"/>
    <w:rsid w:val="007B26D4"/>
    <w:rsid w:val="007B3A03"/>
    <w:rsid w:val="007B6825"/>
    <w:rsid w:val="007B6973"/>
    <w:rsid w:val="007B7C39"/>
    <w:rsid w:val="007C0984"/>
    <w:rsid w:val="007C12BE"/>
    <w:rsid w:val="007C18B4"/>
    <w:rsid w:val="007C2103"/>
    <w:rsid w:val="007C3456"/>
    <w:rsid w:val="007C381C"/>
    <w:rsid w:val="007C3FD1"/>
    <w:rsid w:val="007C44C4"/>
    <w:rsid w:val="007C6724"/>
    <w:rsid w:val="007C7C7B"/>
    <w:rsid w:val="007D15DA"/>
    <w:rsid w:val="007D18A5"/>
    <w:rsid w:val="007D1A5C"/>
    <w:rsid w:val="007D1A8F"/>
    <w:rsid w:val="007D2BAC"/>
    <w:rsid w:val="007D38CA"/>
    <w:rsid w:val="007D4428"/>
    <w:rsid w:val="007D4692"/>
    <w:rsid w:val="007D5677"/>
    <w:rsid w:val="007D69B4"/>
    <w:rsid w:val="007D7091"/>
    <w:rsid w:val="007D72C8"/>
    <w:rsid w:val="007E2010"/>
    <w:rsid w:val="007E2755"/>
    <w:rsid w:val="007E2E83"/>
    <w:rsid w:val="007E4BD4"/>
    <w:rsid w:val="007E5ECE"/>
    <w:rsid w:val="007E7FA4"/>
    <w:rsid w:val="007F0444"/>
    <w:rsid w:val="007F107E"/>
    <w:rsid w:val="007F21DD"/>
    <w:rsid w:val="007F2823"/>
    <w:rsid w:val="007F2BB3"/>
    <w:rsid w:val="007F4240"/>
    <w:rsid w:val="007F56B1"/>
    <w:rsid w:val="007F6161"/>
    <w:rsid w:val="007F7862"/>
    <w:rsid w:val="007F78A0"/>
    <w:rsid w:val="007F7AF8"/>
    <w:rsid w:val="00800329"/>
    <w:rsid w:val="00800A54"/>
    <w:rsid w:val="00801873"/>
    <w:rsid w:val="00806067"/>
    <w:rsid w:val="008108C8"/>
    <w:rsid w:val="00810B99"/>
    <w:rsid w:val="00813887"/>
    <w:rsid w:val="008140ED"/>
    <w:rsid w:val="008148D4"/>
    <w:rsid w:val="008149AA"/>
    <w:rsid w:val="00814DF5"/>
    <w:rsid w:val="00815143"/>
    <w:rsid w:val="008171CB"/>
    <w:rsid w:val="0081744A"/>
    <w:rsid w:val="00817F5D"/>
    <w:rsid w:val="008236EF"/>
    <w:rsid w:val="00823F43"/>
    <w:rsid w:val="008259C3"/>
    <w:rsid w:val="0082663A"/>
    <w:rsid w:val="0083122C"/>
    <w:rsid w:val="00831A2E"/>
    <w:rsid w:val="00832D08"/>
    <w:rsid w:val="00833E04"/>
    <w:rsid w:val="00833FA9"/>
    <w:rsid w:val="008352A9"/>
    <w:rsid w:val="0083607A"/>
    <w:rsid w:val="00836444"/>
    <w:rsid w:val="008374C0"/>
    <w:rsid w:val="0084024A"/>
    <w:rsid w:val="00841FAF"/>
    <w:rsid w:val="00842FCC"/>
    <w:rsid w:val="0084362C"/>
    <w:rsid w:val="00843781"/>
    <w:rsid w:val="0084512F"/>
    <w:rsid w:val="00846541"/>
    <w:rsid w:val="00846AB0"/>
    <w:rsid w:val="00846FB2"/>
    <w:rsid w:val="00847A70"/>
    <w:rsid w:val="00850411"/>
    <w:rsid w:val="00851F71"/>
    <w:rsid w:val="0085497E"/>
    <w:rsid w:val="00857345"/>
    <w:rsid w:val="0085771E"/>
    <w:rsid w:val="00860A49"/>
    <w:rsid w:val="00860AB8"/>
    <w:rsid w:val="00860E84"/>
    <w:rsid w:val="00863C5F"/>
    <w:rsid w:val="00863CFF"/>
    <w:rsid w:val="00863DDB"/>
    <w:rsid w:val="008645C5"/>
    <w:rsid w:val="0086575A"/>
    <w:rsid w:val="00865DA8"/>
    <w:rsid w:val="008678EB"/>
    <w:rsid w:val="00867D35"/>
    <w:rsid w:val="00870032"/>
    <w:rsid w:val="0087034B"/>
    <w:rsid w:val="008704E0"/>
    <w:rsid w:val="00871920"/>
    <w:rsid w:val="008719EB"/>
    <w:rsid w:val="00874392"/>
    <w:rsid w:val="00874493"/>
    <w:rsid w:val="00874933"/>
    <w:rsid w:val="00875514"/>
    <w:rsid w:val="00875BD3"/>
    <w:rsid w:val="00875BD7"/>
    <w:rsid w:val="008837A5"/>
    <w:rsid w:val="00883C3A"/>
    <w:rsid w:val="00884B39"/>
    <w:rsid w:val="00884E76"/>
    <w:rsid w:val="008866A9"/>
    <w:rsid w:val="008929F8"/>
    <w:rsid w:val="00894A7C"/>
    <w:rsid w:val="00894EF4"/>
    <w:rsid w:val="00895668"/>
    <w:rsid w:val="00895FFD"/>
    <w:rsid w:val="00896B42"/>
    <w:rsid w:val="008970BD"/>
    <w:rsid w:val="008973AF"/>
    <w:rsid w:val="008A0650"/>
    <w:rsid w:val="008A0DBB"/>
    <w:rsid w:val="008A1726"/>
    <w:rsid w:val="008A1DD9"/>
    <w:rsid w:val="008A3A15"/>
    <w:rsid w:val="008A487D"/>
    <w:rsid w:val="008A50D0"/>
    <w:rsid w:val="008A5C23"/>
    <w:rsid w:val="008A5D36"/>
    <w:rsid w:val="008A6130"/>
    <w:rsid w:val="008A7572"/>
    <w:rsid w:val="008A7781"/>
    <w:rsid w:val="008B029B"/>
    <w:rsid w:val="008B0BEA"/>
    <w:rsid w:val="008B1319"/>
    <w:rsid w:val="008B6456"/>
    <w:rsid w:val="008B7C87"/>
    <w:rsid w:val="008C0973"/>
    <w:rsid w:val="008C1DC4"/>
    <w:rsid w:val="008C3408"/>
    <w:rsid w:val="008C6111"/>
    <w:rsid w:val="008C6C9F"/>
    <w:rsid w:val="008C7DED"/>
    <w:rsid w:val="008D0EAB"/>
    <w:rsid w:val="008D1E08"/>
    <w:rsid w:val="008D2E23"/>
    <w:rsid w:val="008D4992"/>
    <w:rsid w:val="008D66E3"/>
    <w:rsid w:val="008D6798"/>
    <w:rsid w:val="008D6F55"/>
    <w:rsid w:val="008E1453"/>
    <w:rsid w:val="008E2ED1"/>
    <w:rsid w:val="008E352B"/>
    <w:rsid w:val="008E42A8"/>
    <w:rsid w:val="008E4652"/>
    <w:rsid w:val="008E4E75"/>
    <w:rsid w:val="008E5185"/>
    <w:rsid w:val="008E61CF"/>
    <w:rsid w:val="008E7BC2"/>
    <w:rsid w:val="008F132A"/>
    <w:rsid w:val="008F30A7"/>
    <w:rsid w:val="008F47EE"/>
    <w:rsid w:val="008F5090"/>
    <w:rsid w:val="008F634B"/>
    <w:rsid w:val="008F6E00"/>
    <w:rsid w:val="008F70DB"/>
    <w:rsid w:val="008F763E"/>
    <w:rsid w:val="008F77B4"/>
    <w:rsid w:val="0090019D"/>
    <w:rsid w:val="00901CB7"/>
    <w:rsid w:val="00901D41"/>
    <w:rsid w:val="00901E16"/>
    <w:rsid w:val="0090267C"/>
    <w:rsid w:val="00905022"/>
    <w:rsid w:val="0090564D"/>
    <w:rsid w:val="00905F2F"/>
    <w:rsid w:val="00906BC2"/>
    <w:rsid w:val="00907730"/>
    <w:rsid w:val="009110B9"/>
    <w:rsid w:val="00911721"/>
    <w:rsid w:val="00911A53"/>
    <w:rsid w:val="00911DF5"/>
    <w:rsid w:val="00912036"/>
    <w:rsid w:val="009125A0"/>
    <w:rsid w:val="009143AC"/>
    <w:rsid w:val="00914689"/>
    <w:rsid w:val="009152E5"/>
    <w:rsid w:val="00917EF7"/>
    <w:rsid w:val="00920004"/>
    <w:rsid w:val="0092140F"/>
    <w:rsid w:val="00922144"/>
    <w:rsid w:val="00923C61"/>
    <w:rsid w:val="009245AF"/>
    <w:rsid w:val="00924F9F"/>
    <w:rsid w:val="0092640E"/>
    <w:rsid w:val="009264D1"/>
    <w:rsid w:val="0093023E"/>
    <w:rsid w:val="0093122D"/>
    <w:rsid w:val="009318E2"/>
    <w:rsid w:val="0093196C"/>
    <w:rsid w:val="00932226"/>
    <w:rsid w:val="00933D89"/>
    <w:rsid w:val="00934A72"/>
    <w:rsid w:val="00935C45"/>
    <w:rsid w:val="00936076"/>
    <w:rsid w:val="009378EE"/>
    <w:rsid w:val="0094048E"/>
    <w:rsid w:val="00942152"/>
    <w:rsid w:val="009421AF"/>
    <w:rsid w:val="00943133"/>
    <w:rsid w:val="00943569"/>
    <w:rsid w:val="009446D2"/>
    <w:rsid w:val="00945A8F"/>
    <w:rsid w:val="00945FFE"/>
    <w:rsid w:val="00946DBC"/>
    <w:rsid w:val="00947BAF"/>
    <w:rsid w:val="00947EA2"/>
    <w:rsid w:val="00950099"/>
    <w:rsid w:val="009500E8"/>
    <w:rsid w:val="0095238C"/>
    <w:rsid w:val="00952A75"/>
    <w:rsid w:val="00953F1A"/>
    <w:rsid w:val="00954D2B"/>
    <w:rsid w:val="009601F0"/>
    <w:rsid w:val="00960225"/>
    <w:rsid w:val="00961B00"/>
    <w:rsid w:val="00962B7B"/>
    <w:rsid w:val="00963153"/>
    <w:rsid w:val="009647F2"/>
    <w:rsid w:val="0096501F"/>
    <w:rsid w:val="00965B45"/>
    <w:rsid w:val="009662B3"/>
    <w:rsid w:val="00967383"/>
    <w:rsid w:val="00967B33"/>
    <w:rsid w:val="0097130C"/>
    <w:rsid w:val="00971ECD"/>
    <w:rsid w:val="009735CC"/>
    <w:rsid w:val="00973C55"/>
    <w:rsid w:val="00974452"/>
    <w:rsid w:val="00974E8D"/>
    <w:rsid w:val="00975DFD"/>
    <w:rsid w:val="00975FEB"/>
    <w:rsid w:val="009767D7"/>
    <w:rsid w:val="00980621"/>
    <w:rsid w:val="00981614"/>
    <w:rsid w:val="00981AC4"/>
    <w:rsid w:val="00981EFC"/>
    <w:rsid w:val="0098224E"/>
    <w:rsid w:val="00983F7B"/>
    <w:rsid w:val="00984465"/>
    <w:rsid w:val="0098451A"/>
    <w:rsid w:val="009846A1"/>
    <w:rsid w:val="00984B09"/>
    <w:rsid w:val="0098508C"/>
    <w:rsid w:val="00985258"/>
    <w:rsid w:val="0098661A"/>
    <w:rsid w:val="0098697E"/>
    <w:rsid w:val="00987A89"/>
    <w:rsid w:val="00987C44"/>
    <w:rsid w:val="009909FD"/>
    <w:rsid w:val="00991047"/>
    <w:rsid w:val="009920AC"/>
    <w:rsid w:val="00993771"/>
    <w:rsid w:val="009953E9"/>
    <w:rsid w:val="00995D55"/>
    <w:rsid w:val="00996FC0"/>
    <w:rsid w:val="00997B9B"/>
    <w:rsid w:val="009A0728"/>
    <w:rsid w:val="009A1499"/>
    <w:rsid w:val="009A1ECA"/>
    <w:rsid w:val="009A350C"/>
    <w:rsid w:val="009A373A"/>
    <w:rsid w:val="009A5DAC"/>
    <w:rsid w:val="009A7271"/>
    <w:rsid w:val="009B014A"/>
    <w:rsid w:val="009B060E"/>
    <w:rsid w:val="009B17CC"/>
    <w:rsid w:val="009B2D6D"/>
    <w:rsid w:val="009B6248"/>
    <w:rsid w:val="009B6488"/>
    <w:rsid w:val="009B7E3E"/>
    <w:rsid w:val="009C15B2"/>
    <w:rsid w:val="009C3EFD"/>
    <w:rsid w:val="009C487F"/>
    <w:rsid w:val="009C65E4"/>
    <w:rsid w:val="009C68A6"/>
    <w:rsid w:val="009C7A27"/>
    <w:rsid w:val="009C7CB3"/>
    <w:rsid w:val="009D0BF6"/>
    <w:rsid w:val="009D0C02"/>
    <w:rsid w:val="009D1AB7"/>
    <w:rsid w:val="009D203E"/>
    <w:rsid w:val="009D2AB7"/>
    <w:rsid w:val="009D323B"/>
    <w:rsid w:val="009D3A06"/>
    <w:rsid w:val="009D4309"/>
    <w:rsid w:val="009D4E76"/>
    <w:rsid w:val="009D67AE"/>
    <w:rsid w:val="009D6DFD"/>
    <w:rsid w:val="009D7779"/>
    <w:rsid w:val="009E0AFD"/>
    <w:rsid w:val="009E0FA1"/>
    <w:rsid w:val="009E1083"/>
    <w:rsid w:val="009E1720"/>
    <w:rsid w:val="009E2C6E"/>
    <w:rsid w:val="009E3F39"/>
    <w:rsid w:val="009E419D"/>
    <w:rsid w:val="009E4785"/>
    <w:rsid w:val="009E5687"/>
    <w:rsid w:val="009E56C0"/>
    <w:rsid w:val="009F24A5"/>
    <w:rsid w:val="009F2F9D"/>
    <w:rsid w:val="009F55D4"/>
    <w:rsid w:val="009F59A7"/>
    <w:rsid w:val="009F5E6B"/>
    <w:rsid w:val="009F647F"/>
    <w:rsid w:val="009F74F7"/>
    <w:rsid w:val="009F79F5"/>
    <w:rsid w:val="00A00087"/>
    <w:rsid w:val="00A0051F"/>
    <w:rsid w:val="00A01334"/>
    <w:rsid w:val="00A013DB"/>
    <w:rsid w:val="00A0140B"/>
    <w:rsid w:val="00A043DB"/>
    <w:rsid w:val="00A04763"/>
    <w:rsid w:val="00A0522E"/>
    <w:rsid w:val="00A0680B"/>
    <w:rsid w:val="00A06D08"/>
    <w:rsid w:val="00A07362"/>
    <w:rsid w:val="00A07389"/>
    <w:rsid w:val="00A11092"/>
    <w:rsid w:val="00A11488"/>
    <w:rsid w:val="00A11CC5"/>
    <w:rsid w:val="00A1253A"/>
    <w:rsid w:val="00A12CFE"/>
    <w:rsid w:val="00A1408C"/>
    <w:rsid w:val="00A14553"/>
    <w:rsid w:val="00A14619"/>
    <w:rsid w:val="00A1634B"/>
    <w:rsid w:val="00A168AC"/>
    <w:rsid w:val="00A16F1F"/>
    <w:rsid w:val="00A171BE"/>
    <w:rsid w:val="00A17849"/>
    <w:rsid w:val="00A17B7C"/>
    <w:rsid w:val="00A17C68"/>
    <w:rsid w:val="00A2034A"/>
    <w:rsid w:val="00A205FA"/>
    <w:rsid w:val="00A207C7"/>
    <w:rsid w:val="00A20B58"/>
    <w:rsid w:val="00A20B89"/>
    <w:rsid w:val="00A231E8"/>
    <w:rsid w:val="00A23DD6"/>
    <w:rsid w:val="00A303CB"/>
    <w:rsid w:val="00A31614"/>
    <w:rsid w:val="00A330C1"/>
    <w:rsid w:val="00A33826"/>
    <w:rsid w:val="00A33A5D"/>
    <w:rsid w:val="00A34A1C"/>
    <w:rsid w:val="00A352BC"/>
    <w:rsid w:val="00A35625"/>
    <w:rsid w:val="00A37141"/>
    <w:rsid w:val="00A37522"/>
    <w:rsid w:val="00A40724"/>
    <w:rsid w:val="00A41AE2"/>
    <w:rsid w:val="00A42F22"/>
    <w:rsid w:val="00A4337E"/>
    <w:rsid w:val="00A444C3"/>
    <w:rsid w:val="00A44823"/>
    <w:rsid w:val="00A46425"/>
    <w:rsid w:val="00A467EF"/>
    <w:rsid w:val="00A46DD2"/>
    <w:rsid w:val="00A504CA"/>
    <w:rsid w:val="00A508F0"/>
    <w:rsid w:val="00A52440"/>
    <w:rsid w:val="00A52E48"/>
    <w:rsid w:val="00A535D6"/>
    <w:rsid w:val="00A547FA"/>
    <w:rsid w:val="00A55101"/>
    <w:rsid w:val="00A5553F"/>
    <w:rsid w:val="00A56583"/>
    <w:rsid w:val="00A570D0"/>
    <w:rsid w:val="00A60B21"/>
    <w:rsid w:val="00A627C1"/>
    <w:rsid w:val="00A6330F"/>
    <w:rsid w:val="00A64940"/>
    <w:rsid w:val="00A65159"/>
    <w:rsid w:val="00A65B16"/>
    <w:rsid w:val="00A65C5B"/>
    <w:rsid w:val="00A66A82"/>
    <w:rsid w:val="00A701BA"/>
    <w:rsid w:val="00A70E5E"/>
    <w:rsid w:val="00A726AA"/>
    <w:rsid w:val="00A726E9"/>
    <w:rsid w:val="00A72D06"/>
    <w:rsid w:val="00A73FC0"/>
    <w:rsid w:val="00A76883"/>
    <w:rsid w:val="00A8166D"/>
    <w:rsid w:val="00A81FA6"/>
    <w:rsid w:val="00A820E1"/>
    <w:rsid w:val="00A83FCE"/>
    <w:rsid w:val="00A85268"/>
    <w:rsid w:val="00A85DFD"/>
    <w:rsid w:val="00A86038"/>
    <w:rsid w:val="00A867F1"/>
    <w:rsid w:val="00A86C5B"/>
    <w:rsid w:val="00A90B87"/>
    <w:rsid w:val="00A91239"/>
    <w:rsid w:val="00A93024"/>
    <w:rsid w:val="00A9334B"/>
    <w:rsid w:val="00A93D65"/>
    <w:rsid w:val="00A951F3"/>
    <w:rsid w:val="00A95C99"/>
    <w:rsid w:val="00A962ED"/>
    <w:rsid w:val="00A97ABD"/>
    <w:rsid w:val="00AA0111"/>
    <w:rsid w:val="00AA09A6"/>
    <w:rsid w:val="00AA0CA5"/>
    <w:rsid w:val="00AA0CB7"/>
    <w:rsid w:val="00AA0CF6"/>
    <w:rsid w:val="00AA14C3"/>
    <w:rsid w:val="00AA1861"/>
    <w:rsid w:val="00AA233A"/>
    <w:rsid w:val="00AA4020"/>
    <w:rsid w:val="00AA4D5E"/>
    <w:rsid w:val="00AA5350"/>
    <w:rsid w:val="00AA5850"/>
    <w:rsid w:val="00AA5F79"/>
    <w:rsid w:val="00AA61E2"/>
    <w:rsid w:val="00AA6FF3"/>
    <w:rsid w:val="00AB0A43"/>
    <w:rsid w:val="00AB0A85"/>
    <w:rsid w:val="00AB1BCC"/>
    <w:rsid w:val="00AB212D"/>
    <w:rsid w:val="00AB2AFC"/>
    <w:rsid w:val="00AB40A7"/>
    <w:rsid w:val="00AB44F7"/>
    <w:rsid w:val="00AC034A"/>
    <w:rsid w:val="00AC1911"/>
    <w:rsid w:val="00AC21AC"/>
    <w:rsid w:val="00AC411C"/>
    <w:rsid w:val="00AD0413"/>
    <w:rsid w:val="00AD0B7E"/>
    <w:rsid w:val="00AD2815"/>
    <w:rsid w:val="00AD3563"/>
    <w:rsid w:val="00AD3CD3"/>
    <w:rsid w:val="00AD43EE"/>
    <w:rsid w:val="00AD4EA0"/>
    <w:rsid w:val="00AD517B"/>
    <w:rsid w:val="00AD5226"/>
    <w:rsid w:val="00AD54F6"/>
    <w:rsid w:val="00AD6910"/>
    <w:rsid w:val="00AD7800"/>
    <w:rsid w:val="00AD7BB7"/>
    <w:rsid w:val="00AD7D39"/>
    <w:rsid w:val="00AE02C4"/>
    <w:rsid w:val="00AE06B3"/>
    <w:rsid w:val="00AE105A"/>
    <w:rsid w:val="00AE16D5"/>
    <w:rsid w:val="00AE1CBD"/>
    <w:rsid w:val="00AE3675"/>
    <w:rsid w:val="00AE3A95"/>
    <w:rsid w:val="00AE43FB"/>
    <w:rsid w:val="00AE6269"/>
    <w:rsid w:val="00AE6CD8"/>
    <w:rsid w:val="00AE6F77"/>
    <w:rsid w:val="00AE6FE1"/>
    <w:rsid w:val="00AE708E"/>
    <w:rsid w:val="00AF2113"/>
    <w:rsid w:val="00AF24F3"/>
    <w:rsid w:val="00AF29D2"/>
    <w:rsid w:val="00AF3BF6"/>
    <w:rsid w:val="00AF4006"/>
    <w:rsid w:val="00AF4D9F"/>
    <w:rsid w:val="00AF51A7"/>
    <w:rsid w:val="00AF5F68"/>
    <w:rsid w:val="00AF6222"/>
    <w:rsid w:val="00AF634A"/>
    <w:rsid w:val="00AF7292"/>
    <w:rsid w:val="00AF76E7"/>
    <w:rsid w:val="00AF7F88"/>
    <w:rsid w:val="00B010FA"/>
    <w:rsid w:val="00B02A9C"/>
    <w:rsid w:val="00B045BF"/>
    <w:rsid w:val="00B045F7"/>
    <w:rsid w:val="00B05041"/>
    <w:rsid w:val="00B07DFF"/>
    <w:rsid w:val="00B10BF9"/>
    <w:rsid w:val="00B11C15"/>
    <w:rsid w:val="00B128E4"/>
    <w:rsid w:val="00B12BCF"/>
    <w:rsid w:val="00B12C96"/>
    <w:rsid w:val="00B13CAD"/>
    <w:rsid w:val="00B1449D"/>
    <w:rsid w:val="00B1606F"/>
    <w:rsid w:val="00B16547"/>
    <w:rsid w:val="00B166F1"/>
    <w:rsid w:val="00B17C45"/>
    <w:rsid w:val="00B204C9"/>
    <w:rsid w:val="00B20E0B"/>
    <w:rsid w:val="00B21170"/>
    <w:rsid w:val="00B2146F"/>
    <w:rsid w:val="00B22005"/>
    <w:rsid w:val="00B22532"/>
    <w:rsid w:val="00B22EE1"/>
    <w:rsid w:val="00B22FAA"/>
    <w:rsid w:val="00B24191"/>
    <w:rsid w:val="00B241D9"/>
    <w:rsid w:val="00B2437B"/>
    <w:rsid w:val="00B24EBB"/>
    <w:rsid w:val="00B262AE"/>
    <w:rsid w:val="00B26C26"/>
    <w:rsid w:val="00B2724B"/>
    <w:rsid w:val="00B2756E"/>
    <w:rsid w:val="00B27D07"/>
    <w:rsid w:val="00B305C4"/>
    <w:rsid w:val="00B307DF"/>
    <w:rsid w:val="00B31B0B"/>
    <w:rsid w:val="00B32E33"/>
    <w:rsid w:val="00B32F7C"/>
    <w:rsid w:val="00B35A61"/>
    <w:rsid w:val="00B36201"/>
    <w:rsid w:val="00B36665"/>
    <w:rsid w:val="00B36668"/>
    <w:rsid w:val="00B37244"/>
    <w:rsid w:val="00B37C1D"/>
    <w:rsid w:val="00B402EE"/>
    <w:rsid w:val="00B447B7"/>
    <w:rsid w:val="00B449C0"/>
    <w:rsid w:val="00B44B2F"/>
    <w:rsid w:val="00B4700B"/>
    <w:rsid w:val="00B509BA"/>
    <w:rsid w:val="00B511EE"/>
    <w:rsid w:val="00B51A13"/>
    <w:rsid w:val="00B524A9"/>
    <w:rsid w:val="00B549A4"/>
    <w:rsid w:val="00B54A17"/>
    <w:rsid w:val="00B54A5D"/>
    <w:rsid w:val="00B55328"/>
    <w:rsid w:val="00B612BC"/>
    <w:rsid w:val="00B621DA"/>
    <w:rsid w:val="00B6228A"/>
    <w:rsid w:val="00B642F3"/>
    <w:rsid w:val="00B66670"/>
    <w:rsid w:val="00B679B9"/>
    <w:rsid w:val="00B70ABA"/>
    <w:rsid w:val="00B70DBE"/>
    <w:rsid w:val="00B74B05"/>
    <w:rsid w:val="00B7581D"/>
    <w:rsid w:val="00B75ABD"/>
    <w:rsid w:val="00B802A5"/>
    <w:rsid w:val="00B8060A"/>
    <w:rsid w:val="00B80C62"/>
    <w:rsid w:val="00B81282"/>
    <w:rsid w:val="00B81492"/>
    <w:rsid w:val="00B82361"/>
    <w:rsid w:val="00B82F42"/>
    <w:rsid w:val="00B83255"/>
    <w:rsid w:val="00B84B7B"/>
    <w:rsid w:val="00B84D34"/>
    <w:rsid w:val="00B85BC0"/>
    <w:rsid w:val="00B86A03"/>
    <w:rsid w:val="00B87ACC"/>
    <w:rsid w:val="00B90446"/>
    <w:rsid w:val="00B9466B"/>
    <w:rsid w:val="00B977E8"/>
    <w:rsid w:val="00B9782B"/>
    <w:rsid w:val="00B97FCA"/>
    <w:rsid w:val="00BA05E0"/>
    <w:rsid w:val="00BA0C08"/>
    <w:rsid w:val="00BA1883"/>
    <w:rsid w:val="00BA1B36"/>
    <w:rsid w:val="00BA1E67"/>
    <w:rsid w:val="00BA4044"/>
    <w:rsid w:val="00BA4FE9"/>
    <w:rsid w:val="00BA5680"/>
    <w:rsid w:val="00BA572A"/>
    <w:rsid w:val="00BA67CF"/>
    <w:rsid w:val="00BA6A35"/>
    <w:rsid w:val="00BA7AA1"/>
    <w:rsid w:val="00BB0A9F"/>
    <w:rsid w:val="00BB1D1D"/>
    <w:rsid w:val="00BB2640"/>
    <w:rsid w:val="00BB2A68"/>
    <w:rsid w:val="00BB2C71"/>
    <w:rsid w:val="00BB4082"/>
    <w:rsid w:val="00BB4868"/>
    <w:rsid w:val="00BB4CD0"/>
    <w:rsid w:val="00BB7644"/>
    <w:rsid w:val="00BB7A4F"/>
    <w:rsid w:val="00BC1739"/>
    <w:rsid w:val="00BC2053"/>
    <w:rsid w:val="00BC65F9"/>
    <w:rsid w:val="00BD020C"/>
    <w:rsid w:val="00BD15AB"/>
    <w:rsid w:val="00BD1834"/>
    <w:rsid w:val="00BD2DE0"/>
    <w:rsid w:val="00BD2E6A"/>
    <w:rsid w:val="00BD40FB"/>
    <w:rsid w:val="00BD59D0"/>
    <w:rsid w:val="00BD6458"/>
    <w:rsid w:val="00BE00FF"/>
    <w:rsid w:val="00BE0C16"/>
    <w:rsid w:val="00BE1602"/>
    <w:rsid w:val="00BE314F"/>
    <w:rsid w:val="00BE3AD1"/>
    <w:rsid w:val="00BE3B9D"/>
    <w:rsid w:val="00BE3D38"/>
    <w:rsid w:val="00BE6004"/>
    <w:rsid w:val="00BE7843"/>
    <w:rsid w:val="00BE7AF4"/>
    <w:rsid w:val="00BF0C95"/>
    <w:rsid w:val="00BF22DC"/>
    <w:rsid w:val="00BF2A03"/>
    <w:rsid w:val="00BF3F82"/>
    <w:rsid w:val="00BF4B64"/>
    <w:rsid w:val="00BF677C"/>
    <w:rsid w:val="00BF69AA"/>
    <w:rsid w:val="00BF79E7"/>
    <w:rsid w:val="00C021D0"/>
    <w:rsid w:val="00C02677"/>
    <w:rsid w:val="00C02A9D"/>
    <w:rsid w:val="00C039A4"/>
    <w:rsid w:val="00C03C3D"/>
    <w:rsid w:val="00C03C40"/>
    <w:rsid w:val="00C05137"/>
    <w:rsid w:val="00C05FB4"/>
    <w:rsid w:val="00C06C00"/>
    <w:rsid w:val="00C06D94"/>
    <w:rsid w:val="00C076A5"/>
    <w:rsid w:val="00C10BFC"/>
    <w:rsid w:val="00C14A1F"/>
    <w:rsid w:val="00C15E99"/>
    <w:rsid w:val="00C164A9"/>
    <w:rsid w:val="00C166FA"/>
    <w:rsid w:val="00C1675F"/>
    <w:rsid w:val="00C17BA2"/>
    <w:rsid w:val="00C17C3F"/>
    <w:rsid w:val="00C223FF"/>
    <w:rsid w:val="00C250DA"/>
    <w:rsid w:val="00C25778"/>
    <w:rsid w:val="00C2581A"/>
    <w:rsid w:val="00C268E3"/>
    <w:rsid w:val="00C2785A"/>
    <w:rsid w:val="00C301DB"/>
    <w:rsid w:val="00C30A29"/>
    <w:rsid w:val="00C33571"/>
    <w:rsid w:val="00C35DFD"/>
    <w:rsid w:val="00C36213"/>
    <w:rsid w:val="00C36249"/>
    <w:rsid w:val="00C369EB"/>
    <w:rsid w:val="00C37ADD"/>
    <w:rsid w:val="00C37B92"/>
    <w:rsid w:val="00C409DA"/>
    <w:rsid w:val="00C412FC"/>
    <w:rsid w:val="00C41EB6"/>
    <w:rsid w:val="00C435B4"/>
    <w:rsid w:val="00C4403A"/>
    <w:rsid w:val="00C44206"/>
    <w:rsid w:val="00C45AE0"/>
    <w:rsid w:val="00C45F56"/>
    <w:rsid w:val="00C463AA"/>
    <w:rsid w:val="00C472AC"/>
    <w:rsid w:val="00C50107"/>
    <w:rsid w:val="00C50A1B"/>
    <w:rsid w:val="00C52CE4"/>
    <w:rsid w:val="00C531FA"/>
    <w:rsid w:val="00C5321B"/>
    <w:rsid w:val="00C5361E"/>
    <w:rsid w:val="00C5374B"/>
    <w:rsid w:val="00C538BE"/>
    <w:rsid w:val="00C53EA6"/>
    <w:rsid w:val="00C56D0D"/>
    <w:rsid w:val="00C571A4"/>
    <w:rsid w:val="00C60F2E"/>
    <w:rsid w:val="00C621CF"/>
    <w:rsid w:val="00C62374"/>
    <w:rsid w:val="00C641FE"/>
    <w:rsid w:val="00C679EB"/>
    <w:rsid w:val="00C701FE"/>
    <w:rsid w:val="00C70E31"/>
    <w:rsid w:val="00C710DA"/>
    <w:rsid w:val="00C71447"/>
    <w:rsid w:val="00C71D3C"/>
    <w:rsid w:val="00C71F6C"/>
    <w:rsid w:val="00C72C53"/>
    <w:rsid w:val="00C73502"/>
    <w:rsid w:val="00C74369"/>
    <w:rsid w:val="00C77DC7"/>
    <w:rsid w:val="00C8057F"/>
    <w:rsid w:val="00C82497"/>
    <w:rsid w:val="00C84B87"/>
    <w:rsid w:val="00C85E36"/>
    <w:rsid w:val="00C863E8"/>
    <w:rsid w:val="00C87236"/>
    <w:rsid w:val="00C90C92"/>
    <w:rsid w:val="00C94FEC"/>
    <w:rsid w:val="00C966C7"/>
    <w:rsid w:val="00C9711F"/>
    <w:rsid w:val="00CA2A2A"/>
    <w:rsid w:val="00CA3188"/>
    <w:rsid w:val="00CA48FB"/>
    <w:rsid w:val="00CA72B7"/>
    <w:rsid w:val="00CA7853"/>
    <w:rsid w:val="00CA7BDC"/>
    <w:rsid w:val="00CB06E6"/>
    <w:rsid w:val="00CB2956"/>
    <w:rsid w:val="00CB3A12"/>
    <w:rsid w:val="00CB4315"/>
    <w:rsid w:val="00CB48F2"/>
    <w:rsid w:val="00CB59AA"/>
    <w:rsid w:val="00CB653D"/>
    <w:rsid w:val="00CB6E4E"/>
    <w:rsid w:val="00CB7CA7"/>
    <w:rsid w:val="00CC1132"/>
    <w:rsid w:val="00CC1844"/>
    <w:rsid w:val="00CC2336"/>
    <w:rsid w:val="00CC29C9"/>
    <w:rsid w:val="00CC2B28"/>
    <w:rsid w:val="00CC3602"/>
    <w:rsid w:val="00CC39A0"/>
    <w:rsid w:val="00CC3D23"/>
    <w:rsid w:val="00CC5585"/>
    <w:rsid w:val="00CD045B"/>
    <w:rsid w:val="00CD0615"/>
    <w:rsid w:val="00CD1159"/>
    <w:rsid w:val="00CD4696"/>
    <w:rsid w:val="00CD5217"/>
    <w:rsid w:val="00CD5366"/>
    <w:rsid w:val="00CD5DD3"/>
    <w:rsid w:val="00CD6AD3"/>
    <w:rsid w:val="00CD6CB6"/>
    <w:rsid w:val="00CD7643"/>
    <w:rsid w:val="00CE0120"/>
    <w:rsid w:val="00CE0782"/>
    <w:rsid w:val="00CE1962"/>
    <w:rsid w:val="00CE419C"/>
    <w:rsid w:val="00CE4D53"/>
    <w:rsid w:val="00CE4FE9"/>
    <w:rsid w:val="00CE5361"/>
    <w:rsid w:val="00CE65A0"/>
    <w:rsid w:val="00CE7145"/>
    <w:rsid w:val="00CE752F"/>
    <w:rsid w:val="00CE7BB5"/>
    <w:rsid w:val="00CF0090"/>
    <w:rsid w:val="00CF05AD"/>
    <w:rsid w:val="00CF174A"/>
    <w:rsid w:val="00CF1C18"/>
    <w:rsid w:val="00CF567E"/>
    <w:rsid w:val="00CF582A"/>
    <w:rsid w:val="00CF6BF1"/>
    <w:rsid w:val="00CF73C7"/>
    <w:rsid w:val="00CF74DE"/>
    <w:rsid w:val="00D0013D"/>
    <w:rsid w:val="00D00CB0"/>
    <w:rsid w:val="00D00E09"/>
    <w:rsid w:val="00D038AC"/>
    <w:rsid w:val="00D06791"/>
    <w:rsid w:val="00D07F77"/>
    <w:rsid w:val="00D103C0"/>
    <w:rsid w:val="00D1324E"/>
    <w:rsid w:val="00D13CBE"/>
    <w:rsid w:val="00D16701"/>
    <w:rsid w:val="00D17CB9"/>
    <w:rsid w:val="00D20813"/>
    <w:rsid w:val="00D21B7C"/>
    <w:rsid w:val="00D21D58"/>
    <w:rsid w:val="00D22D12"/>
    <w:rsid w:val="00D23999"/>
    <w:rsid w:val="00D23A85"/>
    <w:rsid w:val="00D23CEC"/>
    <w:rsid w:val="00D243EE"/>
    <w:rsid w:val="00D24591"/>
    <w:rsid w:val="00D245FD"/>
    <w:rsid w:val="00D2619C"/>
    <w:rsid w:val="00D30628"/>
    <w:rsid w:val="00D319B0"/>
    <w:rsid w:val="00D33D69"/>
    <w:rsid w:val="00D33E64"/>
    <w:rsid w:val="00D342F8"/>
    <w:rsid w:val="00D34B68"/>
    <w:rsid w:val="00D34BB9"/>
    <w:rsid w:val="00D3533D"/>
    <w:rsid w:val="00D363C2"/>
    <w:rsid w:val="00D3788C"/>
    <w:rsid w:val="00D37AB0"/>
    <w:rsid w:val="00D40531"/>
    <w:rsid w:val="00D41276"/>
    <w:rsid w:val="00D41AC6"/>
    <w:rsid w:val="00D43D27"/>
    <w:rsid w:val="00D4456D"/>
    <w:rsid w:val="00D449AA"/>
    <w:rsid w:val="00D46CBB"/>
    <w:rsid w:val="00D47A00"/>
    <w:rsid w:val="00D50395"/>
    <w:rsid w:val="00D51205"/>
    <w:rsid w:val="00D523A9"/>
    <w:rsid w:val="00D560B1"/>
    <w:rsid w:val="00D577A3"/>
    <w:rsid w:val="00D57973"/>
    <w:rsid w:val="00D60870"/>
    <w:rsid w:val="00D60FA4"/>
    <w:rsid w:val="00D62D8C"/>
    <w:rsid w:val="00D631CC"/>
    <w:rsid w:val="00D6363E"/>
    <w:rsid w:val="00D636DD"/>
    <w:rsid w:val="00D65905"/>
    <w:rsid w:val="00D65EEE"/>
    <w:rsid w:val="00D6727B"/>
    <w:rsid w:val="00D71C00"/>
    <w:rsid w:val="00D733E3"/>
    <w:rsid w:val="00D7410C"/>
    <w:rsid w:val="00D75897"/>
    <w:rsid w:val="00D75BA0"/>
    <w:rsid w:val="00D75EA9"/>
    <w:rsid w:val="00D76826"/>
    <w:rsid w:val="00D814C2"/>
    <w:rsid w:val="00D819FC"/>
    <w:rsid w:val="00D82EDD"/>
    <w:rsid w:val="00D830E3"/>
    <w:rsid w:val="00D838AB"/>
    <w:rsid w:val="00D83C45"/>
    <w:rsid w:val="00D84C36"/>
    <w:rsid w:val="00D84D3B"/>
    <w:rsid w:val="00D85479"/>
    <w:rsid w:val="00D867AB"/>
    <w:rsid w:val="00D86B07"/>
    <w:rsid w:val="00D87B85"/>
    <w:rsid w:val="00D87C48"/>
    <w:rsid w:val="00D91935"/>
    <w:rsid w:val="00D93D6A"/>
    <w:rsid w:val="00D94130"/>
    <w:rsid w:val="00D94258"/>
    <w:rsid w:val="00D95113"/>
    <w:rsid w:val="00D95721"/>
    <w:rsid w:val="00D957BD"/>
    <w:rsid w:val="00DA0576"/>
    <w:rsid w:val="00DA06CD"/>
    <w:rsid w:val="00DA105D"/>
    <w:rsid w:val="00DA109C"/>
    <w:rsid w:val="00DA2561"/>
    <w:rsid w:val="00DA54E4"/>
    <w:rsid w:val="00DA5574"/>
    <w:rsid w:val="00DA595E"/>
    <w:rsid w:val="00DA5ACF"/>
    <w:rsid w:val="00DB0D31"/>
    <w:rsid w:val="00DB104A"/>
    <w:rsid w:val="00DB3616"/>
    <w:rsid w:val="00DB4C7C"/>
    <w:rsid w:val="00DB5334"/>
    <w:rsid w:val="00DB5B21"/>
    <w:rsid w:val="00DB78B3"/>
    <w:rsid w:val="00DC0847"/>
    <w:rsid w:val="00DC0AB4"/>
    <w:rsid w:val="00DC0D25"/>
    <w:rsid w:val="00DC14F4"/>
    <w:rsid w:val="00DC4FE0"/>
    <w:rsid w:val="00DC646B"/>
    <w:rsid w:val="00DD1C4C"/>
    <w:rsid w:val="00DD23F5"/>
    <w:rsid w:val="00DD2AB4"/>
    <w:rsid w:val="00DD3DA0"/>
    <w:rsid w:val="00DD500F"/>
    <w:rsid w:val="00DD5434"/>
    <w:rsid w:val="00DD5974"/>
    <w:rsid w:val="00DD5D76"/>
    <w:rsid w:val="00DD7974"/>
    <w:rsid w:val="00DD7B09"/>
    <w:rsid w:val="00DE037A"/>
    <w:rsid w:val="00DE0977"/>
    <w:rsid w:val="00DE45C1"/>
    <w:rsid w:val="00DE4611"/>
    <w:rsid w:val="00DE4D37"/>
    <w:rsid w:val="00DE5FC5"/>
    <w:rsid w:val="00DE6BB3"/>
    <w:rsid w:val="00DE7321"/>
    <w:rsid w:val="00DE7920"/>
    <w:rsid w:val="00DF1D4F"/>
    <w:rsid w:val="00DF4322"/>
    <w:rsid w:val="00DF6B37"/>
    <w:rsid w:val="00E0070A"/>
    <w:rsid w:val="00E018C2"/>
    <w:rsid w:val="00E0235F"/>
    <w:rsid w:val="00E035DA"/>
    <w:rsid w:val="00E04CC0"/>
    <w:rsid w:val="00E04CFC"/>
    <w:rsid w:val="00E04DF5"/>
    <w:rsid w:val="00E063E9"/>
    <w:rsid w:val="00E07223"/>
    <w:rsid w:val="00E1006B"/>
    <w:rsid w:val="00E11630"/>
    <w:rsid w:val="00E11A55"/>
    <w:rsid w:val="00E11C72"/>
    <w:rsid w:val="00E11ECF"/>
    <w:rsid w:val="00E11F34"/>
    <w:rsid w:val="00E176C4"/>
    <w:rsid w:val="00E17786"/>
    <w:rsid w:val="00E23CA3"/>
    <w:rsid w:val="00E242AA"/>
    <w:rsid w:val="00E24348"/>
    <w:rsid w:val="00E244E2"/>
    <w:rsid w:val="00E24798"/>
    <w:rsid w:val="00E24F88"/>
    <w:rsid w:val="00E3080B"/>
    <w:rsid w:val="00E31BEB"/>
    <w:rsid w:val="00E32488"/>
    <w:rsid w:val="00E32509"/>
    <w:rsid w:val="00E327EB"/>
    <w:rsid w:val="00E32D1E"/>
    <w:rsid w:val="00E33140"/>
    <w:rsid w:val="00E334E3"/>
    <w:rsid w:val="00E33D62"/>
    <w:rsid w:val="00E35207"/>
    <w:rsid w:val="00E37864"/>
    <w:rsid w:val="00E37C01"/>
    <w:rsid w:val="00E41450"/>
    <w:rsid w:val="00E4279B"/>
    <w:rsid w:val="00E445D5"/>
    <w:rsid w:val="00E45E0A"/>
    <w:rsid w:val="00E46198"/>
    <w:rsid w:val="00E46507"/>
    <w:rsid w:val="00E46534"/>
    <w:rsid w:val="00E46A8E"/>
    <w:rsid w:val="00E46B58"/>
    <w:rsid w:val="00E46E2B"/>
    <w:rsid w:val="00E475FE"/>
    <w:rsid w:val="00E5067C"/>
    <w:rsid w:val="00E517D5"/>
    <w:rsid w:val="00E52355"/>
    <w:rsid w:val="00E528FA"/>
    <w:rsid w:val="00E53646"/>
    <w:rsid w:val="00E55132"/>
    <w:rsid w:val="00E5542F"/>
    <w:rsid w:val="00E556EC"/>
    <w:rsid w:val="00E5599A"/>
    <w:rsid w:val="00E55DE6"/>
    <w:rsid w:val="00E5755A"/>
    <w:rsid w:val="00E6018B"/>
    <w:rsid w:val="00E60F62"/>
    <w:rsid w:val="00E6113B"/>
    <w:rsid w:val="00E61E40"/>
    <w:rsid w:val="00E6358D"/>
    <w:rsid w:val="00E63DD2"/>
    <w:rsid w:val="00E63DFF"/>
    <w:rsid w:val="00E643C1"/>
    <w:rsid w:val="00E66204"/>
    <w:rsid w:val="00E6672F"/>
    <w:rsid w:val="00E701E6"/>
    <w:rsid w:val="00E72BEE"/>
    <w:rsid w:val="00E73157"/>
    <w:rsid w:val="00E73C36"/>
    <w:rsid w:val="00E73DBA"/>
    <w:rsid w:val="00E74F35"/>
    <w:rsid w:val="00E75811"/>
    <w:rsid w:val="00E7686E"/>
    <w:rsid w:val="00E76A6A"/>
    <w:rsid w:val="00E76F38"/>
    <w:rsid w:val="00E7752F"/>
    <w:rsid w:val="00E802CE"/>
    <w:rsid w:val="00E80328"/>
    <w:rsid w:val="00E80CB1"/>
    <w:rsid w:val="00E80F4E"/>
    <w:rsid w:val="00E8110A"/>
    <w:rsid w:val="00E81552"/>
    <w:rsid w:val="00E832E0"/>
    <w:rsid w:val="00E84D69"/>
    <w:rsid w:val="00E855B2"/>
    <w:rsid w:val="00E86511"/>
    <w:rsid w:val="00E87B31"/>
    <w:rsid w:val="00E9011E"/>
    <w:rsid w:val="00E913F8"/>
    <w:rsid w:val="00E91485"/>
    <w:rsid w:val="00E9178A"/>
    <w:rsid w:val="00E919E6"/>
    <w:rsid w:val="00E9406D"/>
    <w:rsid w:val="00E9414F"/>
    <w:rsid w:val="00E945E4"/>
    <w:rsid w:val="00E94DCC"/>
    <w:rsid w:val="00E952B5"/>
    <w:rsid w:val="00E95EB1"/>
    <w:rsid w:val="00E97632"/>
    <w:rsid w:val="00E97E90"/>
    <w:rsid w:val="00EA169A"/>
    <w:rsid w:val="00EA4257"/>
    <w:rsid w:val="00EA471D"/>
    <w:rsid w:val="00EA4760"/>
    <w:rsid w:val="00EA4970"/>
    <w:rsid w:val="00EA5E2A"/>
    <w:rsid w:val="00EA6C3B"/>
    <w:rsid w:val="00EB006A"/>
    <w:rsid w:val="00EB07BC"/>
    <w:rsid w:val="00EB0B04"/>
    <w:rsid w:val="00EB0CC0"/>
    <w:rsid w:val="00EB0FAD"/>
    <w:rsid w:val="00EB100A"/>
    <w:rsid w:val="00EB32B3"/>
    <w:rsid w:val="00EB4E82"/>
    <w:rsid w:val="00EB57FF"/>
    <w:rsid w:val="00EB6210"/>
    <w:rsid w:val="00EC020F"/>
    <w:rsid w:val="00EC1A69"/>
    <w:rsid w:val="00EC2A77"/>
    <w:rsid w:val="00EC3587"/>
    <w:rsid w:val="00EC3B7E"/>
    <w:rsid w:val="00EC4739"/>
    <w:rsid w:val="00EC627B"/>
    <w:rsid w:val="00EC6281"/>
    <w:rsid w:val="00EC77C8"/>
    <w:rsid w:val="00ED027C"/>
    <w:rsid w:val="00ED09D9"/>
    <w:rsid w:val="00ED27AF"/>
    <w:rsid w:val="00ED3E50"/>
    <w:rsid w:val="00ED4139"/>
    <w:rsid w:val="00ED428D"/>
    <w:rsid w:val="00ED4FC5"/>
    <w:rsid w:val="00ED5FD1"/>
    <w:rsid w:val="00ED66B6"/>
    <w:rsid w:val="00ED6CD5"/>
    <w:rsid w:val="00ED79A3"/>
    <w:rsid w:val="00EE1340"/>
    <w:rsid w:val="00EE1908"/>
    <w:rsid w:val="00EE25C4"/>
    <w:rsid w:val="00EE3119"/>
    <w:rsid w:val="00EE3AE5"/>
    <w:rsid w:val="00EE3D08"/>
    <w:rsid w:val="00EE3D15"/>
    <w:rsid w:val="00EE45EB"/>
    <w:rsid w:val="00EE674C"/>
    <w:rsid w:val="00EE681B"/>
    <w:rsid w:val="00EE736C"/>
    <w:rsid w:val="00EF36B4"/>
    <w:rsid w:val="00EF5243"/>
    <w:rsid w:val="00EF5245"/>
    <w:rsid w:val="00EF5761"/>
    <w:rsid w:val="00EF57A0"/>
    <w:rsid w:val="00EF6F58"/>
    <w:rsid w:val="00EF6F8B"/>
    <w:rsid w:val="00EF7C3B"/>
    <w:rsid w:val="00F02909"/>
    <w:rsid w:val="00F02FC0"/>
    <w:rsid w:val="00F0388C"/>
    <w:rsid w:val="00F03B20"/>
    <w:rsid w:val="00F116D9"/>
    <w:rsid w:val="00F1244D"/>
    <w:rsid w:val="00F13B0D"/>
    <w:rsid w:val="00F13BB5"/>
    <w:rsid w:val="00F140CF"/>
    <w:rsid w:val="00F16410"/>
    <w:rsid w:val="00F166AC"/>
    <w:rsid w:val="00F16DC4"/>
    <w:rsid w:val="00F17357"/>
    <w:rsid w:val="00F2082F"/>
    <w:rsid w:val="00F20B67"/>
    <w:rsid w:val="00F2132B"/>
    <w:rsid w:val="00F21BB7"/>
    <w:rsid w:val="00F2225A"/>
    <w:rsid w:val="00F23538"/>
    <w:rsid w:val="00F2368B"/>
    <w:rsid w:val="00F2441C"/>
    <w:rsid w:val="00F25686"/>
    <w:rsid w:val="00F266AB"/>
    <w:rsid w:val="00F26730"/>
    <w:rsid w:val="00F277B3"/>
    <w:rsid w:val="00F27DA9"/>
    <w:rsid w:val="00F305B8"/>
    <w:rsid w:val="00F306DE"/>
    <w:rsid w:val="00F30DA7"/>
    <w:rsid w:val="00F3184E"/>
    <w:rsid w:val="00F31E5E"/>
    <w:rsid w:val="00F3259A"/>
    <w:rsid w:val="00F3457E"/>
    <w:rsid w:val="00F35611"/>
    <w:rsid w:val="00F3593C"/>
    <w:rsid w:val="00F35A48"/>
    <w:rsid w:val="00F363F8"/>
    <w:rsid w:val="00F36D10"/>
    <w:rsid w:val="00F40180"/>
    <w:rsid w:val="00F415BC"/>
    <w:rsid w:val="00F418CD"/>
    <w:rsid w:val="00F43412"/>
    <w:rsid w:val="00F46DB2"/>
    <w:rsid w:val="00F46EB3"/>
    <w:rsid w:val="00F4755F"/>
    <w:rsid w:val="00F52CF3"/>
    <w:rsid w:val="00F54F6E"/>
    <w:rsid w:val="00F54F7B"/>
    <w:rsid w:val="00F55BA5"/>
    <w:rsid w:val="00F55BE6"/>
    <w:rsid w:val="00F568E5"/>
    <w:rsid w:val="00F5735E"/>
    <w:rsid w:val="00F57DB1"/>
    <w:rsid w:val="00F6035A"/>
    <w:rsid w:val="00F60AFC"/>
    <w:rsid w:val="00F60D01"/>
    <w:rsid w:val="00F62CBD"/>
    <w:rsid w:val="00F638FF"/>
    <w:rsid w:val="00F644D0"/>
    <w:rsid w:val="00F65B97"/>
    <w:rsid w:val="00F66C1D"/>
    <w:rsid w:val="00F71264"/>
    <w:rsid w:val="00F72CE8"/>
    <w:rsid w:val="00F72CEE"/>
    <w:rsid w:val="00F73CB2"/>
    <w:rsid w:val="00F73F77"/>
    <w:rsid w:val="00F75CDA"/>
    <w:rsid w:val="00F773EA"/>
    <w:rsid w:val="00F777AE"/>
    <w:rsid w:val="00F8037D"/>
    <w:rsid w:val="00F812A7"/>
    <w:rsid w:val="00F822B6"/>
    <w:rsid w:val="00F83D84"/>
    <w:rsid w:val="00F83E8C"/>
    <w:rsid w:val="00F865B4"/>
    <w:rsid w:val="00F90461"/>
    <w:rsid w:val="00F9128C"/>
    <w:rsid w:val="00F91A61"/>
    <w:rsid w:val="00F91D46"/>
    <w:rsid w:val="00F922D9"/>
    <w:rsid w:val="00F92474"/>
    <w:rsid w:val="00F93E5E"/>
    <w:rsid w:val="00F94D73"/>
    <w:rsid w:val="00F95053"/>
    <w:rsid w:val="00F9604E"/>
    <w:rsid w:val="00F96A91"/>
    <w:rsid w:val="00F97E4E"/>
    <w:rsid w:val="00FA0181"/>
    <w:rsid w:val="00FA07D7"/>
    <w:rsid w:val="00FA317E"/>
    <w:rsid w:val="00FA39F7"/>
    <w:rsid w:val="00FA3F57"/>
    <w:rsid w:val="00FA4815"/>
    <w:rsid w:val="00FA4F86"/>
    <w:rsid w:val="00FA54B0"/>
    <w:rsid w:val="00FA573C"/>
    <w:rsid w:val="00FA5F66"/>
    <w:rsid w:val="00FA5F7A"/>
    <w:rsid w:val="00FA616D"/>
    <w:rsid w:val="00FB03FF"/>
    <w:rsid w:val="00FB284F"/>
    <w:rsid w:val="00FB2CE4"/>
    <w:rsid w:val="00FB3E40"/>
    <w:rsid w:val="00FB7435"/>
    <w:rsid w:val="00FC30E3"/>
    <w:rsid w:val="00FC473E"/>
    <w:rsid w:val="00FC4CDB"/>
    <w:rsid w:val="00FC4CFF"/>
    <w:rsid w:val="00FC7473"/>
    <w:rsid w:val="00FC76A9"/>
    <w:rsid w:val="00FD09BC"/>
    <w:rsid w:val="00FD0AB4"/>
    <w:rsid w:val="00FD13BE"/>
    <w:rsid w:val="00FD145A"/>
    <w:rsid w:val="00FD1868"/>
    <w:rsid w:val="00FD19C1"/>
    <w:rsid w:val="00FD2855"/>
    <w:rsid w:val="00FD3062"/>
    <w:rsid w:val="00FD3980"/>
    <w:rsid w:val="00FD614F"/>
    <w:rsid w:val="00FD68DF"/>
    <w:rsid w:val="00FD71B8"/>
    <w:rsid w:val="00FD77BE"/>
    <w:rsid w:val="00FE020A"/>
    <w:rsid w:val="00FE0A56"/>
    <w:rsid w:val="00FE21DA"/>
    <w:rsid w:val="00FE6ADA"/>
    <w:rsid w:val="00FF060A"/>
    <w:rsid w:val="00FF076F"/>
    <w:rsid w:val="00FF2915"/>
    <w:rsid w:val="00FF31F6"/>
    <w:rsid w:val="00FF4299"/>
    <w:rsid w:val="00FF4DF3"/>
    <w:rsid w:val="00FF4E75"/>
    <w:rsid w:val="00FF5CB3"/>
    <w:rsid w:val="00FF7296"/>
    <w:rsid w:val="00FF7EB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iPriority="99" w:unhideWhenUsed="0" w:qFormat="1"/>
    <w:lsdException w:name="heading 4" w:semiHidden="0" w:unhideWhenUsed="0" w:qFormat="1"/>
    <w:lsdException w:name="heading 5" w:semiHidden="0" w:uiPriority="9" w:unhideWhenUsed="0" w:qFormat="1"/>
    <w:lsdException w:name="heading 6" w:semiHidden="0" w:uiPriority="99" w:unhideWhenUsed="0" w:qFormat="1"/>
    <w:lsdException w:name="heading 7" w:uiPriority="99" w:qFormat="1"/>
    <w:lsdException w:name="heading 8" w:uiPriority="99" w:qFormat="1"/>
    <w:lsdException w:name="heading 9" w:uiPriority="99" w:qFormat="1"/>
    <w:lsdException w:name="annotation text" w:uiPriority="99"/>
    <w:lsdException w:name="header" w:uiPriority="99"/>
    <w:lsdException w:name="footer" w:uiPriority="99"/>
    <w:lsdException w:name="caption" w:uiPriority="99" w:qFormat="1"/>
    <w:lsdException w:name="annotation reference" w:uiPriority="99"/>
    <w:lsdException w:name="endnote text" w:uiPriority="99"/>
    <w:lsdException w:name="List Bullet" w:uiPriority="99"/>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Title" w:semiHidden="0" w:unhideWhenUsed="0" w:qFormat="1"/>
    <w:lsdException w:name="Body Text Indent" w:uiPriority="99"/>
    <w:lsdException w:name="Subtitle" w:semiHidden="0" w:unhideWhenUsed="0" w:qFormat="1"/>
    <w:lsdException w:name="Salutation" w:semiHidden="0" w:unhideWhenUsed="0"/>
    <w:lsdException w:name="Date" w:semiHidden="0" w:unhideWhenUsed="0"/>
    <w:lsdException w:name="Body Text First Indent" w:semiHidden="0" w:uiPriority="99" w:unhideWhenUsed="0"/>
    <w:lsdException w:name="Body Text 3" w:uiPriority="99"/>
    <w:lsdException w:name="Block Text" w:uiPriority="99"/>
    <w:lsdException w:name="Hyperlink" w:uiPriority="99"/>
    <w:lsdException w:name="FollowedHyperlink" w:uiPriority="99"/>
    <w:lsdException w:name="Strong" w:semiHidden="0" w:uiPriority="22" w:unhideWhenUsed="0" w:qFormat="1"/>
    <w:lsdException w:name="Emphasis" w:semiHidden="0" w:uiPriority="20" w:unhideWhenUsed="0" w:qFormat="1"/>
    <w:lsdException w:name="Normal (Web)" w:uiPriority="99"/>
    <w:lsdException w:name="annotation subject" w:uiPriority="99"/>
    <w:lsdException w:name="No List" w:uiPriority="99"/>
    <w:lsdException w:name="Table Grid"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C48F0"/>
    <w:rPr>
      <w:sz w:val="24"/>
      <w:szCs w:val="24"/>
    </w:rPr>
  </w:style>
  <w:style w:type="paragraph" w:styleId="10">
    <w:name w:val="heading 1"/>
    <w:aliases w:val="kapitola,kapitola1"/>
    <w:basedOn w:val="a0"/>
    <w:next w:val="a0"/>
    <w:link w:val="11"/>
    <w:qFormat/>
    <w:rsid w:val="00E32509"/>
    <w:pPr>
      <w:keepNext/>
      <w:spacing w:before="240" w:after="60"/>
      <w:outlineLvl w:val="0"/>
    </w:pPr>
    <w:rPr>
      <w:rFonts w:ascii="Cambria" w:hAnsi="Cambria"/>
      <w:b/>
      <w:bCs/>
      <w:kern w:val="32"/>
      <w:sz w:val="32"/>
      <w:szCs w:val="32"/>
    </w:rPr>
  </w:style>
  <w:style w:type="paragraph" w:styleId="20">
    <w:name w:val="heading 2"/>
    <w:basedOn w:val="a0"/>
    <w:next w:val="a0"/>
    <w:link w:val="21"/>
    <w:qFormat/>
    <w:rsid w:val="002B0957"/>
    <w:pPr>
      <w:keepNext/>
      <w:outlineLvl w:val="1"/>
    </w:pPr>
    <w:rPr>
      <w:b/>
      <w:bCs/>
      <w:sz w:val="28"/>
      <w:lang w:val="en-US"/>
    </w:rPr>
  </w:style>
  <w:style w:type="paragraph" w:styleId="30">
    <w:name w:val="heading 3"/>
    <w:aliases w:val="kapitola3,podclanek,Clanek"/>
    <w:basedOn w:val="a0"/>
    <w:next w:val="a0"/>
    <w:link w:val="31"/>
    <w:uiPriority w:val="99"/>
    <w:qFormat/>
    <w:rsid w:val="009A1ECA"/>
    <w:pPr>
      <w:keepNext/>
      <w:shd w:val="clear" w:color="auto" w:fill="FFFFFF"/>
      <w:spacing w:line="274" w:lineRule="exact"/>
      <w:outlineLvl w:val="2"/>
    </w:pPr>
    <w:rPr>
      <w:color w:val="000000"/>
      <w:spacing w:val="-15"/>
      <w:szCs w:val="20"/>
      <w:lang w:val="en-US"/>
    </w:rPr>
  </w:style>
  <w:style w:type="paragraph" w:styleId="4">
    <w:name w:val="heading 4"/>
    <w:aliases w:val="Nadpis1.1.1.1"/>
    <w:basedOn w:val="a0"/>
    <w:next w:val="a0"/>
    <w:link w:val="40"/>
    <w:qFormat/>
    <w:rsid w:val="009A1ECA"/>
    <w:pPr>
      <w:keepNext/>
      <w:tabs>
        <w:tab w:val="num" w:pos="864"/>
      </w:tabs>
      <w:ind w:left="864" w:hanging="864"/>
      <w:outlineLvl w:val="3"/>
    </w:pPr>
    <w:rPr>
      <w:sz w:val="44"/>
      <w:szCs w:val="20"/>
    </w:rPr>
  </w:style>
  <w:style w:type="paragraph" w:styleId="5">
    <w:name w:val="heading 5"/>
    <w:basedOn w:val="a0"/>
    <w:next w:val="a0"/>
    <w:link w:val="50"/>
    <w:uiPriority w:val="9"/>
    <w:qFormat/>
    <w:rsid w:val="009A1ECA"/>
    <w:pPr>
      <w:keepNext/>
      <w:widowControl w:val="0"/>
      <w:shd w:val="clear" w:color="auto" w:fill="FFFFFF"/>
      <w:tabs>
        <w:tab w:val="left" w:pos="567"/>
      </w:tabs>
      <w:spacing w:line="278" w:lineRule="exact"/>
      <w:ind w:left="993" w:right="346"/>
      <w:jc w:val="both"/>
      <w:outlineLvl w:val="4"/>
    </w:pPr>
    <w:rPr>
      <w:color w:val="000000"/>
      <w:spacing w:val="-15"/>
      <w:szCs w:val="20"/>
      <w:lang w:val="en-US"/>
    </w:rPr>
  </w:style>
  <w:style w:type="paragraph" w:styleId="6">
    <w:name w:val="heading 6"/>
    <w:basedOn w:val="a0"/>
    <w:next w:val="a0"/>
    <w:link w:val="60"/>
    <w:uiPriority w:val="99"/>
    <w:qFormat/>
    <w:rsid w:val="009A1ECA"/>
    <w:pPr>
      <w:keepNext/>
      <w:widowControl w:val="0"/>
      <w:shd w:val="clear" w:color="auto" w:fill="FFFFFF"/>
      <w:tabs>
        <w:tab w:val="left" w:pos="993"/>
      </w:tabs>
      <w:spacing w:line="274" w:lineRule="exact"/>
      <w:ind w:left="561"/>
      <w:outlineLvl w:val="5"/>
    </w:pPr>
    <w:rPr>
      <w:color w:val="000000"/>
      <w:spacing w:val="-15"/>
      <w:szCs w:val="20"/>
      <w:lang w:val="en-US"/>
    </w:rPr>
  </w:style>
  <w:style w:type="paragraph" w:styleId="7">
    <w:name w:val="heading 7"/>
    <w:basedOn w:val="a0"/>
    <w:next w:val="a0"/>
    <w:link w:val="70"/>
    <w:uiPriority w:val="99"/>
    <w:qFormat/>
    <w:rsid w:val="009A1ECA"/>
    <w:pPr>
      <w:keepNext/>
      <w:tabs>
        <w:tab w:val="num" w:pos="1296"/>
      </w:tabs>
      <w:ind w:left="1296" w:hanging="1296"/>
      <w:jc w:val="center"/>
      <w:outlineLvl w:val="6"/>
    </w:pPr>
    <w:rPr>
      <w:rFonts w:ascii="Tahoma" w:hAnsi="Tahoma"/>
      <w:sz w:val="28"/>
      <w:szCs w:val="20"/>
    </w:rPr>
  </w:style>
  <w:style w:type="paragraph" w:styleId="8">
    <w:name w:val="heading 8"/>
    <w:basedOn w:val="a0"/>
    <w:next w:val="a0"/>
    <w:link w:val="80"/>
    <w:uiPriority w:val="99"/>
    <w:qFormat/>
    <w:rsid w:val="009A1ECA"/>
    <w:pPr>
      <w:keepNext/>
      <w:shd w:val="clear" w:color="auto" w:fill="FFFFFF"/>
      <w:spacing w:line="274" w:lineRule="exact"/>
      <w:ind w:left="2160"/>
      <w:outlineLvl w:val="7"/>
    </w:pPr>
    <w:rPr>
      <w:color w:val="000000"/>
      <w:spacing w:val="-15"/>
      <w:szCs w:val="20"/>
      <w:lang w:val="en-US"/>
    </w:rPr>
  </w:style>
  <w:style w:type="paragraph" w:styleId="9">
    <w:name w:val="heading 9"/>
    <w:basedOn w:val="a0"/>
    <w:next w:val="a0"/>
    <w:link w:val="90"/>
    <w:uiPriority w:val="99"/>
    <w:qFormat/>
    <w:rsid w:val="009A1ECA"/>
    <w:pPr>
      <w:keepNext/>
      <w:tabs>
        <w:tab w:val="num" w:pos="1584"/>
      </w:tabs>
      <w:ind w:left="1584" w:hanging="1584"/>
      <w:outlineLvl w:val="8"/>
    </w:pPr>
    <w:rPr>
      <w:rFonts w:ascii="Tahoma" w:hAnsi="Tahoma"/>
      <w:b/>
      <w:bCs/>
      <w:sz w:val="28"/>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aliases w:val="kapitola Знак,kapitola1 Знак"/>
    <w:link w:val="10"/>
    <w:rsid w:val="00E32509"/>
    <w:rPr>
      <w:rFonts w:ascii="Cambria" w:eastAsia="Times New Roman" w:hAnsi="Cambria" w:cs="Times New Roman"/>
      <w:b/>
      <w:bCs/>
      <w:kern w:val="32"/>
      <w:sz w:val="32"/>
      <w:szCs w:val="32"/>
    </w:rPr>
  </w:style>
  <w:style w:type="character" w:customStyle="1" w:styleId="21">
    <w:name w:val="Заголовок 2 Знак"/>
    <w:link w:val="20"/>
    <w:rsid w:val="00313EE4"/>
    <w:rPr>
      <w:b/>
      <w:bCs/>
      <w:sz w:val="28"/>
      <w:szCs w:val="24"/>
      <w:lang w:val="en-US"/>
    </w:rPr>
  </w:style>
  <w:style w:type="character" w:customStyle="1" w:styleId="31">
    <w:name w:val="Заголовок 3 Знак"/>
    <w:aliases w:val="kapitola3 Знак,podclanek Знак,Clanek Знак"/>
    <w:link w:val="30"/>
    <w:uiPriority w:val="99"/>
    <w:rsid w:val="009A1ECA"/>
    <w:rPr>
      <w:color w:val="000000"/>
      <w:spacing w:val="-15"/>
      <w:sz w:val="24"/>
      <w:shd w:val="clear" w:color="auto" w:fill="FFFFFF"/>
      <w:lang w:val="en-US"/>
    </w:rPr>
  </w:style>
  <w:style w:type="character" w:customStyle="1" w:styleId="40">
    <w:name w:val="Заголовок 4 Знак"/>
    <w:aliases w:val="Nadpis1.1.1.1 Знак"/>
    <w:link w:val="4"/>
    <w:rsid w:val="009A1ECA"/>
    <w:rPr>
      <w:sz w:val="44"/>
    </w:rPr>
  </w:style>
  <w:style w:type="character" w:customStyle="1" w:styleId="50">
    <w:name w:val="Заголовок 5 Знак"/>
    <w:link w:val="5"/>
    <w:uiPriority w:val="9"/>
    <w:rsid w:val="009A1ECA"/>
    <w:rPr>
      <w:color w:val="000000"/>
      <w:spacing w:val="-15"/>
      <w:sz w:val="24"/>
      <w:shd w:val="clear" w:color="auto" w:fill="FFFFFF"/>
      <w:lang w:val="en-US"/>
    </w:rPr>
  </w:style>
  <w:style w:type="character" w:customStyle="1" w:styleId="60">
    <w:name w:val="Заголовок 6 Знак"/>
    <w:link w:val="6"/>
    <w:uiPriority w:val="99"/>
    <w:rsid w:val="009A1ECA"/>
    <w:rPr>
      <w:color w:val="000000"/>
      <w:spacing w:val="-15"/>
      <w:sz w:val="24"/>
      <w:shd w:val="clear" w:color="auto" w:fill="FFFFFF"/>
      <w:lang w:val="en-US"/>
    </w:rPr>
  </w:style>
  <w:style w:type="character" w:customStyle="1" w:styleId="70">
    <w:name w:val="Заголовок 7 Знак"/>
    <w:link w:val="7"/>
    <w:uiPriority w:val="99"/>
    <w:rsid w:val="009A1ECA"/>
    <w:rPr>
      <w:rFonts w:ascii="Tahoma" w:hAnsi="Tahoma"/>
      <w:sz w:val="28"/>
    </w:rPr>
  </w:style>
  <w:style w:type="character" w:customStyle="1" w:styleId="80">
    <w:name w:val="Заголовок 8 Знак"/>
    <w:link w:val="8"/>
    <w:uiPriority w:val="99"/>
    <w:rsid w:val="009A1ECA"/>
    <w:rPr>
      <w:color w:val="000000"/>
      <w:spacing w:val="-15"/>
      <w:sz w:val="24"/>
      <w:shd w:val="clear" w:color="auto" w:fill="FFFFFF"/>
      <w:lang w:val="en-US"/>
    </w:rPr>
  </w:style>
  <w:style w:type="character" w:customStyle="1" w:styleId="90">
    <w:name w:val="Заголовок 9 Знак"/>
    <w:link w:val="9"/>
    <w:uiPriority w:val="99"/>
    <w:rsid w:val="009A1ECA"/>
    <w:rPr>
      <w:rFonts w:ascii="Tahoma" w:hAnsi="Tahoma"/>
      <w:b/>
      <w:bCs/>
      <w:sz w:val="28"/>
    </w:rPr>
  </w:style>
  <w:style w:type="character" w:customStyle="1" w:styleId="s0">
    <w:name w:val="s0"/>
    <w:rsid w:val="0062265E"/>
    <w:rPr>
      <w:rFonts w:ascii="Times New Roman" w:hAnsi="Times New Roman" w:cs="Times New Roman" w:hint="default"/>
      <w:b w:val="0"/>
      <w:bCs w:val="0"/>
      <w:i w:val="0"/>
      <w:iCs w:val="0"/>
      <w:strike w:val="0"/>
      <w:dstrike w:val="0"/>
      <w:color w:val="000000"/>
      <w:sz w:val="18"/>
      <w:szCs w:val="18"/>
      <w:u w:val="none"/>
      <w:effect w:val="none"/>
    </w:rPr>
  </w:style>
  <w:style w:type="character" w:customStyle="1" w:styleId="s00">
    <w:name w:val="s00"/>
    <w:rsid w:val="0062265E"/>
    <w:rPr>
      <w:rFonts w:ascii="Times New Roman" w:hAnsi="Times New Roman" w:cs="Times New Roman" w:hint="default"/>
      <w:b w:val="0"/>
      <w:bCs w:val="0"/>
      <w:i w:val="0"/>
      <w:iCs w:val="0"/>
      <w:color w:val="000000"/>
    </w:rPr>
  </w:style>
  <w:style w:type="table" w:styleId="a4">
    <w:name w:val="Table Grid"/>
    <w:basedOn w:val="a2"/>
    <w:rsid w:val="007A0B0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
    <w:name w:val="HTML Preformatted"/>
    <w:basedOn w:val="a0"/>
    <w:link w:val="HTML0"/>
    <w:rsid w:val="002B09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rPr>
  </w:style>
  <w:style w:type="character" w:customStyle="1" w:styleId="HTML0">
    <w:name w:val="Стандартный HTML Знак"/>
    <w:link w:val="HTML"/>
    <w:rsid w:val="00313EE4"/>
    <w:rPr>
      <w:rFonts w:ascii="Courier New" w:hAnsi="Courier New" w:cs="Courier New"/>
      <w:color w:val="000000"/>
      <w:sz w:val="18"/>
      <w:szCs w:val="18"/>
    </w:rPr>
  </w:style>
  <w:style w:type="character" w:customStyle="1" w:styleId="s1">
    <w:name w:val="s1"/>
    <w:rsid w:val="002B0957"/>
    <w:rPr>
      <w:rFonts w:ascii="Times New Roman" w:hAnsi="Times New Roman" w:cs="Times New Roman" w:hint="default"/>
      <w:b/>
      <w:bCs/>
      <w:i w:val="0"/>
      <w:iCs w:val="0"/>
      <w:strike w:val="0"/>
      <w:dstrike w:val="0"/>
      <w:color w:val="000000"/>
      <w:sz w:val="18"/>
      <w:szCs w:val="18"/>
      <w:u w:val="none"/>
      <w:effect w:val="none"/>
    </w:rPr>
  </w:style>
  <w:style w:type="character" w:styleId="a5">
    <w:name w:val="Hyperlink"/>
    <w:uiPriority w:val="99"/>
    <w:rsid w:val="002B0957"/>
    <w:rPr>
      <w:rFonts w:ascii="Times New Roman" w:hAnsi="Times New Roman" w:cs="Times New Roman" w:hint="default"/>
      <w:color w:val="333399"/>
      <w:u w:val="single"/>
    </w:rPr>
  </w:style>
  <w:style w:type="paragraph" w:customStyle="1" w:styleId="a6">
    <w:name w:val="Обычный + По ширине"/>
    <w:aliases w:val="Первая строка:  0,95 см"/>
    <w:basedOn w:val="a0"/>
    <w:rsid w:val="002B0957"/>
    <w:pPr>
      <w:ind w:firstLine="540"/>
      <w:jc w:val="both"/>
    </w:pPr>
  </w:style>
  <w:style w:type="paragraph" w:styleId="a7">
    <w:name w:val="Body Text"/>
    <w:basedOn w:val="a0"/>
    <w:link w:val="a8"/>
    <w:rsid w:val="00F93E5E"/>
    <w:pPr>
      <w:jc w:val="both"/>
    </w:pPr>
    <w:rPr>
      <w:rFonts w:ascii="Courier New" w:hAnsi="Courier New"/>
      <w:szCs w:val="20"/>
    </w:rPr>
  </w:style>
  <w:style w:type="character" w:customStyle="1" w:styleId="a8">
    <w:name w:val="Основной текст Знак"/>
    <w:link w:val="a7"/>
    <w:rsid w:val="00313EE4"/>
    <w:rPr>
      <w:rFonts w:ascii="Courier New" w:hAnsi="Courier New"/>
      <w:sz w:val="24"/>
    </w:rPr>
  </w:style>
  <w:style w:type="paragraph" w:styleId="a9">
    <w:name w:val="Title"/>
    <w:basedOn w:val="a0"/>
    <w:link w:val="aa"/>
    <w:qFormat/>
    <w:rsid w:val="00F93E5E"/>
    <w:pPr>
      <w:jc w:val="center"/>
    </w:pPr>
    <w:rPr>
      <w:b/>
      <w:szCs w:val="20"/>
    </w:rPr>
  </w:style>
  <w:style w:type="character" w:customStyle="1" w:styleId="aa">
    <w:name w:val="Название Знак"/>
    <w:link w:val="a9"/>
    <w:rsid w:val="00313EE4"/>
    <w:rPr>
      <w:b/>
      <w:sz w:val="24"/>
    </w:rPr>
  </w:style>
  <w:style w:type="paragraph" w:customStyle="1" w:styleId="210">
    <w:name w:val="Основной текст 21"/>
    <w:basedOn w:val="a0"/>
    <w:rsid w:val="00F93E5E"/>
    <w:pPr>
      <w:overflowPunct w:val="0"/>
      <w:autoSpaceDE w:val="0"/>
      <w:autoSpaceDN w:val="0"/>
      <w:adjustRightInd w:val="0"/>
      <w:ind w:firstLine="720"/>
      <w:jc w:val="both"/>
      <w:textAlignment w:val="baseline"/>
    </w:pPr>
    <w:rPr>
      <w:sz w:val="28"/>
      <w:szCs w:val="20"/>
    </w:rPr>
  </w:style>
  <w:style w:type="paragraph" w:styleId="ab">
    <w:name w:val="Balloon Text"/>
    <w:basedOn w:val="a0"/>
    <w:link w:val="ac"/>
    <w:rsid w:val="002A7AE7"/>
    <w:rPr>
      <w:rFonts w:ascii="Tahoma" w:hAnsi="Tahoma"/>
      <w:sz w:val="16"/>
      <w:szCs w:val="16"/>
    </w:rPr>
  </w:style>
  <w:style w:type="character" w:customStyle="1" w:styleId="ac">
    <w:name w:val="Текст выноски Знак"/>
    <w:link w:val="ab"/>
    <w:rsid w:val="00313EE4"/>
    <w:rPr>
      <w:rFonts w:ascii="Tahoma" w:hAnsi="Tahoma" w:cs="Tahoma"/>
      <w:sz w:val="16"/>
      <w:szCs w:val="16"/>
    </w:rPr>
  </w:style>
  <w:style w:type="paragraph" w:styleId="ad">
    <w:name w:val="No Spacing"/>
    <w:qFormat/>
    <w:rsid w:val="00997B9B"/>
    <w:rPr>
      <w:rFonts w:ascii="Calibri" w:eastAsia="Calibri" w:hAnsi="Calibri"/>
      <w:sz w:val="22"/>
      <w:szCs w:val="22"/>
      <w:lang w:eastAsia="en-US"/>
    </w:rPr>
  </w:style>
  <w:style w:type="character" w:customStyle="1" w:styleId="s16">
    <w:name w:val="s16"/>
    <w:rsid w:val="00FC7473"/>
    <w:rPr>
      <w:rFonts w:ascii="Times New Roman" w:hAnsi="Times New Roman" w:cs="Times New Roman" w:hint="default"/>
      <w:b/>
      <w:bCs/>
      <w:color w:val="000000"/>
    </w:rPr>
  </w:style>
  <w:style w:type="paragraph" w:styleId="ae">
    <w:name w:val="footer"/>
    <w:basedOn w:val="a0"/>
    <w:link w:val="af"/>
    <w:uiPriority w:val="99"/>
    <w:rsid w:val="00DE7920"/>
    <w:pPr>
      <w:tabs>
        <w:tab w:val="center" w:pos="4677"/>
        <w:tab w:val="right" w:pos="9355"/>
      </w:tabs>
    </w:pPr>
  </w:style>
  <w:style w:type="character" w:customStyle="1" w:styleId="af">
    <w:name w:val="Нижний колонтитул Знак"/>
    <w:link w:val="ae"/>
    <w:uiPriority w:val="99"/>
    <w:rsid w:val="009A1ECA"/>
    <w:rPr>
      <w:sz w:val="24"/>
      <w:szCs w:val="24"/>
    </w:rPr>
  </w:style>
  <w:style w:type="character" w:styleId="af0">
    <w:name w:val="page number"/>
    <w:basedOn w:val="a1"/>
    <w:rsid w:val="00DE7920"/>
  </w:style>
  <w:style w:type="character" w:customStyle="1" w:styleId="FontStyle64">
    <w:name w:val="Font Style64"/>
    <w:uiPriority w:val="99"/>
    <w:rsid w:val="002D3594"/>
    <w:rPr>
      <w:rFonts w:ascii="Times New Roman" w:hAnsi="Times New Roman" w:cs="Times New Roman"/>
      <w:sz w:val="20"/>
      <w:szCs w:val="20"/>
    </w:rPr>
  </w:style>
  <w:style w:type="character" w:customStyle="1" w:styleId="FontStyle59">
    <w:name w:val="Font Style59"/>
    <w:uiPriority w:val="99"/>
    <w:rsid w:val="002D3594"/>
    <w:rPr>
      <w:rFonts w:ascii="Times New Roman" w:hAnsi="Times New Roman" w:cs="Times New Roman"/>
      <w:smallCaps/>
      <w:sz w:val="20"/>
      <w:szCs w:val="20"/>
    </w:rPr>
  </w:style>
  <w:style w:type="character" w:customStyle="1" w:styleId="FontStyle65">
    <w:name w:val="Font Style65"/>
    <w:uiPriority w:val="99"/>
    <w:rsid w:val="002D3594"/>
    <w:rPr>
      <w:rFonts w:ascii="Times New Roman" w:hAnsi="Times New Roman" w:cs="Times New Roman"/>
      <w:sz w:val="20"/>
      <w:szCs w:val="20"/>
    </w:rPr>
  </w:style>
  <w:style w:type="character" w:customStyle="1" w:styleId="FontStyle63">
    <w:name w:val="Font Style63"/>
    <w:uiPriority w:val="99"/>
    <w:rsid w:val="002D3594"/>
    <w:rPr>
      <w:rFonts w:ascii="Times New Roman" w:hAnsi="Times New Roman" w:cs="Times New Roman"/>
      <w:sz w:val="20"/>
      <w:szCs w:val="20"/>
    </w:rPr>
  </w:style>
  <w:style w:type="paragraph" w:customStyle="1" w:styleId="Style15">
    <w:name w:val="Style15"/>
    <w:basedOn w:val="a0"/>
    <w:uiPriority w:val="99"/>
    <w:rsid w:val="002D3594"/>
    <w:pPr>
      <w:widowControl w:val="0"/>
      <w:autoSpaceDE w:val="0"/>
      <w:autoSpaceDN w:val="0"/>
      <w:adjustRightInd w:val="0"/>
      <w:spacing w:line="238" w:lineRule="exact"/>
    </w:pPr>
  </w:style>
  <w:style w:type="character" w:customStyle="1" w:styleId="FontStyle78">
    <w:name w:val="Font Style78"/>
    <w:uiPriority w:val="99"/>
    <w:rsid w:val="002D3594"/>
    <w:rPr>
      <w:rFonts w:ascii="Times New Roman" w:hAnsi="Times New Roman" w:cs="Times New Roman"/>
      <w:b/>
      <w:bCs/>
      <w:sz w:val="20"/>
      <w:szCs w:val="20"/>
    </w:rPr>
  </w:style>
  <w:style w:type="character" w:customStyle="1" w:styleId="FontStyle76">
    <w:name w:val="Font Style76"/>
    <w:uiPriority w:val="99"/>
    <w:rsid w:val="002D3594"/>
    <w:rPr>
      <w:rFonts w:ascii="Times New Roman" w:hAnsi="Times New Roman" w:cs="Times New Roman"/>
      <w:sz w:val="20"/>
      <w:szCs w:val="20"/>
    </w:rPr>
  </w:style>
  <w:style w:type="character" w:customStyle="1" w:styleId="FontStyle77">
    <w:name w:val="Font Style77"/>
    <w:uiPriority w:val="99"/>
    <w:rsid w:val="002D3594"/>
    <w:rPr>
      <w:rFonts w:ascii="Times New Roman" w:hAnsi="Times New Roman" w:cs="Times New Roman"/>
      <w:smallCaps/>
      <w:sz w:val="24"/>
      <w:szCs w:val="24"/>
    </w:rPr>
  </w:style>
  <w:style w:type="character" w:customStyle="1" w:styleId="FontStyle83">
    <w:name w:val="Font Style83"/>
    <w:uiPriority w:val="99"/>
    <w:rsid w:val="002D3594"/>
    <w:rPr>
      <w:rFonts w:ascii="Times New Roman" w:hAnsi="Times New Roman" w:cs="Times New Roman"/>
      <w:sz w:val="22"/>
      <w:szCs w:val="22"/>
    </w:rPr>
  </w:style>
  <w:style w:type="character" w:customStyle="1" w:styleId="FontStyle86">
    <w:name w:val="Font Style86"/>
    <w:uiPriority w:val="99"/>
    <w:rsid w:val="002D3594"/>
    <w:rPr>
      <w:rFonts w:ascii="Arial Narrow" w:hAnsi="Arial Narrow" w:cs="Arial Narrow"/>
      <w:i/>
      <w:iCs/>
      <w:sz w:val="22"/>
      <w:szCs w:val="22"/>
    </w:rPr>
  </w:style>
  <w:style w:type="character" w:customStyle="1" w:styleId="FontStyle16">
    <w:name w:val="Font Style16"/>
    <w:rsid w:val="002A113A"/>
    <w:rPr>
      <w:rFonts w:ascii="Times New Roman" w:hAnsi="Times New Roman" w:cs="Times New Roman"/>
      <w:b/>
      <w:bCs/>
      <w:sz w:val="22"/>
      <w:szCs w:val="22"/>
    </w:rPr>
  </w:style>
  <w:style w:type="character" w:customStyle="1" w:styleId="FontStyle17">
    <w:name w:val="Font Style17"/>
    <w:rsid w:val="002A113A"/>
    <w:rPr>
      <w:rFonts w:ascii="Times New Roman" w:hAnsi="Times New Roman" w:cs="Times New Roman"/>
      <w:sz w:val="22"/>
      <w:szCs w:val="22"/>
    </w:rPr>
  </w:style>
  <w:style w:type="character" w:customStyle="1" w:styleId="FontStyle18">
    <w:name w:val="Font Style18"/>
    <w:rsid w:val="002A113A"/>
    <w:rPr>
      <w:rFonts w:ascii="Times New Roman" w:hAnsi="Times New Roman" w:cs="Times New Roman"/>
      <w:sz w:val="22"/>
      <w:szCs w:val="22"/>
    </w:rPr>
  </w:style>
  <w:style w:type="character" w:customStyle="1" w:styleId="FontStyle13">
    <w:name w:val="Font Style13"/>
    <w:rsid w:val="002A113A"/>
    <w:rPr>
      <w:rFonts w:ascii="Times New Roman" w:hAnsi="Times New Roman" w:cs="Times New Roman"/>
      <w:i/>
      <w:iCs/>
      <w:spacing w:val="30"/>
      <w:sz w:val="22"/>
      <w:szCs w:val="22"/>
    </w:rPr>
  </w:style>
  <w:style w:type="character" w:customStyle="1" w:styleId="FontStyle14">
    <w:name w:val="Font Style14"/>
    <w:rsid w:val="002A113A"/>
    <w:rPr>
      <w:rFonts w:ascii="Times New Roman" w:hAnsi="Times New Roman" w:cs="Times New Roman"/>
      <w:b/>
      <w:bCs/>
      <w:sz w:val="22"/>
      <w:szCs w:val="22"/>
    </w:rPr>
  </w:style>
  <w:style w:type="character" w:customStyle="1" w:styleId="FontStyle15">
    <w:name w:val="Font Style15"/>
    <w:uiPriority w:val="99"/>
    <w:rsid w:val="002A113A"/>
    <w:rPr>
      <w:rFonts w:ascii="Times New Roman" w:hAnsi="Times New Roman" w:cs="Times New Roman"/>
      <w:i/>
      <w:iCs/>
      <w:spacing w:val="40"/>
      <w:sz w:val="22"/>
      <w:szCs w:val="22"/>
    </w:rPr>
  </w:style>
  <w:style w:type="paragraph" w:customStyle="1" w:styleId="211">
    <w:name w:val="Основной текст 21"/>
    <w:basedOn w:val="a0"/>
    <w:rsid w:val="002A113A"/>
    <w:pPr>
      <w:overflowPunct w:val="0"/>
      <w:autoSpaceDE w:val="0"/>
      <w:autoSpaceDN w:val="0"/>
      <w:adjustRightInd w:val="0"/>
      <w:ind w:left="360" w:hanging="360"/>
      <w:textAlignment w:val="baseline"/>
    </w:pPr>
    <w:rPr>
      <w:rFonts w:eastAsia="Calibri"/>
      <w:szCs w:val="20"/>
    </w:rPr>
  </w:style>
  <w:style w:type="paragraph" w:customStyle="1" w:styleId="212">
    <w:name w:val="Основной текст с отступом 21"/>
    <w:basedOn w:val="a0"/>
    <w:rsid w:val="002A113A"/>
    <w:pPr>
      <w:overflowPunct w:val="0"/>
      <w:autoSpaceDE w:val="0"/>
      <w:autoSpaceDN w:val="0"/>
      <w:adjustRightInd w:val="0"/>
      <w:ind w:left="360" w:hanging="360"/>
      <w:jc w:val="both"/>
      <w:textAlignment w:val="baseline"/>
    </w:pPr>
    <w:rPr>
      <w:rFonts w:eastAsia="Calibri"/>
      <w:szCs w:val="20"/>
    </w:rPr>
  </w:style>
  <w:style w:type="paragraph" w:customStyle="1" w:styleId="Style1">
    <w:name w:val="Style1"/>
    <w:basedOn w:val="a0"/>
    <w:uiPriority w:val="99"/>
    <w:rsid w:val="002A113A"/>
    <w:pPr>
      <w:widowControl w:val="0"/>
      <w:autoSpaceDE w:val="0"/>
      <w:autoSpaceDN w:val="0"/>
      <w:adjustRightInd w:val="0"/>
    </w:pPr>
  </w:style>
  <w:style w:type="paragraph" w:styleId="af1">
    <w:name w:val="List Paragraph"/>
    <w:basedOn w:val="a0"/>
    <w:link w:val="af2"/>
    <w:uiPriority w:val="34"/>
    <w:qFormat/>
    <w:rsid w:val="00A303CB"/>
    <w:pPr>
      <w:spacing w:after="200" w:line="276" w:lineRule="auto"/>
      <w:ind w:left="720"/>
      <w:contextualSpacing/>
    </w:pPr>
    <w:rPr>
      <w:rFonts w:ascii="Calibri" w:eastAsia="Calibri" w:hAnsi="Calibri"/>
      <w:sz w:val="22"/>
      <w:szCs w:val="22"/>
      <w:lang w:eastAsia="en-US"/>
    </w:rPr>
  </w:style>
  <w:style w:type="character" w:customStyle="1" w:styleId="af2">
    <w:name w:val="Абзац списка Знак"/>
    <w:link w:val="af1"/>
    <w:locked/>
    <w:rsid w:val="00C45F56"/>
    <w:rPr>
      <w:rFonts w:ascii="Calibri" w:eastAsia="Calibri" w:hAnsi="Calibri"/>
      <w:sz w:val="22"/>
      <w:szCs w:val="22"/>
      <w:lang w:eastAsia="en-US"/>
    </w:rPr>
  </w:style>
  <w:style w:type="paragraph" w:styleId="22">
    <w:name w:val="Body Text 2"/>
    <w:basedOn w:val="a0"/>
    <w:link w:val="23"/>
    <w:rsid w:val="00E32509"/>
    <w:pPr>
      <w:spacing w:after="120" w:line="480" w:lineRule="auto"/>
    </w:pPr>
  </w:style>
  <w:style w:type="character" w:customStyle="1" w:styleId="23">
    <w:name w:val="Основной текст 2 Знак"/>
    <w:link w:val="22"/>
    <w:rsid w:val="00E32509"/>
    <w:rPr>
      <w:sz w:val="24"/>
      <w:szCs w:val="24"/>
    </w:rPr>
  </w:style>
  <w:style w:type="paragraph" w:styleId="af3">
    <w:name w:val="header"/>
    <w:basedOn w:val="a0"/>
    <w:link w:val="af4"/>
    <w:uiPriority w:val="99"/>
    <w:rsid w:val="000E4668"/>
    <w:pPr>
      <w:tabs>
        <w:tab w:val="center" w:pos="4677"/>
        <w:tab w:val="right" w:pos="9355"/>
      </w:tabs>
    </w:pPr>
  </w:style>
  <w:style w:type="character" w:customStyle="1" w:styleId="af4">
    <w:name w:val="Верхний колонтитул Знак"/>
    <w:link w:val="af3"/>
    <w:uiPriority w:val="99"/>
    <w:rsid w:val="000E4668"/>
    <w:rPr>
      <w:sz w:val="24"/>
      <w:szCs w:val="24"/>
    </w:rPr>
  </w:style>
  <w:style w:type="paragraph" w:customStyle="1" w:styleId="Style9">
    <w:name w:val="Style9"/>
    <w:basedOn w:val="a0"/>
    <w:uiPriority w:val="99"/>
    <w:rsid w:val="001960E8"/>
    <w:pPr>
      <w:widowControl w:val="0"/>
      <w:autoSpaceDE w:val="0"/>
      <w:autoSpaceDN w:val="0"/>
      <w:adjustRightInd w:val="0"/>
      <w:spacing w:line="274" w:lineRule="exact"/>
    </w:pPr>
  </w:style>
  <w:style w:type="paragraph" w:customStyle="1" w:styleId="Style11">
    <w:name w:val="Style11"/>
    <w:basedOn w:val="a0"/>
    <w:uiPriority w:val="99"/>
    <w:rsid w:val="001960E8"/>
    <w:pPr>
      <w:widowControl w:val="0"/>
      <w:autoSpaceDE w:val="0"/>
      <w:autoSpaceDN w:val="0"/>
      <w:adjustRightInd w:val="0"/>
      <w:spacing w:line="379" w:lineRule="exact"/>
      <w:jc w:val="center"/>
    </w:pPr>
  </w:style>
  <w:style w:type="paragraph" w:customStyle="1" w:styleId="Style8">
    <w:name w:val="Style8"/>
    <w:basedOn w:val="a0"/>
    <w:uiPriority w:val="99"/>
    <w:rsid w:val="001960E8"/>
    <w:pPr>
      <w:widowControl w:val="0"/>
      <w:autoSpaceDE w:val="0"/>
      <w:autoSpaceDN w:val="0"/>
      <w:adjustRightInd w:val="0"/>
      <w:spacing w:line="324" w:lineRule="exact"/>
      <w:jc w:val="both"/>
    </w:pPr>
  </w:style>
  <w:style w:type="character" w:customStyle="1" w:styleId="FontStyle66">
    <w:name w:val="Font Style66"/>
    <w:uiPriority w:val="99"/>
    <w:rsid w:val="001960E8"/>
    <w:rPr>
      <w:rFonts w:ascii="Times New Roman" w:hAnsi="Times New Roman" w:cs="Times New Roman"/>
      <w:b/>
      <w:bCs/>
      <w:sz w:val="22"/>
      <w:szCs w:val="22"/>
    </w:rPr>
  </w:style>
  <w:style w:type="character" w:customStyle="1" w:styleId="FontStyle71">
    <w:name w:val="Font Style71"/>
    <w:uiPriority w:val="99"/>
    <w:rsid w:val="001960E8"/>
    <w:rPr>
      <w:rFonts w:ascii="Times New Roman" w:hAnsi="Times New Roman" w:cs="Times New Roman"/>
      <w:sz w:val="22"/>
      <w:szCs w:val="22"/>
    </w:rPr>
  </w:style>
  <w:style w:type="character" w:customStyle="1" w:styleId="FontStyle26">
    <w:name w:val="Font Style26"/>
    <w:uiPriority w:val="99"/>
    <w:rsid w:val="001960E8"/>
    <w:rPr>
      <w:rFonts w:ascii="Microsoft Sans Serif" w:hAnsi="Microsoft Sans Serif" w:cs="Microsoft Sans Serif"/>
      <w:sz w:val="16"/>
      <w:szCs w:val="16"/>
    </w:rPr>
  </w:style>
  <w:style w:type="paragraph" w:customStyle="1" w:styleId="Style16">
    <w:name w:val="Style16"/>
    <w:basedOn w:val="a0"/>
    <w:uiPriority w:val="99"/>
    <w:rsid w:val="001960E8"/>
    <w:pPr>
      <w:widowControl w:val="0"/>
      <w:autoSpaceDE w:val="0"/>
      <w:autoSpaceDN w:val="0"/>
      <w:adjustRightInd w:val="0"/>
      <w:spacing w:line="288" w:lineRule="exact"/>
    </w:pPr>
    <w:rPr>
      <w:rFonts w:ascii="Microsoft Sans Serif" w:hAnsi="Microsoft Sans Serif" w:cs="Microsoft Sans Serif"/>
    </w:rPr>
  </w:style>
  <w:style w:type="paragraph" w:styleId="af5">
    <w:name w:val="Body Text Indent"/>
    <w:basedOn w:val="a0"/>
    <w:link w:val="af6"/>
    <w:uiPriority w:val="99"/>
    <w:rsid w:val="009A1ECA"/>
    <w:pPr>
      <w:ind w:left="5103"/>
    </w:pPr>
    <w:rPr>
      <w:kern w:val="28"/>
      <w:sz w:val="28"/>
      <w:szCs w:val="20"/>
    </w:rPr>
  </w:style>
  <w:style w:type="character" w:customStyle="1" w:styleId="af6">
    <w:name w:val="Основной текст с отступом Знак"/>
    <w:link w:val="af5"/>
    <w:uiPriority w:val="99"/>
    <w:rsid w:val="009A1ECA"/>
    <w:rPr>
      <w:kern w:val="28"/>
      <w:sz w:val="28"/>
    </w:rPr>
  </w:style>
  <w:style w:type="paragraph" w:customStyle="1" w:styleId="ConsNormal">
    <w:name w:val="ConsNormal"/>
    <w:uiPriority w:val="99"/>
    <w:rsid w:val="009A1ECA"/>
    <w:pPr>
      <w:widowControl w:val="0"/>
      <w:autoSpaceDE w:val="0"/>
      <w:autoSpaceDN w:val="0"/>
      <w:adjustRightInd w:val="0"/>
      <w:ind w:firstLine="720"/>
    </w:pPr>
    <w:rPr>
      <w:rFonts w:ascii="Arial" w:hAnsi="Arial" w:cs="Arial"/>
    </w:rPr>
  </w:style>
  <w:style w:type="paragraph" w:customStyle="1" w:styleId="12">
    <w:name w:val="Текст1"/>
    <w:basedOn w:val="a0"/>
    <w:uiPriority w:val="99"/>
    <w:rsid w:val="009A1ECA"/>
    <w:rPr>
      <w:rFonts w:ascii="Courier New" w:hAnsi="Courier New"/>
      <w:sz w:val="20"/>
      <w:szCs w:val="20"/>
    </w:rPr>
  </w:style>
  <w:style w:type="paragraph" w:customStyle="1" w:styleId="CarCar">
    <w:name w:val="Car Car"/>
    <w:basedOn w:val="a0"/>
    <w:uiPriority w:val="99"/>
    <w:rsid w:val="009A1ECA"/>
    <w:pPr>
      <w:spacing w:after="160" w:line="240" w:lineRule="exact"/>
    </w:pPr>
    <w:rPr>
      <w:rFonts w:ascii="Verdana" w:hAnsi="Verdana"/>
      <w:sz w:val="20"/>
      <w:szCs w:val="20"/>
      <w:lang w:val="fr-FR" w:eastAsia="fr-FR"/>
    </w:rPr>
  </w:style>
  <w:style w:type="paragraph" w:customStyle="1" w:styleId="af7">
    <w:name w:val="Знак"/>
    <w:basedOn w:val="a0"/>
    <w:uiPriority w:val="99"/>
    <w:rsid w:val="009A1ECA"/>
    <w:pPr>
      <w:keepLines/>
      <w:spacing w:after="160" w:line="240" w:lineRule="exact"/>
    </w:pPr>
    <w:rPr>
      <w:rFonts w:ascii="Verdana" w:eastAsia="MS Mincho" w:hAnsi="Verdana" w:cs="Franklin Gothic Book"/>
      <w:sz w:val="20"/>
      <w:szCs w:val="22"/>
      <w:lang w:val="en-US" w:eastAsia="en-US"/>
    </w:rPr>
  </w:style>
  <w:style w:type="paragraph" w:customStyle="1" w:styleId="91">
    <w:name w:val="заголовок 9"/>
    <w:basedOn w:val="a0"/>
    <w:next w:val="a0"/>
    <w:uiPriority w:val="99"/>
    <w:rsid w:val="009A1ECA"/>
    <w:pPr>
      <w:keepNext/>
      <w:autoSpaceDE w:val="0"/>
      <w:autoSpaceDN w:val="0"/>
      <w:jc w:val="both"/>
    </w:pPr>
    <w:rPr>
      <w:rFonts w:ascii="Arial" w:hAnsi="Arial" w:cs="Arial"/>
      <w:b/>
      <w:bCs/>
      <w:sz w:val="22"/>
      <w:szCs w:val="22"/>
    </w:rPr>
  </w:style>
  <w:style w:type="paragraph" w:customStyle="1" w:styleId="ListParagraph1">
    <w:name w:val="List Paragraph1"/>
    <w:basedOn w:val="a0"/>
    <w:uiPriority w:val="99"/>
    <w:rsid w:val="009A1ECA"/>
    <w:pPr>
      <w:ind w:left="720"/>
      <w:contextualSpacing/>
    </w:pPr>
    <w:rPr>
      <w:szCs w:val="20"/>
    </w:rPr>
  </w:style>
  <w:style w:type="paragraph" w:customStyle="1" w:styleId="NoSpacing1">
    <w:name w:val="No Spacing1"/>
    <w:uiPriority w:val="99"/>
    <w:rsid w:val="009A1ECA"/>
    <w:rPr>
      <w:sz w:val="24"/>
    </w:rPr>
  </w:style>
  <w:style w:type="paragraph" w:customStyle="1" w:styleId="CharChar">
    <w:name w:val="Char Знак Знак Char Знак Знак Знак Знак Знак Знак Знак Знак Знак Знак Знак Знак Знак"/>
    <w:basedOn w:val="a0"/>
    <w:uiPriority w:val="99"/>
    <w:rsid w:val="009A1ECA"/>
    <w:rPr>
      <w:rFonts w:ascii="Verdana" w:hAnsi="Verdana" w:cs="Verdana"/>
      <w:sz w:val="20"/>
      <w:szCs w:val="20"/>
      <w:lang w:val="en-US" w:eastAsia="en-US"/>
    </w:rPr>
  </w:style>
  <w:style w:type="paragraph" w:styleId="af8">
    <w:name w:val="Body Text First Indent"/>
    <w:basedOn w:val="a7"/>
    <w:link w:val="af9"/>
    <w:uiPriority w:val="99"/>
    <w:rsid w:val="009A1ECA"/>
    <w:pPr>
      <w:widowControl w:val="0"/>
      <w:autoSpaceDE w:val="0"/>
      <w:autoSpaceDN w:val="0"/>
      <w:adjustRightInd w:val="0"/>
      <w:spacing w:after="120"/>
      <w:ind w:firstLine="210"/>
      <w:jc w:val="left"/>
    </w:pPr>
    <w:rPr>
      <w:rFonts w:ascii="Times New Roman" w:hAnsi="Times New Roman"/>
      <w:sz w:val="20"/>
    </w:rPr>
  </w:style>
  <w:style w:type="character" w:customStyle="1" w:styleId="af9">
    <w:name w:val="Красная строка Знак"/>
    <w:basedOn w:val="a8"/>
    <w:link w:val="af8"/>
    <w:uiPriority w:val="99"/>
    <w:rsid w:val="009A1ECA"/>
    <w:rPr>
      <w:rFonts w:ascii="Courier New" w:hAnsi="Courier New"/>
      <w:sz w:val="24"/>
    </w:rPr>
  </w:style>
  <w:style w:type="paragraph" w:customStyle="1" w:styleId="afa">
    <w:name w:val="????"/>
    <w:uiPriority w:val="99"/>
    <w:rsid w:val="009A1ECA"/>
    <w:pPr>
      <w:widowControl w:val="0"/>
      <w:suppressAutoHyphens/>
      <w:autoSpaceDE w:val="0"/>
      <w:adjustRightInd w:val="0"/>
      <w:spacing w:line="360" w:lineRule="atLeast"/>
      <w:jc w:val="both"/>
      <w:textAlignment w:val="baseline"/>
    </w:pPr>
    <w:rPr>
      <w:rFonts w:ascii="Arial" w:hAnsi="Arial" w:cs="Arial"/>
      <w:lang w:eastAsia="ar-SA"/>
    </w:rPr>
  </w:style>
  <w:style w:type="paragraph" w:customStyle="1" w:styleId="CharCharCharCharChar">
    <w:name w:val="Знак Знак Знак Знак Char Char Char Char Char Знак Знак Знак"/>
    <w:basedOn w:val="a0"/>
    <w:uiPriority w:val="99"/>
    <w:rsid w:val="009A1ECA"/>
    <w:rPr>
      <w:rFonts w:ascii="Verdana" w:hAnsi="Verdana" w:cs="Verdana"/>
      <w:sz w:val="20"/>
      <w:szCs w:val="20"/>
      <w:lang w:val="en-US" w:eastAsia="en-US"/>
    </w:rPr>
  </w:style>
  <w:style w:type="paragraph" w:customStyle="1" w:styleId="32">
    <w:name w:val="Знак3"/>
    <w:basedOn w:val="a0"/>
    <w:uiPriority w:val="99"/>
    <w:rsid w:val="009A1ECA"/>
    <w:rPr>
      <w:rFonts w:ascii="Verdana" w:hAnsi="Verdana" w:cs="Verdana"/>
      <w:sz w:val="20"/>
      <w:szCs w:val="20"/>
      <w:lang w:val="en-US" w:eastAsia="en-US"/>
    </w:rPr>
  </w:style>
  <w:style w:type="paragraph" w:customStyle="1" w:styleId="1CharChar">
    <w:name w:val="Знак Знак Знак Знак Знак1 Знак Знак Знак Знак Char Char Знак"/>
    <w:basedOn w:val="a0"/>
    <w:uiPriority w:val="99"/>
    <w:rsid w:val="009A1ECA"/>
    <w:pPr>
      <w:spacing w:after="160" w:line="240" w:lineRule="exact"/>
    </w:pPr>
    <w:rPr>
      <w:sz w:val="20"/>
      <w:szCs w:val="20"/>
    </w:rPr>
  </w:style>
  <w:style w:type="paragraph" w:customStyle="1" w:styleId="310">
    <w:name w:val="Знак31"/>
    <w:basedOn w:val="a0"/>
    <w:uiPriority w:val="99"/>
    <w:rsid w:val="009A1ECA"/>
    <w:rPr>
      <w:rFonts w:ascii="Verdana" w:hAnsi="Verdana" w:cs="Verdana"/>
      <w:sz w:val="20"/>
      <w:szCs w:val="20"/>
      <w:lang w:val="en-US" w:eastAsia="en-US"/>
    </w:rPr>
  </w:style>
  <w:style w:type="character" w:styleId="afb">
    <w:name w:val="annotation reference"/>
    <w:uiPriority w:val="99"/>
    <w:rsid w:val="009A1ECA"/>
    <w:rPr>
      <w:rFonts w:cs="Times New Roman"/>
      <w:sz w:val="16"/>
    </w:rPr>
  </w:style>
  <w:style w:type="paragraph" w:styleId="afc">
    <w:name w:val="annotation text"/>
    <w:basedOn w:val="a0"/>
    <w:link w:val="afd"/>
    <w:uiPriority w:val="99"/>
    <w:rsid w:val="009A1ECA"/>
    <w:rPr>
      <w:sz w:val="20"/>
      <w:szCs w:val="20"/>
    </w:rPr>
  </w:style>
  <w:style w:type="character" w:customStyle="1" w:styleId="afd">
    <w:name w:val="Текст примечания Знак"/>
    <w:basedOn w:val="a1"/>
    <w:link w:val="afc"/>
    <w:uiPriority w:val="99"/>
    <w:rsid w:val="009A1ECA"/>
  </w:style>
  <w:style w:type="paragraph" w:styleId="afe">
    <w:name w:val="annotation subject"/>
    <w:basedOn w:val="afc"/>
    <w:next w:val="afc"/>
    <w:link w:val="aff"/>
    <w:uiPriority w:val="99"/>
    <w:rsid w:val="009A1ECA"/>
    <w:rPr>
      <w:b/>
      <w:bCs/>
    </w:rPr>
  </w:style>
  <w:style w:type="character" w:customStyle="1" w:styleId="aff">
    <w:name w:val="Тема примечания Знак"/>
    <w:link w:val="afe"/>
    <w:uiPriority w:val="99"/>
    <w:rsid w:val="009A1ECA"/>
    <w:rPr>
      <w:b/>
      <w:bCs/>
    </w:rPr>
  </w:style>
  <w:style w:type="paragraph" w:customStyle="1" w:styleId="style13251510940000000283msobodytext">
    <w:name w:val="style_13251510940000000283msobodytext"/>
    <w:basedOn w:val="a0"/>
    <w:uiPriority w:val="99"/>
    <w:rsid w:val="009A1ECA"/>
    <w:pPr>
      <w:spacing w:before="100" w:beforeAutospacing="1" w:after="100" w:afterAutospacing="1"/>
    </w:pPr>
  </w:style>
  <w:style w:type="paragraph" w:styleId="a">
    <w:name w:val="List Bullet"/>
    <w:basedOn w:val="a0"/>
    <w:autoRedefine/>
    <w:uiPriority w:val="99"/>
    <w:rsid w:val="009A1ECA"/>
    <w:pPr>
      <w:numPr>
        <w:numId w:val="1"/>
      </w:numPr>
    </w:pPr>
    <w:rPr>
      <w:sz w:val="20"/>
      <w:szCs w:val="20"/>
    </w:rPr>
  </w:style>
  <w:style w:type="paragraph" w:styleId="2">
    <w:name w:val="List Bullet 2"/>
    <w:basedOn w:val="a0"/>
    <w:uiPriority w:val="99"/>
    <w:rsid w:val="009A1ECA"/>
    <w:pPr>
      <w:numPr>
        <w:numId w:val="2"/>
      </w:numPr>
      <w:contextualSpacing/>
    </w:pPr>
  </w:style>
  <w:style w:type="paragraph" w:styleId="3">
    <w:name w:val="List Bullet 3"/>
    <w:aliases w:val="RED"/>
    <w:basedOn w:val="a0"/>
    <w:autoRedefine/>
    <w:uiPriority w:val="99"/>
    <w:rsid w:val="009A1ECA"/>
    <w:pPr>
      <w:widowControl w:val="0"/>
      <w:numPr>
        <w:numId w:val="3"/>
      </w:numPr>
      <w:tabs>
        <w:tab w:val="left" w:pos="709"/>
        <w:tab w:val="left" w:pos="1418"/>
        <w:tab w:val="right" w:pos="8364"/>
      </w:tabs>
      <w:spacing w:before="60" w:after="60"/>
      <w:ind w:left="425" w:hanging="425"/>
      <w:jc w:val="both"/>
    </w:pPr>
    <w:rPr>
      <w:rFonts w:ascii="Arial" w:hAnsi="Arial"/>
      <w:color w:val="FF0000"/>
      <w:sz w:val="22"/>
      <w:szCs w:val="20"/>
      <w:lang w:val="en-US" w:eastAsia="en-US"/>
    </w:rPr>
  </w:style>
  <w:style w:type="paragraph" w:customStyle="1" w:styleId="1">
    <w:name w:val="Маркированный список1"/>
    <w:aliases w:val="2"/>
    <w:basedOn w:val="a0"/>
    <w:next w:val="a0"/>
    <w:autoRedefine/>
    <w:uiPriority w:val="99"/>
    <w:rsid w:val="009A1ECA"/>
    <w:pPr>
      <w:numPr>
        <w:numId w:val="4"/>
      </w:numPr>
      <w:spacing w:before="60" w:after="60"/>
      <w:ind w:left="1078" w:hanging="624"/>
      <w:jc w:val="both"/>
    </w:pPr>
    <w:rPr>
      <w:rFonts w:ascii="Arial" w:hAnsi="Arial"/>
      <w:sz w:val="22"/>
      <w:szCs w:val="22"/>
      <w:lang w:eastAsia="en-US"/>
    </w:rPr>
  </w:style>
  <w:style w:type="character" w:customStyle="1" w:styleId="T1tenkeChar">
    <w:name w:val="T1 tenke Char"/>
    <w:link w:val="T1tenke"/>
    <w:uiPriority w:val="99"/>
    <w:locked/>
    <w:rsid w:val="009A1ECA"/>
    <w:rPr>
      <w:rFonts w:ascii="Arial" w:hAnsi="Arial"/>
      <w:color w:val="000000"/>
    </w:rPr>
  </w:style>
  <w:style w:type="paragraph" w:customStyle="1" w:styleId="T1tenke">
    <w:name w:val="T1 tenke"/>
    <w:basedOn w:val="a0"/>
    <w:next w:val="a0"/>
    <w:link w:val="T1tenkeChar"/>
    <w:autoRedefine/>
    <w:uiPriority w:val="99"/>
    <w:rsid w:val="009A1ECA"/>
    <w:pPr>
      <w:ind w:left="71"/>
      <w:jc w:val="both"/>
    </w:pPr>
    <w:rPr>
      <w:rFonts w:ascii="Arial" w:hAnsi="Arial"/>
      <w:color w:val="000000"/>
      <w:sz w:val="20"/>
      <w:szCs w:val="20"/>
    </w:rPr>
  </w:style>
  <w:style w:type="paragraph" w:customStyle="1" w:styleId="Bullet">
    <w:name w:val="Bullet"/>
    <w:aliases w:val="3"/>
    <w:basedOn w:val="a0"/>
    <w:next w:val="a0"/>
    <w:autoRedefine/>
    <w:uiPriority w:val="99"/>
    <w:rsid w:val="009A1ECA"/>
    <w:pPr>
      <w:numPr>
        <w:numId w:val="5"/>
      </w:numPr>
      <w:tabs>
        <w:tab w:val="left" w:pos="709"/>
        <w:tab w:val="right" w:pos="8364"/>
      </w:tabs>
      <w:spacing w:before="60" w:after="60"/>
      <w:jc w:val="both"/>
    </w:pPr>
    <w:rPr>
      <w:rFonts w:ascii="Arial" w:hAnsi="Arial"/>
      <w:color w:val="000000"/>
      <w:sz w:val="22"/>
      <w:szCs w:val="20"/>
      <w:lang w:eastAsia="en-US"/>
    </w:rPr>
  </w:style>
  <w:style w:type="paragraph" w:customStyle="1" w:styleId="bulletbold">
    <w:name w:val="bullet bold"/>
    <w:basedOn w:val="a0"/>
    <w:uiPriority w:val="99"/>
    <w:rsid w:val="009A1ECA"/>
    <w:pPr>
      <w:numPr>
        <w:numId w:val="6"/>
      </w:numPr>
      <w:tabs>
        <w:tab w:val="left" w:pos="1418"/>
        <w:tab w:val="right" w:pos="8364"/>
      </w:tabs>
      <w:spacing w:before="120" w:after="120"/>
      <w:jc w:val="both"/>
    </w:pPr>
    <w:rPr>
      <w:rFonts w:ascii="Arial" w:hAnsi="Arial"/>
      <w:b/>
      <w:sz w:val="22"/>
      <w:szCs w:val="20"/>
      <w:lang w:val="en-GB" w:eastAsia="en-US"/>
    </w:rPr>
  </w:style>
  <w:style w:type="character" w:customStyle="1" w:styleId="81">
    <w:name w:val="Стиль8 Знак"/>
    <w:link w:val="82"/>
    <w:uiPriority w:val="99"/>
    <w:locked/>
    <w:rsid w:val="009A1ECA"/>
    <w:rPr>
      <w:b/>
      <w:spacing w:val="-2"/>
      <w:sz w:val="24"/>
      <w:u w:val="single"/>
    </w:rPr>
  </w:style>
  <w:style w:type="paragraph" w:customStyle="1" w:styleId="82">
    <w:name w:val="Стиль8"/>
    <w:basedOn w:val="a0"/>
    <w:link w:val="81"/>
    <w:uiPriority w:val="99"/>
    <w:rsid w:val="009A1ECA"/>
    <w:pPr>
      <w:tabs>
        <w:tab w:val="right" w:pos="8640"/>
      </w:tabs>
      <w:spacing w:before="120"/>
      <w:ind w:left="200"/>
      <w:jc w:val="both"/>
    </w:pPr>
    <w:rPr>
      <w:b/>
      <w:spacing w:val="-2"/>
      <w:szCs w:val="20"/>
      <w:u w:val="single"/>
    </w:rPr>
  </w:style>
  <w:style w:type="paragraph" w:customStyle="1" w:styleId="13">
    <w:name w:val="1."/>
    <w:basedOn w:val="a0"/>
    <w:link w:val="14"/>
    <w:qFormat/>
    <w:rsid w:val="009A1ECA"/>
    <w:pPr>
      <w:widowControl w:val="0"/>
      <w:tabs>
        <w:tab w:val="left" w:pos="660"/>
        <w:tab w:val="left" w:pos="880"/>
      </w:tabs>
      <w:ind w:left="440" w:hanging="440"/>
    </w:pPr>
    <w:rPr>
      <w:rFonts w:ascii="MS PGothic" w:eastAsia="MS PGothic"/>
      <w:sz w:val="22"/>
      <w:szCs w:val="20"/>
      <w:lang w:val="en-US" w:eastAsia="en-US"/>
    </w:rPr>
  </w:style>
  <w:style w:type="paragraph" w:customStyle="1" w:styleId="110">
    <w:name w:val="1.(1)"/>
    <w:basedOn w:val="a0"/>
    <w:uiPriority w:val="99"/>
    <w:rsid w:val="009A1ECA"/>
    <w:pPr>
      <w:widowControl w:val="0"/>
      <w:tabs>
        <w:tab w:val="left" w:pos="880"/>
        <w:tab w:val="left" w:pos="1100"/>
      </w:tabs>
      <w:ind w:left="660" w:hanging="550"/>
    </w:pPr>
    <w:rPr>
      <w:rFonts w:ascii="MS PGothic" w:eastAsia="MS PGothic"/>
      <w:sz w:val="22"/>
      <w:szCs w:val="20"/>
      <w:lang w:val="en-US" w:eastAsia="en-US"/>
    </w:rPr>
  </w:style>
  <w:style w:type="paragraph" w:customStyle="1" w:styleId="1CharChar1">
    <w:name w:val="Знак Знак Знак Знак Знак1 Знак Знак Знак Знак Char Char Знак1"/>
    <w:basedOn w:val="a0"/>
    <w:uiPriority w:val="99"/>
    <w:rsid w:val="009A1ECA"/>
    <w:pPr>
      <w:spacing w:after="160" w:line="240" w:lineRule="exact"/>
    </w:pPr>
    <w:rPr>
      <w:sz w:val="20"/>
      <w:szCs w:val="20"/>
    </w:rPr>
  </w:style>
  <w:style w:type="paragraph" w:customStyle="1" w:styleId="320">
    <w:name w:val="Знак32"/>
    <w:basedOn w:val="a0"/>
    <w:uiPriority w:val="99"/>
    <w:rsid w:val="009A1ECA"/>
    <w:rPr>
      <w:rFonts w:ascii="Verdana" w:hAnsi="Verdana" w:cs="Verdana"/>
      <w:sz w:val="20"/>
      <w:szCs w:val="20"/>
      <w:lang w:val="en-US" w:eastAsia="en-US"/>
    </w:rPr>
  </w:style>
  <w:style w:type="paragraph" w:styleId="33">
    <w:name w:val="Body Text 3"/>
    <w:basedOn w:val="a0"/>
    <w:link w:val="34"/>
    <w:uiPriority w:val="99"/>
    <w:rsid w:val="009A1ECA"/>
    <w:pPr>
      <w:spacing w:after="120"/>
    </w:pPr>
    <w:rPr>
      <w:sz w:val="16"/>
      <w:szCs w:val="16"/>
    </w:rPr>
  </w:style>
  <w:style w:type="character" w:customStyle="1" w:styleId="34">
    <w:name w:val="Основной текст 3 Знак"/>
    <w:link w:val="33"/>
    <w:uiPriority w:val="99"/>
    <w:rsid w:val="009A1ECA"/>
    <w:rPr>
      <w:sz w:val="16"/>
      <w:szCs w:val="16"/>
    </w:rPr>
  </w:style>
  <w:style w:type="paragraph" w:styleId="aff0">
    <w:name w:val="caption"/>
    <w:basedOn w:val="a0"/>
    <w:next w:val="a0"/>
    <w:uiPriority w:val="99"/>
    <w:qFormat/>
    <w:rsid w:val="009A1ECA"/>
    <w:pPr>
      <w:spacing w:before="180"/>
    </w:pPr>
    <w:rPr>
      <w:rFonts w:ascii="Arial" w:hAnsi="Arial" w:cs="Arial"/>
      <w:b/>
      <w:bCs/>
      <w:sz w:val="20"/>
      <w:szCs w:val="20"/>
    </w:rPr>
  </w:style>
  <w:style w:type="paragraph" w:styleId="aff1">
    <w:name w:val="endnote text"/>
    <w:basedOn w:val="a0"/>
    <w:link w:val="aff2"/>
    <w:uiPriority w:val="99"/>
    <w:rsid w:val="009A1ECA"/>
    <w:rPr>
      <w:sz w:val="20"/>
      <w:szCs w:val="20"/>
    </w:rPr>
  </w:style>
  <w:style w:type="character" w:customStyle="1" w:styleId="aff2">
    <w:name w:val="Текст концевой сноски Знак"/>
    <w:basedOn w:val="a1"/>
    <w:link w:val="aff1"/>
    <w:uiPriority w:val="99"/>
    <w:rsid w:val="009A1ECA"/>
  </w:style>
  <w:style w:type="paragraph" w:customStyle="1" w:styleId="CharChar3">
    <w:name w:val="Char Char Знак Знак Знак3"/>
    <w:basedOn w:val="a0"/>
    <w:uiPriority w:val="99"/>
    <w:rsid w:val="009A1ECA"/>
    <w:pPr>
      <w:spacing w:after="160" w:line="240" w:lineRule="exact"/>
    </w:pPr>
    <w:rPr>
      <w:rFonts w:ascii="Verdana" w:hAnsi="Verdana" w:cs="Verdana"/>
      <w:sz w:val="20"/>
      <w:szCs w:val="20"/>
      <w:lang w:val="en-US" w:eastAsia="en-US"/>
    </w:rPr>
  </w:style>
  <w:style w:type="paragraph" w:customStyle="1" w:styleId="311">
    <w:name w:val="Основной текст с отступом 31"/>
    <w:basedOn w:val="a0"/>
    <w:rsid w:val="009A1ECA"/>
    <w:pPr>
      <w:widowControl w:val="0"/>
      <w:ind w:firstLine="709"/>
    </w:pPr>
    <w:rPr>
      <w:rFonts w:ascii="Arial" w:hAnsi="Arial"/>
      <w:sz w:val="20"/>
      <w:szCs w:val="20"/>
    </w:rPr>
  </w:style>
  <w:style w:type="paragraph" w:customStyle="1" w:styleId="BodyText21">
    <w:name w:val="Body Text 21"/>
    <w:basedOn w:val="a0"/>
    <w:rsid w:val="009A1ECA"/>
    <w:pPr>
      <w:widowControl w:val="0"/>
      <w:ind w:firstLine="709"/>
    </w:pPr>
    <w:rPr>
      <w:szCs w:val="20"/>
    </w:rPr>
  </w:style>
  <w:style w:type="paragraph" w:customStyle="1" w:styleId="normaltext">
    <w:name w:val="normaltext"/>
    <w:basedOn w:val="a0"/>
    <w:rsid w:val="00671207"/>
    <w:pPr>
      <w:spacing w:before="100" w:beforeAutospacing="1" w:after="100" w:afterAutospacing="1" w:line="210" w:lineRule="atLeast"/>
    </w:pPr>
    <w:rPr>
      <w:rFonts w:ascii="Verdana" w:hAnsi="Verdana"/>
      <w:sz w:val="17"/>
      <w:szCs w:val="17"/>
    </w:rPr>
  </w:style>
  <w:style w:type="paragraph" w:customStyle="1" w:styleId="msonormalbullet1gif">
    <w:name w:val="msonormalbullet1.gif"/>
    <w:basedOn w:val="a0"/>
    <w:rsid w:val="00EE1908"/>
    <w:pPr>
      <w:spacing w:before="100" w:beforeAutospacing="1" w:after="100" w:afterAutospacing="1"/>
    </w:pPr>
  </w:style>
  <w:style w:type="paragraph" w:customStyle="1" w:styleId="msonormalbullet2gif">
    <w:name w:val="msonormalbullet2.gif"/>
    <w:basedOn w:val="a0"/>
    <w:rsid w:val="00EE1908"/>
    <w:pPr>
      <w:spacing w:before="100" w:beforeAutospacing="1" w:after="100" w:afterAutospacing="1"/>
    </w:pPr>
  </w:style>
  <w:style w:type="character" w:customStyle="1" w:styleId="aff3">
    <w:name w:val="Основной текст_"/>
    <w:link w:val="24"/>
    <w:rsid w:val="003E5C42"/>
    <w:rPr>
      <w:sz w:val="18"/>
      <w:szCs w:val="18"/>
      <w:shd w:val="clear" w:color="auto" w:fill="FFFFFF"/>
    </w:rPr>
  </w:style>
  <w:style w:type="paragraph" w:customStyle="1" w:styleId="24">
    <w:name w:val="Основной текст2"/>
    <w:basedOn w:val="a0"/>
    <w:link w:val="aff3"/>
    <w:rsid w:val="003E5C42"/>
    <w:pPr>
      <w:widowControl w:val="0"/>
      <w:shd w:val="clear" w:color="auto" w:fill="FFFFFF"/>
      <w:spacing w:after="180" w:line="0" w:lineRule="atLeast"/>
      <w:ind w:hanging="780"/>
    </w:pPr>
    <w:rPr>
      <w:sz w:val="18"/>
      <w:szCs w:val="18"/>
    </w:rPr>
  </w:style>
  <w:style w:type="character" w:customStyle="1" w:styleId="15">
    <w:name w:val="Основной текст1"/>
    <w:rsid w:val="003E5C42"/>
    <w:rPr>
      <w:color w:val="000000"/>
      <w:spacing w:val="0"/>
      <w:w w:val="100"/>
      <w:position w:val="0"/>
      <w:sz w:val="18"/>
      <w:szCs w:val="18"/>
      <w:shd w:val="clear" w:color="auto" w:fill="FFFFFF"/>
      <w:lang w:val="ru-RU"/>
    </w:rPr>
  </w:style>
  <w:style w:type="paragraph" w:styleId="aff4">
    <w:name w:val="Normal (Web)"/>
    <w:basedOn w:val="a0"/>
    <w:uiPriority w:val="99"/>
    <w:unhideWhenUsed/>
    <w:rsid w:val="0041278E"/>
    <w:pPr>
      <w:spacing w:before="100" w:beforeAutospacing="1" w:after="100" w:afterAutospacing="1"/>
    </w:pPr>
  </w:style>
  <w:style w:type="paragraph" w:customStyle="1" w:styleId="16">
    <w:name w:val="Знак1 Знак Знак Знак Знак Знак Знак"/>
    <w:basedOn w:val="a0"/>
    <w:autoRedefine/>
    <w:rsid w:val="00C45F56"/>
    <w:pPr>
      <w:spacing w:after="160" w:line="240" w:lineRule="exact"/>
    </w:pPr>
    <w:rPr>
      <w:sz w:val="28"/>
      <w:szCs w:val="20"/>
      <w:lang w:val="en-US" w:eastAsia="en-US"/>
    </w:rPr>
  </w:style>
  <w:style w:type="paragraph" w:customStyle="1" w:styleId="17">
    <w:name w:val="Абзац списка1"/>
    <w:basedOn w:val="a0"/>
    <w:rsid w:val="00C45F56"/>
    <w:pPr>
      <w:spacing w:after="200" w:line="276" w:lineRule="auto"/>
      <w:ind w:left="720"/>
      <w:contextualSpacing/>
    </w:pPr>
    <w:rPr>
      <w:rFonts w:ascii="Calibri" w:hAnsi="Calibri"/>
      <w:sz w:val="22"/>
      <w:szCs w:val="22"/>
      <w:lang w:eastAsia="en-US"/>
    </w:rPr>
  </w:style>
  <w:style w:type="paragraph" w:customStyle="1" w:styleId="aff5">
    <w:name w:val="Пункт"/>
    <w:basedOn w:val="a0"/>
    <w:link w:val="18"/>
    <w:rsid w:val="00CD6CB6"/>
    <w:pPr>
      <w:tabs>
        <w:tab w:val="num" w:pos="1314"/>
      </w:tabs>
      <w:spacing w:line="360" w:lineRule="auto"/>
      <w:ind w:left="1314" w:hanging="1134"/>
      <w:jc w:val="both"/>
    </w:pPr>
    <w:rPr>
      <w:rFonts w:eastAsia="Calibri"/>
      <w:sz w:val="28"/>
      <w:szCs w:val="20"/>
    </w:rPr>
  </w:style>
  <w:style w:type="character" w:customStyle="1" w:styleId="18">
    <w:name w:val="Пункт Знак1"/>
    <w:link w:val="aff5"/>
    <w:locked/>
    <w:rsid w:val="00CD6CB6"/>
    <w:rPr>
      <w:rFonts w:eastAsia="Calibri"/>
      <w:sz w:val="28"/>
      <w:lang w:val="ru-RU" w:eastAsia="ru-RU" w:bidi="ar-SA"/>
    </w:rPr>
  </w:style>
  <w:style w:type="character" w:styleId="aff6">
    <w:name w:val="Strong"/>
    <w:uiPriority w:val="22"/>
    <w:qFormat/>
    <w:rsid w:val="00D41276"/>
    <w:rPr>
      <w:b/>
      <w:bCs/>
    </w:rPr>
  </w:style>
  <w:style w:type="character" w:styleId="aff7">
    <w:name w:val="Emphasis"/>
    <w:uiPriority w:val="20"/>
    <w:qFormat/>
    <w:rsid w:val="00D41276"/>
    <w:rPr>
      <w:i/>
      <w:iCs/>
    </w:rPr>
  </w:style>
  <w:style w:type="character" w:customStyle="1" w:styleId="apple-converted-space">
    <w:name w:val="apple-converted-space"/>
    <w:basedOn w:val="a1"/>
    <w:rsid w:val="00D41276"/>
  </w:style>
  <w:style w:type="character" w:customStyle="1" w:styleId="ttsub1">
    <w:name w:val="ttsub1"/>
    <w:rsid w:val="00FE6ADA"/>
    <w:rPr>
      <w:rFonts w:ascii="Arial" w:hAnsi="Arial" w:cs="Arial" w:hint="default"/>
      <w:b w:val="0"/>
      <w:bCs w:val="0"/>
      <w:color w:val="005010"/>
      <w:sz w:val="22"/>
      <w:szCs w:val="22"/>
    </w:rPr>
  </w:style>
  <w:style w:type="character" w:customStyle="1" w:styleId="ttsub21">
    <w:name w:val="ttsub21"/>
    <w:rsid w:val="00FE6ADA"/>
    <w:rPr>
      <w:rFonts w:ascii="Arial" w:hAnsi="Arial" w:cs="Arial" w:hint="default"/>
      <w:b w:val="0"/>
      <w:bCs w:val="0"/>
      <w:color w:val="505050"/>
      <w:sz w:val="19"/>
      <w:szCs w:val="19"/>
    </w:rPr>
  </w:style>
  <w:style w:type="character" w:customStyle="1" w:styleId="25">
    <w:name w:val="Основной текст (2)_"/>
    <w:rsid w:val="00480CDE"/>
    <w:rPr>
      <w:b w:val="0"/>
      <w:bCs w:val="0"/>
      <w:i w:val="0"/>
      <w:iCs w:val="0"/>
      <w:smallCaps w:val="0"/>
      <w:strike w:val="0"/>
      <w:spacing w:val="0"/>
      <w:sz w:val="22"/>
      <w:szCs w:val="22"/>
    </w:rPr>
  </w:style>
  <w:style w:type="character" w:customStyle="1" w:styleId="35">
    <w:name w:val="Основной текст (3)_"/>
    <w:link w:val="36"/>
    <w:rsid w:val="00480CDE"/>
    <w:rPr>
      <w:sz w:val="23"/>
      <w:szCs w:val="23"/>
      <w:shd w:val="clear" w:color="auto" w:fill="FFFFFF"/>
    </w:rPr>
  </w:style>
  <w:style w:type="paragraph" w:customStyle="1" w:styleId="36">
    <w:name w:val="Основной текст (3)"/>
    <w:basedOn w:val="a0"/>
    <w:link w:val="35"/>
    <w:rsid w:val="00480CDE"/>
    <w:pPr>
      <w:shd w:val="clear" w:color="auto" w:fill="FFFFFF"/>
      <w:spacing w:after="1020" w:line="0" w:lineRule="atLeast"/>
    </w:pPr>
    <w:rPr>
      <w:sz w:val="23"/>
      <w:szCs w:val="23"/>
    </w:rPr>
  </w:style>
  <w:style w:type="character" w:customStyle="1" w:styleId="115pt">
    <w:name w:val="Основной текст + 11;5 pt"/>
    <w:rsid w:val="00480CDE"/>
    <w:rPr>
      <w:b w:val="0"/>
      <w:bCs w:val="0"/>
      <w:i w:val="0"/>
      <w:iCs w:val="0"/>
      <w:smallCaps w:val="0"/>
      <w:strike w:val="0"/>
      <w:spacing w:val="0"/>
      <w:sz w:val="23"/>
      <w:szCs w:val="23"/>
      <w:shd w:val="clear" w:color="auto" w:fill="FFFFFF"/>
    </w:rPr>
  </w:style>
  <w:style w:type="character" w:customStyle="1" w:styleId="41">
    <w:name w:val="Основной текст (4)_"/>
    <w:link w:val="42"/>
    <w:rsid w:val="00480CDE"/>
    <w:rPr>
      <w:spacing w:val="-10"/>
      <w:sz w:val="25"/>
      <w:szCs w:val="25"/>
      <w:shd w:val="clear" w:color="auto" w:fill="FFFFFF"/>
    </w:rPr>
  </w:style>
  <w:style w:type="paragraph" w:customStyle="1" w:styleId="42">
    <w:name w:val="Основной текст (4)"/>
    <w:basedOn w:val="a0"/>
    <w:link w:val="41"/>
    <w:rsid w:val="00480CDE"/>
    <w:pPr>
      <w:shd w:val="clear" w:color="auto" w:fill="FFFFFF"/>
      <w:spacing w:before="240" w:line="0" w:lineRule="atLeast"/>
    </w:pPr>
    <w:rPr>
      <w:spacing w:val="-10"/>
      <w:sz w:val="25"/>
      <w:szCs w:val="25"/>
    </w:rPr>
  </w:style>
  <w:style w:type="character" w:customStyle="1" w:styleId="26">
    <w:name w:val="Основной текст (2)"/>
    <w:basedOn w:val="25"/>
    <w:rsid w:val="00480CDE"/>
    <w:rPr>
      <w:b w:val="0"/>
      <w:bCs w:val="0"/>
      <w:i w:val="0"/>
      <w:iCs w:val="0"/>
      <w:smallCaps w:val="0"/>
      <w:strike w:val="0"/>
      <w:spacing w:val="0"/>
      <w:sz w:val="22"/>
      <w:szCs w:val="22"/>
    </w:rPr>
  </w:style>
  <w:style w:type="character" w:customStyle="1" w:styleId="-1pt">
    <w:name w:val="Основной текст + Интервал -1 pt"/>
    <w:rsid w:val="00480CDE"/>
    <w:rPr>
      <w:b w:val="0"/>
      <w:bCs w:val="0"/>
      <w:i w:val="0"/>
      <w:iCs w:val="0"/>
      <w:smallCaps w:val="0"/>
      <w:strike w:val="0"/>
      <w:spacing w:val="-20"/>
      <w:sz w:val="22"/>
      <w:szCs w:val="22"/>
      <w:shd w:val="clear" w:color="auto" w:fill="FFFFFF"/>
    </w:rPr>
  </w:style>
  <w:style w:type="character" w:customStyle="1" w:styleId="Tahoma9pt">
    <w:name w:val="Основной текст + Tahoma;9 pt;Полужирный"/>
    <w:rsid w:val="00480CDE"/>
    <w:rPr>
      <w:rFonts w:ascii="Tahoma" w:eastAsia="Tahoma" w:hAnsi="Tahoma" w:cs="Tahoma"/>
      <w:b/>
      <w:bCs/>
      <w:i w:val="0"/>
      <w:iCs w:val="0"/>
      <w:smallCaps w:val="0"/>
      <w:strike w:val="0"/>
      <w:spacing w:val="0"/>
      <w:sz w:val="18"/>
      <w:szCs w:val="18"/>
      <w:shd w:val="clear" w:color="auto" w:fill="FFFFFF"/>
    </w:rPr>
  </w:style>
  <w:style w:type="character" w:customStyle="1" w:styleId="51">
    <w:name w:val="Основной текст (5)_"/>
    <w:link w:val="52"/>
    <w:rsid w:val="00480CDE"/>
    <w:rPr>
      <w:rFonts w:ascii="Tahoma" w:eastAsia="Tahoma" w:hAnsi="Tahoma" w:cs="Tahoma"/>
      <w:sz w:val="18"/>
      <w:szCs w:val="18"/>
      <w:shd w:val="clear" w:color="auto" w:fill="FFFFFF"/>
    </w:rPr>
  </w:style>
  <w:style w:type="paragraph" w:customStyle="1" w:styleId="52">
    <w:name w:val="Основной текст (5)"/>
    <w:basedOn w:val="a0"/>
    <w:link w:val="51"/>
    <w:rsid w:val="00480CDE"/>
    <w:pPr>
      <w:shd w:val="clear" w:color="auto" w:fill="FFFFFF"/>
      <w:spacing w:before="240" w:line="269" w:lineRule="exact"/>
      <w:ind w:hanging="340"/>
      <w:jc w:val="both"/>
    </w:pPr>
    <w:rPr>
      <w:rFonts w:ascii="Tahoma" w:eastAsia="Tahoma" w:hAnsi="Tahoma"/>
      <w:sz w:val="18"/>
      <w:szCs w:val="18"/>
    </w:rPr>
  </w:style>
  <w:style w:type="paragraph" w:customStyle="1" w:styleId="43">
    <w:name w:val="Основной текст4"/>
    <w:basedOn w:val="a0"/>
    <w:rsid w:val="00480CDE"/>
    <w:pPr>
      <w:shd w:val="clear" w:color="auto" w:fill="FFFFFF"/>
      <w:spacing w:before="60" w:line="250" w:lineRule="exact"/>
      <w:ind w:hanging="340"/>
    </w:pPr>
    <w:rPr>
      <w:color w:val="000000"/>
      <w:sz w:val="22"/>
      <w:szCs w:val="22"/>
    </w:rPr>
  </w:style>
  <w:style w:type="character" w:styleId="aff8">
    <w:name w:val="FollowedHyperlink"/>
    <w:uiPriority w:val="99"/>
    <w:unhideWhenUsed/>
    <w:rsid w:val="00AF7292"/>
    <w:rPr>
      <w:color w:val="800080"/>
      <w:u w:val="single"/>
    </w:rPr>
  </w:style>
  <w:style w:type="paragraph" w:customStyle="1" w:styleId="tabl-tx">
    <w:name w:val="tabl-tx"/>
    <w:basedOn w:val="a0"/>
    <w:rsid w:val="00AA6FF3"/>
    <w:pPr>
      <w:spacing w:before="40" w:after="40"/>
      <w:jc w:val="center"/>
    </w:pPr>
    <w:rPr>
      <w:rFonts w:ascii="Arial" w:hAnsi="Arial"/>
      <w:sz w:val="22"/>
      <w:szCs w:val="20"/>
    </w:rPr>
  </w:style>
  <w:style w:type="paragraph" w:customStyle="1" w:styleId="Style10">
    <w:name w:val="Style10"/>
    <w:basedOn w:val="a0"/>
    <w:uiPriority w:val="99"/>
    <w:rsid w:val="00AA6FF3"/>
    <w:pPr>
      <w:widowControl w:val="0"/>
      <w:autoSpaceDE w:val="0"/>
      <w:autoSpaceDN w:val="0"/>
      <w:adjustRightInd w:val="0"/>
      <w:spacing w:line="230" w:lineRule="exact"/>
      <w:ind w:hanging="232"/>
      <w:jc w:val="both"/>
    </w:pPr>
  </w:style>
  <w:style w:type="paragraph" w:styleId="aff9">
    <w:name w:val="Revision"/>
    <w:hidden/>
    <w:uiPriority w:val="99"/>
    <w:semiHidden/>
    <w:rsid w:val="008148D4"/>
    <w:rPr>
      <w:sz w:val="24"/>
      <w:szCs w:val="24"/>
    </w:rPr>
  </w:style>
  <w:style w:type="character" w:customStyle="1" w:styleId="affa">
    <w:name w:val="Основной текст + Не курсив"/>
    <w:rsid w:val="0000383E"/>
    <w:rPr>
      <w:rFonts w:ascii="Arial" w:eastAsia="Arial" w:hAnsi="Arial" w:cs="Arial"/>
      <w:b w:val="0"/>
      <w:bCs w:val="0"/>
      <w:i/>
      <w:iCs/>
      <w:smallCaps w:val="0"/>
      <w:strike w:val="0"/>
      <w:color w:val="000000"/>
      <w:spacing w:val="0"/>
      <w:w w:val="100"/>
      <w:position w:val="0"/>
      <w:sz w:val="14"/>
      <w:szCs w:val="14"/>
      <w:u w:val="none"/>
      <w:shd w:val="clear" w:color="auto" w:fill="FFFFFF"/>
      <w:lang w:val="ru-RU"/>
    </w:rPr>
  </w:style>
  <w:style w:type="character" w:customStyle="1" w:styleId="85pt">
    <w:name w:val="Основной текст + 8;5 pt;Не курсив"/>
    <w:rsid w:val="0000383E"/>
    <w:rPr>
      <w:rFonts w:ascii="Arial" w:eastAsia="Arial" w:hAnsi="Arial" w:cs="Arial"/>
      <w:b w:val="0"/>
      <w:bCs w:val="0"/>
      <w:i/>
      <w:iCs/>
      <w:smallCaps w:val="0"/>
      <w:strike w:val="0"/>
      <w:color w:val="000000"/>
      <w:spacing w:val="0"/>
      <w:w w:val="100"/>
      <w:position w:val="0"/>
      <w:sz w:val="17"/>
      <w:szCs w:val="17"/>
      <w:u w:val="none"/>
      <w:shd w:val="clear" w:color="auto" w:fill="FFFFFF"/>
      <w:lang w:val="ru-RU"/>
    </w:rPr>
  </w:style>
  <w:style w:type="character" w:customStyle="1" w:styleId="155pt-1pt">
    <w:name w:val="Основной текст + 15;5 pt;Не курсив;Интервал -1 pt"/>
    <w:rsid w:val="0000383E"/>
    <w:rPr>
      <w:rFonts w:ascii="Arial" w:eastAsia="Arial" w:hAnsi="Arial" w:cs="Arial"/>
      <w:b w:val="0"/>
      <w:bCs w:val="0"/>
      <w:i/>
      <w:iCs/>
      <w:smallCaps w:val="0"/>
      <w:strike w:val="0"/>
      <w:color w:val="000000"/>
      <w:spacing w:val="-20"/>
      <w:w w:val="100"/>
      <w:position w:val="0"/>
      <w:sz w:val="31"/>
      <w:szCs w:val="31"/>
      <w:u w:val="none"/>
      <w:shd w:val="clear" w:color="auto" w:fill="FFFFFF"/>
      <w:lang w:val="ru-RU"/>
    </w:rPr>
  </w:style>
  <w:style w:type="character" w:customStyle="1" w:styleId="9pt">
    <w:name w:val="Основной текст + 9 pt;Полужирный;Не курсив"/>
    <w:rsid w:val="0000383E"/>
    <w:rPr>
      <w:rFonts w:ascii="Arial" w:eastAsia="Arial" w:hAnsi="Arial" w:cs="Arial"/>
      <w:b/>
      <w:bCs/>
      <w:i/>
      <w:iCs/>
      <w:smallCaps w:val="0"/>
      <w:strike w:val="0"/>
      <w:color w:val="000000"/>
      <w:spacing w:val="0"/>
      <w:w w:val="100"/>
      <w:position w:val="0"/>
      <w:sz w:val="18"/>
      <w:szCs w:val="18"/>
      <w:u w:val="none"/>
      <w:shd w:val="clear" w:color="auto" w:fill="FFFFFF"/>
      <w:lang w:val="ru-RU"/>
    </w:rPr>
  </w:style>
  <w:style w:type="character" w:customStyle="1" w:styleId="75pt">
    <w:name w:val="Основной текст + 7;5 pt;Полужирный"/>
    <w:rsid w:val="0000383E"/>
    <w:rPr>
      <w:rFonts w:ascii="Arial" w:eastAsia="Arial" w:hAnsi="Arial" w:cs="Arial"/>
      <w:b/>
      <w:bCs/>
      <w:i/>
      <w:iCs/>
      <w:smallCaps w:val="0"/>
      <w:strike w:val="0"/>
      <w:color w:val="000000"/>
      <w:spacing w:val="0"/>
      <w:w w:val="100"/>
      <w:position w:val="0"/>
      <w:sz w:val="15"/>
      <w:szCs w:val="15"/>
      <w:u w:val="none"/>
      <w:shd w:val="clear" w:color="auto" w:fill="FFFFFF"/>
      <w:lang w:val="ru-RU"/>
    </w:rPr>
  </w:style>
  <w:style w:type="character" w:customStyle="1" w:styleId="8pt">
    <w:name w:val="Основной текст + 8 pt;Не курсив"/>
    <w:rsid w:val="0000383E"/>
    <w:rPr>
      <w:rFonts w:ascii="Arial" w:eastAsia="Arial" w:hAnsi="Arial" w:cs="Arial"/>
      <w:b w:val="0"/>
      <w:bCs w:val="0"/>
      <w:i/>
      <w:iCs/>
      <w:smallCaps w:val="0"/>
      <w:strike w:val="0"/>
      <w:color w:val="000000"/>
      <w:spacing w:val="0"/>
      <w:w w:val="100"/>
      <w:position w:val="0"/>
      <w:sz w:val="16"/>
      <w:szCs w:val="16"/>
      <w:u w:val="none"/>
      <w:shd w:val="clear" w:color="auto" w:fill="FFFFFF"/>
      <w:lang w:val="ru-RU"/>
    </w:rPr>
  </w:style>
  <w:style w:type="paragraph" w:customStyle="1" w:styleId="Text">
    <w:name w:val="Text"/>
    <w:basedOn w:val="a0"/>
    <w:rsid w:val="006B25AF"/>
    <w:pPr>
      <w:spacing w:after="240"/>
    </w:pPr>
    <w:rPr>
      <w:szCs w:val="20"/>
      <w:lang w:val="en-US" w:eastAsia="en-US"/>
    </w:rPr>
  </w:style>
  <w:style w:type="paragraph" w:customStyle="1" w:styleId="SHHeading1">
    <w:name w:val="SH Heading 1"/>
    <w:rsid w:val="006B25AF"/>
    <w:pPr>
      <w:numPr>
        <w:numId w:val="11"/>
      </w:numPr>
      <w:spacing w:after="240"/>
      <w:jc w:val="both"/>
    </w:pPr>
    <w:rPr>
      <w:rFonts w:ascii="Arial" w:eastAsia="MS Mincho" w:hAnsi="Arial" w:cs="Arial"/>
      <w:b/>
      <w:bCs/>
      <w:caps/>
      <w:lang w:val="en-GB" w:eastAsia="ja-JP"/>
    </w:rPr>
  </w:style>
  <w:style w:type="paragraph" w:customStyle="1" w:styleId="SHHeading2">
    <w:name w:val="SH Heading 2"/>
    <w:basedOn w:val="a0"/>
    <w:rsid w:val="006B25AF"/>
    <w:pPr>
      <w:numPr>
        <w:ilvl w:val="1"/>
        <w:numId w:val="11"/>
      </w:numPr>
      <w:spacing w:after="240" w:line="264" w:lineRule="auto"/>
      <w:jc w:val="both"/>
    </w:pPr>
    <w:rPr>
      <w:rFonts w:ascii="Arial" w:eastAsia="MS Mincho" w:hAnsi="Arial" w:cs="Arial"/>
      <w:sz w:val="20"/>
      <w:szCs w:val="20"/>
      <w:lang w:val="en-GB" w:eastAsia="ja-JP"/>
    </w:rPr>
  </w:style>
  <w:style w:type="paragraph" w:customStyle="1" w:styleId="SHHeading3">
    <w:name w:val="SH Heading 3"/>
    <w:basedOn w:val="a0"/>
    <w:rsid w:val="006B25AF"/>
    <w:pPr>
      <w:numPr>
        <w:ilvl w:val="2"/>
        <w:numId w:val="11"/>
      </w:numPr>
      <w:spacing w:after="240" w:line="264" w:lineRule="auto"/>
      <w:jc w:val="both"/>
    </w:pPr>
    <w:rPr>
      <w:rFonts w:ascii="Arial" w:eastAsia="MS Mincho" w:hAnsi="Arial" w:cs="Arial"/>
      <w:sz w:val="20"/>
      <w:szCs w:val="20"/>
      <w:lang w:val="en-GB" w:eastAsia="ja-JP"/>
    </w:rPr>
  </w:style>
  <w:style w:type="paragraph" w:customStyle="1" w:styleId="SHHeading4">
    <w:name w:val="SH Heading 4"/>
    <w:basedOn w:val="a0"/>
    <w:rsid w:val="006B25AF"/>
    <w:pPr>
      <w:numPr>
        <w:ilvl w:val="3"/>
        <w:numId w:val="11"/>
      </w:numPr>
      <w:spacing w:after="240" w:line="264" w:lineRule="auto"/>
      <w:jc w:val="both"/>
    </w:pPr>
    <w:rPr>
      <w:rFonts w:ascii="Arial" w:eastAsia="MS Mincho" w:hAnsi="Arial" w:cs="Arial"/>
      <w:sz w:val="20"/>
      <w:szCs w:val="20"/>
      <w:lang w:val="en-GB" w:eastAsia="ja-JP"/>
    </w:rPr>
  </w:style>
  <w:style w:type="paragraph" w:customStyle="1" w:styleId="SHHeading5">
    <w:name w:val="SH Heading 5"/>
    <w:basedOn w:val="a0"/>
    <w:rsid w:val="006B25AF"/>
    <w:pPr>
      <w:numPr>
        <w:ilvl w:val="4"/>
        <w:numId w:val="11"/>
      </w:numPr>
      <w:spacing w:after="240" w:line="264" w:lineRule="auto"/>
      <w:jc w:val="both"/>
    </w:pPr>
    <w:rPr>
      <w:rFonts w:ascii="Arial" w:eastAsia="MS Mincho" w:hAnsi="Arial" w:cs="Arial"/>
      <w:sz w:val="20"/>
      <w:szCs w:val="20"/>
      <w:lang w:val="en-GB" w:eastAsia="ja-JP"/>
    </w:rPr>
  </w:style>
  <w:style w:type="paragraph" w:styleId="affb">
    <w:name w:val="Block Text"/>
    <w:basedOn w:val="a0"/>
    <w:uiPriority w:val="99"/>
    <w:rsid w:val="006B25AF"/>
    <w:pPr>
      <w:ind w:left="360" w:right="-5"/>
      <w:jc w:val="both"/>
    </w:pPr>
  </w:style>
  <w:style w:type="paragraph" w:customStyle="1" w:styleId="Default">
    <w:name w:val="Default"/>
    <w:rsid w:val="009F55D4"/>
    <w:pPr>
      <w:autoSpaceDE w:val="0"/>
      <w:autoSpaceDN w:val="0"/>
      <w:adjustRightInd w:val="0"/>
    </w:pPr>
    <w:rPr>
      <w:rFonts w:eastAsia="Calibri"/>
      <w:color w:val="000000"/>
      <w:sz w:val="24"/>
      <w:szCs w:val="24"/>
    </w:rPr>
  </w:style>
  <w:style w:type="paragraph" w:styleId="affc">
    <w:name w:val="Subtitle"/>
    <w:basedOn w:val="a0"/>
    <w:next w:val="a0"/>
    <w:link w:val="affd"/>
    <w:qFormat/>
    <w:rsid w:val="009F55D4"/>
    <w:pPr>
      <w:spacing w:after="60"/>
      <w:jc w:val="center"/>
      <w:outlineLvl w:val="1"/>
    </w:pPr>
    <w:rPr>
      <w:rFonts w:ascii="Cambria" w:hAnsi="Cambria"/>
    </w:rPr>
  </w:style>
  <w:style w:type="character" w:customStyle="1" w:styleId="affd">
    <w:name w:val="Подзаголовок Знак"/>
    <w:link w:val="affc"/>
    <w:rsid w:val="009F55D4"/>
    <w:rPr>
      <w:rFonts w:ascii="Cambria" w:eastAsia="Times New Roman" w:hAnsi="Cambria" w:cs="Times New Roman"/>
      <w:sz w:val="24"/>
      <w:szCs w:val="24"/>
    </w:rPr>
  </w:style>
  <w:style w:type="character" w:customStyle="1" w:styleId="14">
    <w:name w:val="1. Знак"/>
    <w:link w:val="13"/>
    <w:locked/>
    <w:rsid w:val="00F40180"/>
    <w:rPr>
      <w:rFonts w:ascii="MS PGothic" w:eastAsia="MS PGothic"/>
      <w:sz w:val="22"/>
      <w:lang w:val="en-US" w:eastAsia="en-US"/>
    </w:rPr>
  </w:style>
  <w:style w:type="paragraph" w:customStyle="1" w:styleId="111">
    <w:name w:val="1.1."/>
    <w:basedOn w:val="a7"/>
    <w:link w:val="112"/>
    <w:qFormat/>
    <w:rsid w:val="00F40180"/>
    <w:pPr>
      <w:widowControl w:val="0"/>
      <w:suppressAutoHyphens/>
      <w:autoSpaceDE w:val="0"/>
      <w:autoSpaceDN w:val="0"/>
      <w:adjustRightInd w:val="0"/>
      <w:outlineLvl w:val="1"/>
    </w:pPr>
    <w:rPr>
      <w:rFonts w:ascii="Liberation Serif" w:hAnsi="Liberation Serif" w:cs="Liberation Serif"/>
      <w:sz w:val="20"/>
    </w:rPr>
  </w:style>
  <w:style w:type="paragraph" w:customStyle="1" w:styleId="affe">
    <w:name w:val="а)"/>
    <w:basedOn w:val="111"/>
    <w:link w:val="afff"/>
    <w:qFormat/>
    <w:rsid w:val="00F40180"/>
    <w:pPr>
      <w:outlineLvl w:val="2"/>
    </w:pPr>
  </w:style>
  <w:style w:type="paragraph" w:customStyle="1" w:styleId="-1">
    <w:name w:val="а-1)"/>
    <w:basedOn w:val="affe"/>
    <w:link w:val="-10"/>
    <w:qFormat/>
    <w:rsid w:val="00F40180"/>
    <w:pPr>
      <w:outlineLvl w:val="3"/>
    </w:pPr>
  </w:style>
  <w:style w:type="character" w:customStyle="1" w:styleId="112">
    <w:name w:val="1.1. Знак"/>
    <w:link w:val="111"/>
    <w:rsid w:val="002C74A5"/>
    <w:rPr>
      <w:rFonts w:ascii="Liberation Serif" w:hAnsi="Liberation Serif" w:cs="Liberation Serif"/>
    </w:rPr>
  </w:style>
  <w:style w:type="character" w:customStyle="1" w:styleId="afff">
    <w:name w:val="а) Знак"/>
    <w:link w:val="affe"/>
    <w:rsid w:val="002C74A5"/>
    <w:rPr>
      <w:rFonts w:ascii="Liberation Serif" w:hAnsi="Liberation Serif" w:cs="Liberation Serif"/>
    </w:rPr>
  </w:style>
  <w:style w:type="character" w:customStyle="1" w:styleId="-10">
    <w:name w:val="а-1) Знак"/>
    <w:link w:val="-1"/>
    <w:rsid w:val="002C74A5"/>
    <w:rPr>
      <w:rFonts w:ascii="Liberation Serif" w:hAnsi="Liberation Serif" w:cs="Liberation Serif"/>
    </w:rPr>
  </w:style>
  <w:style w:type="paragraph" w:customStyle="1" w:styleId="afff0">
    <w:name w:val="обыч"/>
    <w:basedOn w:val="111"/>
    <w:link w:val="afff1"/>
    <w:qFormat/>
    <w:rsid w:val="002C74A5"/>
    <w:pPr>
      <w:suppressAutoHyphens w:val="0"/>
      <w:outlineLvl w:val="9"/>
    </w:pPr>
  </w:style>
  <w:style w:type="character" w:customStyle="1" w:styleId="afff1">
    <w:name w:val="обыч Знак"/>
    <w:link w:val="afff0"/>
    <w:rsid w:val="002C74A5"/>
    <w:rPr>
      <w:rFonts w:ascii="Liberation Serif" w:hAnsi="Liberation Serif" w:cs="Liberation Seri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iPriority="99" w:unhideWhenUsed="0" w:qFormat="1"/>
    <w:lsdException w:name="heading 4" w:semiHidden="0" w:unhideWhenUsed="0" w:qFormat="1"/>
    <w:lsdException w:name="heading 5" w:semiHidden="0" w:uiPriority="9" w:unhideWhenUsed="0" w:qFormat="1"/>
    <w:lsdException w:name="heading 6" w:semiHidden="0" w:uiPriority="99" w:unhideWhenUsed="0" w:qFormat="1"/>
    <w:lsdException w:name="heading 7" w:uiPriority="99" w:qFormat="1"/>
    <w:lsdException w:name="heading 8" w:uiPriority="99" w:qFormat="1"/>
    <w:lsdException w:name="heading 9" w:uiPriority="99" w:qFormat="1"/>
    <w:lsdException w:name="annotation text" w:uiPriority="99"/>
    <w:lsdException w:name="header" w:uiPriority="99"/>
    <w:lsdException w:name="footer" w:uiPriority="99"/>
    <w:lsdException w:name="caption" w:uiPriority="99" w:qFormat="1"/>
    <w:lsdException w:name="annotation reference" w:uiPriority="99"/>
    <w:lsdException w:name="endnote text" w:uiPriority="99"/>
    <w:lsdException w:name="List Bullet" w:uiPriority="99"/>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Title" w:semiHidden="0" w:unhideWhenUsed="0" w:qFormat="1"/>
    <w:lsdException w:name="Body Text Indent" w:uiPriority="99"/>
    <w:lsdException w:name="Subtitle" w:semiHidden="0" w:unhideWhenUsed="0" w:qFormat="1"/>
    <w:lsdException w:name="Salutation" w:semiHidden="0" w:unhideWhenUsed="0"/>
    <w:lsdException w:name="Date" w:semiHidden="0" w:unhideWhenUsed="0"/>
    <w:lsdException w:name="Body Text First Indent" w:semiHidden="0" w:uiPriority="99" w:unhideWhenUsed="0"/>
    <w:lsdException w:name="Body Text 3" w:uiPriority="99"/>
    <w:lsdException w:name="Block Text" w:uiPriority="99"/>
    <w:lsdException w:name="Hyperlink" w:uiPriority="99"/>
    <w:lsdException w:name="FollowedHyperlink" w:uiPriority="99"/>
    <w:lsdException w:name="Strong" w:semiHidden="0" w:uiPriority="22" w:unhideWhenUsed="0" w:qFormat="1"/>
    <w:lsdException w:name="Emphasis" w:semiHidden="0" w:uiPriority="20" w:unhideWhenUsed="0" w:qFormat="1"/>
    <w:lsdException w:name="Normal (Web)" w:uiPriority="99"/>
    <w:lsdException w:name="annotation subject" w:uiPriority="99"/>
    <w:lsdException w:name="No List" w:uiPriority="99"/>
    <w:lsdException w:name="Table Grid"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C48F0"/>
    <w:rPr>
      <w:sz w:val="24"/>
      <w:szCs w:val="24"/>
    </w:rPr>
  </w:style>
  <w:style w:type="paragraph" w:styleId="10">
    <w:name w:val="heading 1"/>
    <w:aliases w:val="kapitola,kapitola1"/>
    <w:basedOn w:val="a0"/>
    <w:next w:val="a0"/>
    <w:link w:val="11"/>
    <w:qFormat/>
    <w:rsid w:val="00E32509"/>
    <w:pPr>
      <w:keepNext/>
      <w:spacing w:before="240" w:after="60"/>
      <w:outlineLvl w:val="0"/>
    </w:pPr>
    <w:rPr>
      <w:rFonts w:ascii="Cambria" w:hAnsi="Cambria"/>
      <w:b/>
      <w:bCs/>
      <w:kern w:val="32"/>
      <w:sz w:val="32"/>
      <w:szCs w:val="32"/>
    </w:rPr>
  </w:style>
  <w:style w:type="paragraph" w:styleId="20">
    <w:name w:val="heading 2"/>
    <w:basedOn w:val="a0"/>
    <w:next w:val="a0"/>
    <w:link w:val="21"/>
    <w:qFormat/>
    <w:rsid w:val="002B0957"/>
    <w:pPr>
      <w:keepNext/>
      <w:outlineLvl w:val="1"/>
    </w:pPr>
    <w:rPr>
      <w:b/>
      <w:bCs/>
      <w:sz w:val="28"/>
      <w:lang w:val="en-US"/>
    </w:rPr>
  </w:style>
  <w:style w:type="paragraph" w:styleId="30">
    <w:name w:val="heading 3"/>
    <w:aliases w:val="kapitola3,podclanek,Clanek"/>
    <w:basedOn w:val="a0"/>
    <w:next w:val="a0"/>
    <w:link w:val="31"/>
    <w:uiPriority w:val="99"/>
    <w:qFormat/>
    <w:rsid w:val="009A1ECA"/>
    <w:pPr>
      <w:keepNext/>
      <w:shd w:val="clear" w:color="auto" w:fill="FFFFFF"/>
      <w:spacing w:line="274" w:lineRule="exact"/>
      <w:outlineLvl w:val="2"/>
    </w:pPr>
    <w:rPr>
      <w:color w:val="000000"/>
      <w:spacing w:val="-15"/>
      <w:szCs w:val="20"/>
      <w:lang w:val="en-US"/>
    </w:rPr>
  </w:style>
  <w:style w:type="paragraph" w:styleId="4">
    <w:name w:val="heading 4"/>
    <w:aliases w:val="Nadpis1.1.1.1"/>
    <w:basedOn w:val="a0"/>
    <w:next w:val="a0"/>
    <w:link w:val="40"/>
    <w:qFormat/>
    <w:rsid w:val="009A1ECA"/>
    <w:pPr>
      <w:keepNext/>
      <w:tabs>
        <w:tab w:val="num" w:pos="864"/>
      </w:tabs>
      <w:ind w:left="864" w:hanging="864"/>
      <w:outlineLvl w:val="3"/>
    </w:pPr>
    <w:rPr>
      <w:sz w:val="44"/>
      <w:szCs w:val="20"/>
    </w:rPr>
  </w:style>
  <w:style w:type="paragraph" w:styleId="5">
    <w:name w:val="heading 5"/>
    <w:basedOn w:val="a0"/>
    <w:next w:val="a0"/>
    <w:link w:val="50"/>
    <w:uiPriority w:val="9"/>
    <w:qFormat/>
    <w:rsid w:val="009A1ECA"/>
    <w:pPr>
      <w:keepNext/>
      <w:widowControl w:val="0"/>
      <w:shd w:val="clear" w:color="auto" w:fill="FFFFFF"/>
      <w:tabs>
        <w:tab w:val="left" w:pos="567"/>
      </w:tabs>
      <w:spacing w:line="278" w:lineRule="exact"/>
      <w:ind w:left="993" w:right="346"/>
      <w:jc w:val="both"/>
      <w:outlineLvl w:val="4"/>
    </w:pPr>
    <w:rPr>
      <w:color w:val="000000"/>
      <w:spacing w:val="-15"/>
      <w:szCs w:val="20"/>
      <w:lang w:val="en-US"/>
    </w:rPr>
  </w:style>
  <w:style w:type="paragraph" w:styleId="6">
    <w:name w:val="heading 6"/>
    <w:basedOn w:val="a0"/>
    <w:next w:val="a0"/>
    <w:link w:val="60"/>
    <w:uiPriority w:val="99"/>
    <w:qFormat/>
    <w:rsid w:val="009A1ECA"/>
    <w:pPr>
      <w:keepNext/>
      <w:widowControl w:val="0"/>
      <w:shd w:val="clear" w:color="auto" w:fill="FFFFFF"/>
      <w:tabs>
        <w:tab w:val="left" w:pos="993"/>
      </w:tabs>
      <w:spacing w:line="274" w:lineRule="exact"/>
      <w:ind w:left="561"/>
      <w:outlineLvl w:val="5"/>
    </w:pPr>
    <w:rPr>
      <w:color w:val="000000"/>
      <w:spacing w:val="-15"/>
      <w:szCs w:val="20"/>
      <w:lang w:val="en-US"/>
    </w:rPr>
  </w:style>
  <w:style w:type="paragraph" w:styleId="7">
    <w:name w:val="heading 7"/>
    <w:basedOn w:val="a0"/>
    <w:next w:val="a0"/>
    <w:link w:val="70"/>
    <w:uiPriority w:val="99"/>
    <w:qFormat/>
    <w:rsid w:val="009A1ECA"/>
    <w:pPr>
      <w:keepNext/>
      <w:tabs>
        <w:tab w:val="num" w:pos="1296"/>
      </w:tabs>
      <w:ind w:left="1296" w:hanging="1296"/>
      <w:jc w:val="center"/>
      <w:outlineLvl w:val="6"/>
    </w:pPr>
    <w:rPr>
      <w:rFonts w:ascii="Tahoma" w:hAnsi="Tahoma"/>
      <w:sz w:val="28"/>
      <w:szCs w:val="20"/>
    </w:rPr>
  </w:style>
  <w:style w:type="paragraph" w:styleId="8">
    <w:name w:val="heading 8"/>
    <w:basedOn w:val="a0"/>
    <w:next w:val="a0"/>
    <w:link w:val="80"/>
    <w:uiPriority w:val="99"/>
    <w:qFormat/>
    <w:rsid w:val="009A1ECA"/>
    <w:pPr>
      <w:keepNext/>
      <w:shd w:val="clear" w:color="auto" w:fill="FFFFFF"/>
      <w:spacing w:line="274" w:lineRule="exact"/>
      <w:ind w:left="2160"/>
      <w:outlineLvl w:val="7"/>
    </w:pPr>
    <w:rPr>
      <w:color w:val="000000"/>
      <w:spacing w:val="-15"/>
      <w:szCs w:val="20"/>
      <w:lang w:val="en-US"/>
    </w:rPr>
  </w:style>
  <w:style w:type="paragraph" w:styleId="9">
    <w:name w:val="heading 9"/>
    <w:basedOn w:val="a0"/>
    <w:next w:val="a0"/>
    <w:link w:val="90"/>
    <w:uiPriority w:val="99"/>
    <w:qFormat/>
    <w:rsid w:val="009A1ECA"/>
    <w:pPr>
      <w:keepNext/>
      <w:tabs>
        <w:tab w:val="num" w:pos="1584"/>
      </w:tabs>
      <w:ind w:left="1584" w:hanging="1584"/>
      <w:outlineLvl w:val="8"/>
    </w:pPr>
    <w:rPr>
      <w:rFonts w:ascii="Tahoma" w:hAnsi="Tahoma"/>
      <w:b/>
      <w:bCs/>
      <w:sz w:val="28"/>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aliases w:val="kapitola Знак,kapitola1 Знак"/>
    <w:link w:val="10"/>
    <w:rsid w:val="00E32509"/>
    <w:rPr>
      <w:rFonts w:ascii="Cambria" w:eastAsia="Times New Roman" w:hAnsi="Cambria" w:cs="Times New Roman"/>
      <w:b/>
      <w:bCs/>
      <w:kern w:val="32"/>
      <w:sz w:val="32"/>
      <w:szCs w:val="32"/>
    </w:rPr>
  </w:style>
  <w:style w:type="character" w:customStyle="1" w:styleId="21">
    <w:name w:val="Заголовок 2 Знак"/>
    <w:link w:val="20"/>
    <w:rsid w:val="00313EE4"/>
    <w:rPr>
      <w:b/>
      <w:bCs/>
      <w:sz w:val="28"/>
      <w:szCs w:val="24"/>
      <w:lang w:val="en-US"/>
    </w:rPr>
  </w:style>
  <w:style w:type="character" w:customStyle="1" w:styleId="31">
    <w:name w:val="Заголовок 3 Знак"/>
    <w:aliases w:val="kapitola3 Знак,podclanek Знак,Clanek Знак"/>
    <w:link w:val="30"/>
    <w:uiPriority w:val="99"/>
    <w:rsid w:val="009A1ECA"/>
    <w:rPr>
      <w:color w:val="000000"/>
      <w:spacing w:val="-15"/>
      <w:sz w:val="24"/>
      <w:shd w:val="clear" w:color="auto" w:fill="FFFFFF"/>
      <w:lang w:val="en-US"/>
    </w:rPr>
  </w:style>
  <w:style w:type="character" w:customStyle="1" w:styleId="40">
    <w:name w:val="Заголовок 4 Знак"/>
    <w:aliases w:val="Nadpis1.1.1.1 Знак"/>
    <w:link w:val="4"/>
    <w:rsid w:val="009A1ECA"/>
    <w:rPr>
      <w:sz w:val="44"/>
    </w:rPr>
  </w:style>
  <w:style w:type="character" w:customStyle="1" w:styleId="50">
    <w:name w:val="Заголовок 5 Знак"/>
    <w:link w:val="5"/>
    <w:uiPriority w:val="9"/>
    <w:rsid w:val="009A1ECA"/>
    <w:rPr>
      <w:color w:val="000000"/>
      <w:spacing w:val="-15"/>
      <w:sz w:val="24"/>
      <w:shd w:val="clear" w:color="auto" w:fill="FFFFFF"/>
      <w:lang w:val="en-US"/>
    </w:rPr>
  </w:style>
  <w:style w:type="character" w:customStyle="1" w:styleId="60">
    <w:name w:val="Заголовок 6 Знак"/>
    <w:link w:val="6"/>
    <w:uiPriority w:val="99"/>
    <w:rsid w:val="009A1ECA"/>
    <w:rPr>
      <w:color w:val="000000"/>
      <w:spacing w:val="-15"/>
      <w:sz w:val="24"/>
      <w:shd w:val="clear" w:color="auto" w:fill="FFFFFF"/>
      <w:lang w:val="en-US"/>
    </w:rPr>
  </w:style>
  <w:style w:type="character" w:customStyle="1" w:styleId="70">
    <w:name w:val="Заголовок 7 Знак"/>
    <w:link w:val="7"/>
    <w:uiPriority w:val="99"/>
    <w:rsid w:val="009A1ECA"/>
    <w:rPr>
      <w:rFonts w:ascii="Tahoma" w:hAnsi="Tahoma"/>
      <w:sz w:val="28"/>
    </w:rPr>
  </w:style>
  <w:style w:type="character" w:customStyle="1" w:styleId="80">
    <w:name w:val="Заголовок 8 Знак"/>
    <w:link w:val="8"/>
    <w:uiPriority w:val="99"/>
    <w:rsid w:val="009A1ECA"/>
    <w:rPr>
      <w:color w:val="000000"/>
      <w:spacing w:val="-15"/>
      <w:sz w:val="24"/>
      <w:shd w:val="clear" w:color="auto" w:fill="FFFFFF"/>
      <w:lang w:val="en-US"/>
    </w:rPr>
  </w:style>
  <w:style w:type="character" w:customStyle="1" w:styleId="90">
    <w:name w:val="Заголовок 9 Знак"/>
    <w:link w:val="9"/>
    <w:uiPriority w:val="99"/>
    <w:rsid w:val="009A1ECA"/>
    <w:rPr>
      <w:rFonts w:ascii="Tahoma" w:hAnsi="Tahoma"/>
      <w:b/>
      <w:bCs/>
      <w:sz w:val="28"/>
    </w:rPr>
  </w:style>
  <w:style w:type="character" w:customStyle="1" w:styleId="s0">
    <w:name w:val="s0"/>
    <w:rsid w:val="0062265E"/>
    <w:rPr>
      <w:rFonts w:ascii="Times New Roman" w:hAnsi="Times New Roman" w:cs="Times New Roman" w:hint="default"/>
      <w:b w:val="0"/>
      <w:bCs w:val="0"/>
      <w:i w:val="0"/>
      <w:iCs w:val="0"/>
      <w:strike w:val="0"/>
      <w:dstrike w:val="0"/>
      <w:color w:val="000000"/>
      <w:sz w:val="18"/>
      <w:szCs w:val="18"/>
      <w:u w:val="none"/>
      <w:effect w:val="none"/>
    </w:rPr>
  </w:style>
  <w:style w:type="character" w:customStyle="1" w:styleId="s00">
    <w:name w:val="s00"/>
    <w:rsid w:val="0062265E"/>
    <w:rPr>
      <w:rFonts w:ascii="Times New Roman" w:hAnsi="Times New Roman" w:cs="Times New Roman" w:hint="default"/>
      <w:b w:val="0"/>
      <w:bCs w:val="0"/>
      <w:i w:val="0"/>
      <w:iCs w:val="0"/>
      <w:color w:val="000000"/>
    </w:rPr>
  </w:style>
  <w:style w:type="table" w:styleId="a4">
    <w:name w:val="Table Grid"/>
    <w:basedOn w:val="a2"/>
    <w:rsid w:val="007A0B0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
    <w:name w:val="HTML Preformatted"/>
    <w:basedOn w:val="a0"/>
    <w:link w:val="HTML0"/>
    <w:rsid w:val="002B09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rPr>
  </w:style>
  <w:style w:type="character" w:customStyle="1" w:styleId="HTML0">
    <w:name w:val="Стандартный HTML Знак"/>
    <w:link w:val="HTML"/>
    <w:rsid w:val="00313EE4"/>
    <w:rPr>
      <w:rFonts w:ascii="Courier New" w:hAnsi="Courier New" w:cs="Courier New"/>
      <w:color w:val="000000"/>
      <w:sz w:val="18"/>
      <w:szCs w:val="18"/>
    </w:rPr>
  </w:style>
  <w:style w:type="character" w:customStyle="1" w:styleId="s1">
    <w:name w:val="s1"/>
    <w:rsid w:val="002B0957"/>
    <w:rPr>
      <w:rFonts w:ascii="Times New Roman" w:hAnsi="Times New Roman" w:cs="Times New Roman" w:hint="default"/>
      <w:b/>
      <w:bCs/>
      <w:i w:val="0"/>
      <w:iCs w:val="0"/>
      <w:strike w:val="0"/>
      <w:dstrike w:val="0"/>
      <w:color w:val="000000"/>
      <w:sz w:val="18"/>
      <w:szCs w:val="18"/>
      <w:u w:val="none"/>
      <w:effect w:val="none"/>
    </w:rPr>
  </w:style>
  <w:style w:type="character" w:styleId="a5">
    <w:name w:val="Hyperlink"/>
    <w:uiPriority w:val="99"/>
    <w:rsid w:val="002B0957"/>
    <w:rPr>
      <w:rFonts w:ascii="Times New Roman" w:hAnsi="Times New Roman" w:cs="Times New Roman" w:hint="default"/>
      <w:color w:val="333399"/>
      <w:u w:val="single"/>
    </w:rPr>
  </w:style>
  <w:style w:type="paragraph" w:customStyle="1" w:styleId="a6">
    <w:name w:val="Обычный + По ширине"/>
    <w:aliases w:val="Первая строка:  0,95 см"/>
    <w:basedOn w:val="a0"/>
    <w:rsid w:val="002B0957"/>
    <w:pPr>
      <w:ind w:firstLine="540"/>
      <w:jc w:val="both"/>
    </w:pPr>
  </w:style>
  <w:style w:type="paragraph" w:styleId="a7">
    <w:name w:val="Body Text"/>
    <w:basedOn w:val="a0"/>
    <w:link w:val="a8"/>
    <w:rsid w:val="00F93E5E"/>
    <w:pPr>
      <w:jc w:val="both"/>
    </w:pPr>
    <w:rPr>
      <w:rFonts w:ascii="Courier New" w:hAnsi="Courier New"/>
      <w:szCs w:val="20"/>
    </w:rPr>
  </w:style>
  <w:style w:type="character" w:customStyle="1" w:styleId="a8">
    <w:name w:val="Основной текст Знак"/>
    <w:link w:val="a7"/>
    <w:rsid w:val="00313EE4"/>
    <w:rPr>
      <w:rFonts w:ascii="Courier New" w:hAnsi="Courier New"/>
      <w:sz w:val="24"/>
    </w:rPr>
  </w:style>
  <w:style w:type="paragraph" w:styleId="a9">
    <w:name w:val="Title"/>
    <w:basedOn w:val="a0"/>
    <w:link w:val="aa"/>
    <w:qFormat/>
    <w:rsid w:val="00F93E5E"/>
    <w:pPr>
      <w:jc w:val="center"/>
    </w:pPr>
    <w:rPr>
      <w:b/>
      <w:szCs w:val="20"/>
    </w:rPr>
  </w:style>
  <w:style w:type="character" w:customStyle="1" w:styleId="aa">
    <w:name w:val="Название Знак"/>
    <w:link w:val="a9"/>
    <w:rsid w:val="00313EE4"/>
    <w:rPr>
      <w:b/>
      <w:sz w:val="24"/>
    </w:rPr>
  </w:style>
  <w:style w:type="paragraph" w:customStyle="1" w:styleId="210">
    <w:name w:val="Основной текст 21"/>
    <w:basedOn w:val="a0"/>
    <w:rsid w:val="00F93E5E"/>
    <w:pPr>
      <w:overflowPunct w:val="0"/>
      <w:autoSpaceDE w:val="0"/>
      <w:autoSpaceDN w:val="0"/>
      <w:adjustRightInd w:val="0"/>
      <w:ind w:firstLine="720"/>
      <w:jc w:val="both"/>
      <w:textAlignment w:val="baseline"/>
    </w:pPr>
    <w:rPr>
      <w:sz w:val="28"/>
      <w:szCs w:val="20"/>
    </w:rPr>
  </w:style>
  <w:style w:type="paragraph" w:styleId="ab">
    <w:name w:val="Balloon Text"/>
    <w:basedOn w:val="a0"/>
    <w:link w:val="ac"/>
    <w:rsid w:val="002A7AE7"/>
    <w:rPr>
      <w:rFonts w:ascii="Tahoma" w:hAnsi="Tahoma"/>
      <w:sz w:val="16"/>
      <w:szCs w:val="16"/>
    </w:rPr>
  </w:style>
  <w:style w:type="character" w:customStyle="1" w:styleId="ac">
    <w:name w:val="Текст выноски Знак"/>
    <w:link w:val="ab"/>
    <w:rsid w:val="00313EE4"/>
    <w:rPr>
      <w:rFonts w:ascii="Tahoma" w:hAnsi="Tahoma" w:cs="Tahoma"/>
      <w:sz w:val="16"/>
      <w:szCs w:val="16"/>
    </w:rPr>
  </w:style>
  <w:style w:type="paragraph" w:styleId="ad">
    <w:name w:val="No Spacing"/>
    <w:qFormat/>
    <w:rsid w:val="00997B9B"/>
    <w:rPr>
      <w:rFonts w:ascii="Calibri" w:eastAsia="Calibri" w:hAnsi="Calibri"/>
      <w:sz w:val="22"/>
      <w:szCs w:val="22"/>
      <w:lang w:eastAsia="en-US"/>
    </w:rPr>
  </w:style>
  <w:style w:type="character" w:customStyle="1" w:styleId="s16">
    <w:name w:val="s16"/>
    <w:rsid w:val="00FC7473"/>
    <w:rPr>
      <w:rFonts w:ascii="Times New Roman" w:hAnsi="Times New Roman" w:cs="Times New Roman" w:hint="default"/>
      <w:b/>
      <w:bCs/>
      <w:color w:val="000000"/>
    </w:rPr>
  </w:style>
  <w:style w:type="paragraph" w:styleId="ae">
    <w:name w:val="footer"/>
    <w:basedOn w:val="a0"/>
    <w:link w:val="af"/>
    <w:uiPriority w:val="99"/>
    <w:rsid w:val="00DE7920"/>
    <w:pPr>
      <w:tabs>
        <w:tab w:val="center" w:pos="4677"/>
        <w:tab w:val="right" w:pos="9355"/>
      </w:tabs>
    </w:pPr>
  </w:style>
  <w:style w:type="character" w:customStyle="1" w:styleId="af">
    <w:name w:val="Нижний колонтитул Знак"/>
    <w:link w:val="ae"/>
    <w:uiPriority w:val="99"/>
    <w:rsid w:val="009A1ECA"/>
    <w:rPr>
      <w:sz w:val="24"/>
      <w:szCs w:val="24"/>
    </w:rPr>
  </w:style>
  <w:style w:type="character" w:styleId="af0">
    <w:name w:val="page number"/>
    <w:basedOn w:val="a1"/>
    <w:rsid w:val="00DE7920"/>
  </w:style>
  <w:style w:type="character" w:customStyle="1" w:styleId="FontStyle64">
    <w:name w:val="Font Style64"/>
    <w:uiPriority w:val="99"/>
    <w:rsid w:val="002D3594"/>
    <w:rPr>
      <w:rFonts w:ascii="Times New Roman" w:hAnsi="Times New Roman" w:cs="Times New Roman"/>
      <w:sz w:val="20"/>
      <w:szCs w:val="20"/>
    </w:rPr>
  </w:style>
  <w:style w:type="character" w:customStyle="1" w:styleId="FontStyle59">
    <w:name w:val="Font Style59"/>
    <w:uiPriority w:val="99"/>
    <w:rsid w:val="002D3594"/>
    <w:rPr>
      <w:rFonts w:ascii="Times New Roman" w:hAnsi="Times New Roman" w:cs="Times New Roman"/>
      <w:smallCaps/>
      <w:sz w:val="20"/>
      <w:szCs w:val="20"/>
    </w:rPr>
  </w:style>
  <w:style w:type="character" w:customStyle="1" w:styleId="FontStyle65">
    <w:name w:val="Font Style65"/>
    <w:uiPriority w:val="99"/>
    <w:rsid w:val="002D3594"/>
    <w:rPr>
      <w:rFonts w:ascii="Times New Roman" w:hAnsi="Times New Roman" w:cs="Times New Roman"/>
      <w:sz w:val="20"/>
      <w:szCs w:val="20"/>
    </w:rPr>
  </w:style>
  <w:style w:type="character" w:customStyle="1" w:styleId="FontStyle63">
    <w:name w:val="Font Style63"/>
    <w:uiPriority w:val="99"/>
    <w:rsid w:val="002D3594"/>
    <w:rPr>
      <w:rFonts w:ascii="Times New Roman" w:hAnsi="Times New Roman" w:cs="Times New Roman"/>
      <w:sz w:val="20"/>
      <w:szCs w:val="20"/>
    </w:rPr>
  </w:style>
  <w:style w:type="paragraph" w:customStyle="1" w:styleId="Style15">
    <w:name w:val="Style15"/>
    <w:basedOn w:val="a0"/>
    <w:uiPriority w:val="99"/>
    <w:rsid w:val="002D3594"/>
    <w:pPr>
      <w:widowControl w:val="0"/>
      <w:autoSpaceDE w:val="0"/>
      <w:autoSpaceDN w:val="0"/>
      <w:adjustRightInd w:val="0"/>
      <w:spacing w:line="238" w:lineRule="exact"/>
    </w:pPr>
  </w:style>
  <w:style w:type="character" w:customStyle="1" w:styleId="FontStyle78">
    <w:name w:val="Font Style78"/>
    <w:uiPriority w:val="99"/>
    <w:rsid w:val="002D3594"/>
    <w:rPr>
      <w:rFonts w:ascii="Times New Roman" w:hAnsi="Times New Roman" w:cs="Times New Roman"/>
      <w:b/>
      <w:bCs/>
      <w:sz w:val="20"/>
      <w:szCs w:val="20"/>
    </w:rPr>
  </w:style>
  <w:style w:type="character" w:customStyle="1" w:styleId="FontStyle76">
    <w:name w:val="Font Style76"/>
    <w:uiPriority w:val="99"/>
    <w:rsid w:val="002D3594"/>
    <w:rPr>
      <w:rFonts w:ascii="Times New Roman" w:hAnsi="Times New Roman" w:cs="Times New Roman"/>
      <w:sz w:val="20"/>
      <w:szCs w:val="20"/>
    </w:rPr>
  </w:style>
  <w:style w:type="character" w:customStyle="1" w:styleId="FontStyle77">
    <w:name w:val="Font Style77"/>
    <w:uiPriority w:val="99"/>
    <w:rsid w:val="002D3594"/>
    <w:rPr>
      <w:rFonts w:ascii="Times New Roman" w:hAnsi="Times New Roman" w:cs="Times New Roman"/>
      <w:smallCaps/>
      <w:sz w:val="24"/>
      <w:szCs w:val="24"/>
    </w:rPr>
  </w:style>
  <w:style w:type="character" w:customStyle="1" w:styleId="FontStyle83">
    <w:name w:val="Font Style83"/>
    <w:uiPriority w:val="99"/>
    <w:rsid w:val="002D3594"/>
    <w:rPr>
      <w:rFonts w:ascii="Times New Roman" w:hAnsi="Times New Roman" w:cs="Times New Roman"/>
      <w:sz w:val="22"/>
      <w:szCs w:val="22"/>
    </w:rPr>
  </w:style>
  <w:style w:type="character" w:customStyle="1" w:styleId="FontStyle86">
    <w:name w:val="Font Style86"/>
    <w:uiPriority w:val="99"/>
    <w:rsid w:val="002D3594"/>
    <w:rPr>
      <w:rFonts w:ascii="Arial Narrow" w:hAnsi="Arial Narrow" w:cs="Arial Narrow"/>
      <w:i/>
      <w:iCs/>
      <w:sz w:val="22"/>
      <w:szCs w:val="22"/>
    </w:rPr>
  </w:style>
  <w:style w:type="character" w:customStyle="1" w:styleId="FontStyle16">
    <w:name w:val="Font Style16"/>
    <w:rsid w:val="002A113A"/>
    <w:rPr>
      <w:rFonts w:ascii="Times New Roman" w:hAnsi="Times New Roman" w:cs="Times New Roman"/>
      <w:b/>
      <w:bCs/>
      <w:sz w:val="22"/>
      <w:szCs w:val="22"/>
    </w:rPr>
  </w:style>
  <w:style w:type="character" w:customStyle="1" w:styleId="FontStyle17">
    <w:name w:val="Font Style17"/>
    <w:rsid w:val="002A113A"/>
    <w:rPr>
      <w:rFonts w:ascii="Times New Roman" w:hAnsi="Times New Roman" w:cs="Times New Roman"/>
      <w:sz w:val="22"/>
      <w:szCs w:val="22"/>
    </w:rPr>
  </w:style>
  <w:style w:type="character" w:customStyle="1" w:styleId="FontStyle18">
    <w:name w:val="Font Style18"/>
    <w:rsid w:val="002A113A"/>
    <w:rPr>
      <w:rFonts w:ascii="Times New Roman" w:hAnsi="Times New Roman" w:cs="Times New Roman"/>
      <w:sz w:val="22"/>
      <w:szCs w:val="22"/>
    </w:rPr>
  </w:style>
  <w:style w:type="character" w:customStyle="1" w:styleId="FontStyle13">
    <w:name w:val="Font Style13"/>
    <w:rsid w:val="002A113A"/>
    <w:rPr>
      <w:rFonts w:ascii="Times New Roman" w:hAnsi="Times New Roman" w:cs="Times New Roman"/>
      <w:i/>
      <w:iCs/>
      <w:spacing w:val="30"/>
      <w:sz w:val="22"/>
      <w:szCs w:val="22"/>
    </w:rPr>
  </w:style>
  <w:style w:type="character" w:customStyle="1" w:styleId="FontStyle14">
    <w:name w:val="Font Style14"/>
    <w:rsid w:val="002A113A"/>
    <w:rPr>
      <w:rFonts w:ascii="Times New Roman" w:hAnsi="Times New Roman" w:cs="Times New Roman"/>
      <w:b/>
      <w:bCs/>
      <w:sz w:val="22"/>
      <w:szCs w:val="22"/>
    </w:rPr>
  </w:style>
  <w:style w:type="character" w:customStyle="1" w:styleId="FontStyle15">
    <w:name w:val="Font Style15"/>
    <w:uiPriority w:val="99"/>
    <w:rsid w:val="002A113A"/>
    <w:rPr>
      <w:rFonts w:ascii="Times New Roman" w:hAnsi="Times New Roman" w:cs="Times New Roman"/>
      <w:i/>
      <w:iCs/>
      <w:spacing w:val="40"/>
      <w:sz w:val="22"/>
      <w:szCs w:val="22"/>
    </w:rPr>
  </w:style>
  <w:style w:type="paragraph" w:customStyle="1" w:styleId="211">
    <w:name w:val="Основной текст 21"/>
    <w:basedOn w:val="a0"/>
    <w:rsid w:val="002A113A"/>
    <w:pPr>
      <w:overflowPunct w:val="0"/>
      <w:autoSpaceDE w:val="0"/>
      <w:autoSpaceDN w:val="0"/>
      <w:adjustRightInd w:val="0"/>
      <w:ind w:left="360" w:hanging="360"/>
      <w:textAlignment w:val="baseline"/>
    </w:pPr>
    <w:rPr>
      <w:rFonts w:eastAsia="Calibri"/>
      <w:szCs w:val="20"/>
    </w:rPr>
  </w:style>
  <w:style w:type="paragraph" w:customStyle="1" w:styleId="212">
    <w:name w:val="Основной текст с отступом 21"/>
    <w:basedOn w:val="a0"/>
    <w:rsid w:val="002A113A"/>
    <w:pPr>
      <w:overflowPunct w:val="0"/>
      <w:autoSpaceDE w:val="0"/>
      <w:autoSpaceDN w:val="0"/>
      <w:adjustRightInd w:val="0"/>
      <w:ind w:left="360" w:hanging="360"/>
      <w:jc w:val="both"/>
      <w:textAlignment w:val="baseline"/>
    </w:pPr>
    <w:rPr>
      <w:rFonts w:eastAsia="Calibri"/>
      <w:szCs w:val="20"/>
    </w:rPr>
  </w:style>
  <w:style w:type="paragraph" w:customStyle="1" w:styleId="Style1">
    <w:name w:val="Style1"/>
    <w:basedOn w:val="a0"/>
    <w:uiPriority w:val="99"/>
    <w:rsid w:val="002A113A"/>
    <w:pPr>
      <w:widowControl w:val="0"/>
      <w:autoSpaceDE w:val="0"/>
      <w:autoSpaceDN w:val="0"/>
      <w:adjustRightInd w:val="0"/>
    </w:pPr>
  </w:style>
  <w:style w:type="paragraph" w:styleId="af1">
    <w:name w:val="List Paragraph"/>
    <w:basedOn w:val="a0"/>
    <w:link w:val="af2"/>
    <w:uiPriority w:val="34"/>
    <w:qFormat/>
    <w:rsid w:val="00A303CB"/>
    <w:pPr>
      <w:spacing w:after="200" w:line="276" w:lineRule="auto"/>
      <w:ind w:left="720"/>
      <w:contextualSpacing/>
    </w:pPr>
    <w:rPr>
      <w:rFonts w:ascii="Calibri" w:eastAsia="Calibri" w:hAnsi="Calibri"/>
      <w:sz w:val="22"/>
      <w:szCs w:val="22"/>
      <w:lang w:eastAsia="en-US"/>
    </w:rPr>
  </w:style>
  <w:style w:type="character" w:customStyle="1" w:styleId="af2">
    <w:name w:val="Абзац списка Знак"/>
    <w:link w:val="af1"/>
    <w:locked/>
    <w:rsid w:val="00C45F56"/>
    <w:rPr>
      <w:rFonts w:ascii="Calibri" w:eastAsia="Calibri" w:hAnsi="Calibri"/>
      <w:sz w:val="22"/>
      <w:szCs w:val="22"/>
      <w:lang w:eastAsia="en-US"/>
    </w:rPr>
  </w:style>
  <w:style w:type="paragraph" w:styleId="22">
    <w:name w:val="Body Text 2"/>
    <w:basedOn w:val="a0"/>
    <w:link w:val="23"/>
    <w:rsid w:val="00E32509"/>
    <w:pPr>
      <w:spacing w:after="120" w:line="480" w:lineRule="auto"/>
    </w:pPr>
  </w:style>
  <w:style w:type="character" w:customStyle="1" w:styleId="23">
    <w:name w:val="Основной текст 2 Знак"/>
    <w:link w:val="22"/>
    <w:rsid w:val="00E32509"/>
    <w:rPr>
      <w:sz w:val="24"/>
      <w:szCs w:val="24"/>
    </w:rPr>
  </w:style>
  <w:style w:type="paragraph" w:styleId="af3">
    <w:name w:val="header"/>
    <w:basedOn w:val="a0"/>
    <w:link w:val="af4"/>
    <w:uiPriority w:val="99"/>
    <w:rsid w:val="000E4668"/>
    <w:pPr>
      <w:tabs>
        <w:tab w:val="center" w:pos="4677"/>
        <w:tab w:val="right" w:pos="9355"/>
      </w:tabs>
    </w:pPr>
  </w:style>
  <w:style w:type="character" w:customStyle="1" w:styleId="af4">
    <w:name w:val="Верхний колонтитул Знак"/>
    <w:link w:val="af3"/>
    <w:uiPriority w:val="99"/>
    <w:rsid w:val="000E4668"/>
    <w:rPr>
      <w:sz w:val="24"/>
      <w:szCs w:val="24"/>
    </w:rPr>
  </w:style>
  <w:style w:type="paragraph" w:customStyle="1" w:styleId="Style9">
    <w:name w:val="Style9"/>
    <w:basedOn w:val="a0"/>
    <w:uiPriority w:val="99"/>
    <w:rsid w:val="001960E8"/>
    <w:pPr>
      <w:widowControl w:val="0"/>
      <w:autoSpaceDE w:val="0"/>
      <w:autoSpaceDN w:val="0"/>
      <w:adjustRightInd w:val="0"/>
      <w:spacing w:line="274" w:lineRule="exact"/>
    </w:pPr>
  </w:style>
  <w:style w:type="paragraph" w:customStyle="1" w:styleId="Style11">
    <w:name w:val="Style11"/>
    <w:basedOn w:val="a0"/>
    <w:uiPriority w:val="99"/>
    <w:rsid w:val="001960E8"/>
    <w:pPr>
      <w:widowControl w:val="0"/>
      <w:autoSpaceDE w:val="0"/>
      <w:autoSpaceDN w:val="0"/>
      <w:adjustRightInd w:val="0"/>
      <w:spacing w:line="379" w:lineRule="exact"/>
      <w:jc w:val="center"/>
    </w:pPr>
  </w:style>
  <w:style w:type="paragraph" w:customStyle="1" w:styleId="Style8">
    <w:name w:val="Style8"/>
    <w:basedOn w:val="a0"/>
    <w:uiPriority w:val="99"/>
    <w:rsid w:val="001960E8"/>
    <w:pPr>
      <w:widowControl w:val="0"/>
      <w:autoSpaceDE w:val="0"/>
      <w:autoSpaceDN w:val="0"/>
      <w:adjustRightInd w:val="0"/>
      <w:spacing w:line="324" w:lineRule="exact"/>
      <w:jc w:val="both"/>
    </w:pPr>
  </w:style>
  <w:style w:type="character" w:customStyle="1" w:styleId="FontStyle66">
    <w:name w:val="Font Style66"/>
    <w:uiPriority w:val="99"/>
    <w:rsid w:val="001960E8"/>
    <w:rPr>
      <w:rFonts w:ascii="Times New Roman" w:hAnsi="Times New Roman" w:cs="Times New Roman"/>
      <w:b/>
      <w:bCs/>
      <w:sz w:val="22"/>
      <w:szCs w:val="22"/>
    </w:rPr>
  </w:style>
  <w:style w:type="character" w:customStyle="1" w:styleId="FontStyle71">
    <w:name w:val="Font Style71"/>
    <w:uiPriority w:val="99"/>
    <w:rsid w:val="001960E8"/>
    <w:rPr>
      <w:rFonts w:ascii="Times New Roman" w:hAnsi="Times New Roman" w:cs="Times New Roman"/>
      <w:sz w:val="22"/>
      <w:szCs w:val="22"/>
    </w:rPr>
  </w:style>
  <w:style w:type="character" w:customStyle="1" w:styleId="FontStyle26">
    <w:name w:val="Font Style26"/>
    <w:uiPriority w:val="99"/>
    <w:rsid w:val="001960E8"/>
    <w:rPr>
      <w:rFonts w:ascii="Microsoft Sans Serif" w:hAnsi="Microsoft Sans Serif" w:cs="Microsoft Sans Serif"/>
      <w:sz w:val="16"/>
      <w:szCs w:val="16"/>
    </w:rPr>
  </w:style>
  <w:style w:type="paragraph" w:customStyle="1" w:styleId="Style16">
    <w:name w:val="Style16"/>
    <w:basedOn w:val="a0"/>
    <w:uiPriority w:val="99"/>
    <w:rsid w:val="001960E8"/>
    <w:pPr>
      <w:widowControl w:val="0"/>
      <w:autoSpaceDE w:val="0"/>
      <w:autoSpaceDN w:val="0"/>
      <w:adjustRightInd w:val="0"/>
      <w:spacing w:line="288" w:lineRule="exact"/>
    </w:pPr>
    <w:rPr>
      <w:rFonts w:ascii="Microsoft Sans Serif" w:hAnsi="Microsoft Sans Serif" w:cs="Microsoft Sans Serif"/>
    </w:rPr>
  </w:style>
  <w:style w:type="paragraph" w:styleId="af5">
    <w:name w:val="Body Text Indent"/>
    <w:basedOn w:val="a0"/>
    <w:link w:val="af6"/>
    <w:uiPriority w:val="99"/>
    <w:rsid w:val="009A1ECA"/>
    <w:pPr>
      <w:ind w:left="5103"/>
    </w:pPr>
    <w:rPr>
      <w:kern w:val="28"/>
      <w:sz w:val="28"/>
      <w:szCs w:val="20"/>
    </w:rPr>
  </w:style>
  <w:style w:type="character" w:customStyle="1" w:styleId="af6">
    <w:name w:val="Основной текст с отступом Знак"/>
    <w:link w:val="af5"/>
    <w:uiPriority w:val="99"/>
    <w:rsid w:val="009A1ECA"/>
    <w:rPr>
      <w:kern w:val="28"/>
      <w:sz w:val="28"/>
    </w:rPr>
  </w:style>
  <w:style w:type="paragraph" w:customStyle="1" w:styleId="ConsNormal">
    <w:name w:val="ConsNormal"/>
    <w:uiPriority w:val="99"/>
    <w:rsid w:val="009A1ECA"/>
    <w:pPr>
      <w:widowControl w:val="0"/>
      <w:autoSpaceDE w:val="0"/>
      <w:autoSpaceDN w:val="0"/>
      <w:adjustRightInd w:val="0"/>
      <w:ind w:firstLine="720"/>
    </w:pPr>
    <w:rPr>
      <w:rFonts w:ascii="Arial" w:hAnsi="Arial" w:cs="Arial"/>
    </w:rPr>
  </w:style>
  <w:style w:type="paragraph" w:customStyle="1" w:styleId="12">
    <w:name w:val="Текст1"/>
    <w:basedOn w:val="a0"/>
    <w:uiPriority w:val="99"/>
    <w:rsid w:val="009A1ECA"/>
    <w:rPr>
      <w:rFonts w:ascii="Courier New" w:hAnsi="Courier New"/>
      <w:sz w:val="20"/>
      <w:szCs w:val="20"/>
    </w:rPr>
  </w:style>
  <w:style w:type="paragraph" w:customStyle="1" w:styleId="CarCar">
    <w:name w:val="Car Car"/>
    <w:basedOn w:val="a0"/>
    <w:uiPriority w:val="99"/>
    <w:rsid w:val="009A1ECA"/>
    <w:pPr>
      <w:spacing w:after="160" w:line="240" w:lineRule="exact"/>
    </w:pPr>
    <w:rPr>
      <w:rFonts w:ascii="Verdana" w:hAnsi="Verdana"/>
      <w:sz w:val="20"/>
      <w:szCs w:val="20"/>
      <w:lang w:val="fr-FR" w:eastAsia="fr-FR"/>
    </w:rPr>
  </w:style>
  <w:style w:type="paragraph" w:customStyle="1" w:styleId="af7">
    <w:name w:val="Знак"/>
    <w:basedOn w:val="a0"/>
    <w:uiPriority w:val="99"/>
    <w:rsid w:val="009A1ECA"/>
    <w:pPr>
      <w:keepLines/>
      <w:spacing w:after="160" w:line="240" w:lineRule="exact"/>
    </w:pPr>
    <w:rPr>
      <w:rFonts w:ascii="Verdana" w:eastAsia="MS Mincho" w:hAnsi="Verdana" w:cs="Franklin Gothic Book"/>
      <w:sz w:val="20"/>
      <w:szCs w:val="22"/>
      <w:lang w:val="en-US" w:eastAsia="en-US"/>
    </w:rPr>
  </w:style>
  <w:style w:type="paragraph" w:customStyle="1" w:styleId="91">
    <w:name w:val="заголовок 9"/>
    <w:basedOn w:val="a0"/>
    <w:next w:val="a0"/>
    <w:uiPriority w:val="99"/>
    <w:rsid w:val="009A1ECA"/>
    <w:pPr>
      <w:keepNext/>
      <w:autoSpaceDE w:val="0"/>
      <w:autoSpaceDN w:val="0"/>
      <w:jc w:val="both"/>
    </w:pPr>
    <w:rPr>
      <w:rFonts w:ascii="Arial" w:hAnsi="Arial" w:cs="Arial"/>
      <w:b/>
      <w:bCs/>
      <w:sz w:val="22"/>
      <w:szCs w:val="22"/>
    </w:rPr>
  </w:style>
  <w:style w:type="paragraph" w:customStyle="1" w:styleId="ListParagraph1">
    <w:name w:val="List Paragraph1"/>
    <w:basedOn w:val="a0"/>
    <w:uiPriority w:val="99"/>
    <w:rsid w:val="009A1ECA"/>
    <w:pPr>
      <w:ind w:left="720"/>
      <w:contextualSpacing/>
    </w:pPr>
    <w:rPr>
      <w:szCs w:val="20"/>
    </w:rPr>
  </w:style>
  <w:style w:type="paragraph" w:customStyle="1" w:styleId="NoSpacing1">
    <w:name w:val="No Spacing1"/>
    <w:uiPriority w:val="99"/>
    <w:rsid w:val="009A1ECA"/>
    <w:rPr>
      <w:sz w:val="24"/>
    </w:rPr>
  </w:style>
  <w:style w:type="paragraph" w:customStyle="1" w:styleId="CharChar">
    <w:name w:val="Char Знак Знак Char Знак Знак Знак Знак Знак Знак Знак Знак Знак Знак Знак Знак Знак"/>
    <w:basedOn w:val="a0"/>
    <w:uiPriority w:val="99"/>
    <w:rsid w:val="009A1ECA"/>
    <w:rPr>
      <w:rFonts w:ascii="Verdana" w:hAnsi="Verdana" w:cs="Verdana"/>
      <w:sz w:val="20"/>
      <w:szCs w:val="20"/>
      <w:lang w:val="en-US" w:eastAsia="en-US"/>
    </w:rPr>
  </w:style>
  <w:style w:type="paragraph" w:styleId="af8">
    <w:name w:val="Body Text First Indent"/>
    <w:basedOn w:val="a7"/>
    <w:link w:val="af9"/>
    <w:uiPriority w:val="99"/>
    <w:rsid w:val="009A1ECA"/>
    <w:pPr>
      <w:widowControl w:val="0"/>
      <w:autoSpaceDE w:val="0"/>
      <w:autoSpaceDN w:val="0"/>
      <w:adjustRightInd w:val="0"/>
      <w:spacing w:after="120"/>
      <w:ind w:firstLine="210"/>
      <w:jc w:val="left"/>
    </w:pPr>
    <w:rPr>
      <w:rFonts w:ascii="Times New Roman" w:hAnsi="Times New Roman"/>
      <w:sz w:val="20"/>
    </w:rPr>
  </w:style>
  <w:style w:type="character" w:customStyle="1" w:styleId="af9">
    <w:name w:val="Красная строка Знак"/>
    <w:basedOn w:val="a8"/>
    <w:link w:val="af8"/>
    <w:uiPriority w:val="99"/>
    <w:rsid w:val="009A1ECA"/>
    <w:rPr>
      <w:rFonts w:ascii="Courier New" w:hAnsi="Courier New"/>
      <w:sz w:val="24"/>
    </w:rPr>
  </w:style>
  <w:style w:type="paragraph" w:customStyle="1" w:styleId="afa">
    <w:name w:val="????"/>
    <w:uiPriority w:val="99"/>
    <w:rsid w:val="009A1ECA"/>
    <w:pPr>
      <w:widowControl w:val="0"/>
      <w:suppressAutoHyphens/>
      <w:autoSpaceDE w:val="0"/>
      <w:adjustRightInd w:val="0"/>
      <w:spacing w:line="360" w:lineRule="atLeast"/>
      <w:jc w:val="both"/>
      <w:textAlignment w:val="baseline"/>
    </w:pPr>
    <w:rPr>
      <w:rFonts w:ascii="Arial" w:hAnsi="Arial" w:cs="Arial"/>
      <w:lang w:eastAsia="ar-SA"/>
    </w:rPr>
  </w:style>
  <w:style w:type="paragraph" w:customStyle="1" w:styleId="CharCharCharCharChar">
    <w:name w:val="Знак Знак Знак Знак Char Char Char Char Char Знак Знак Знак"/>
    <w:basedOn w:val="a0"/>
    <w:uiPriority w:val="99"/>
    <w:rsid w:val="009A1ECA"/>
    <w:rPr>
      <w:rFonts w:ascii="Verdana" w:hAnsi="Verdana" w:cs="Verdana"/>
      <w:sz w:val="20"/>
      <w:szCs w:val="20"/>
      <w:lang w:val="en-US" w:eastAsia="en-US"/>
    </w:rPr>
  </w:style>
  <w:style w:type="paragraph" w:customStyle="1" w:styleId="32">
    <w:name w:val="Знак3"/>
    <w:basedOn w:val="a0"/>
    <w:uiPriority w:val="99"/>
    <w:rsid w:val="009A1ECA"/>
    <w:rPr>
      <w:rFonts w:ascii="Verdana" w:hAnsi="Verdana" w:cs="Verdana"/>
      <w:sz w:val="20"/>
      <w:szCs w:val="20"/>
      <w:lang w:val="en-US" w:eastAsia="en-US"/>
    </w:rPr>
  </w:style>
  <w:style w:type="paragraph" w:customStyle="1" w:styleId="1CharChar">
    <w:name w:val="Знак Знак Знак Знак Знак1 Знак Знак Знак Знак Char Char Знак"/>
    <w:basedOn w:val="a0"/>
    <w:uiPriority w:val="99"/>
    <w:rsid w:val="009A1ECA"/>
    <w:pPr>
      <w:spacing w:after="160" w:line="240" w:lineRule="exact"/>
    </w:pPr>
    <w:rPr>
      <w:sz w:val="20"/>
      <w:szCs w:val="20"/>
    </w:rPr>
  </w:style>
  <w:style w:type="paragraph" w:customStyle="1" w:styleId="310">
    <w:name w:val="Знак31"/>
    <w:basedOn w:val="a0"/>
    <w:uiPriority w:val="99"/>
    <w:rsid w:val="009A1ECA"/>
    <w:rPr>
      <w:rFonts w:ascii="Verdana" w:hAnsi="Verdana" w:cs="Verdana"/>
      <w:sz w:val="20"/>
      <w:szCs w:val="20"/>
      <w:lang w:val="en-US" w:eastAsia="en-US"/>
    </w:rPr>
  </w:style>
  <w:style w:type="character" w:styleId="afb">
    <w:name w:val="annotation reference"/>
    <w:uiPriority w:val="99"/>
    <w:rsid w:val="009A1ECA"/>
    <w:rPr>
      <w:rFonts w:cs="Times New Roman"/>
      <w:sz w:val="16"/>
    </w:rPr>
  </w:style>
  <w:style w:type="paragraph" w:styleId="afc">
    <w:name w:val="annotation text"/>
    <w:basedOn w:val="a0"/>
    <w:link w:val="afd"/>
    <w:uiPriority w:val="99"/>
    <w:rsid w:val="009A1ECA"/>
    <w:rPr>
      <w:sz w:val="20"/>
      <w:szCs w:val="20"/>
    </w:rPr>
  </w:style>
  <w:style w:type="character" w:customStyle="1" w:styleId="afd">
    <w:name w:val="Текст примечания Знак"/>
    <w:basedOn w:val="a1"/>
    <w:link w:val="afc"/>
    <w:uiPriority w:val="99"/>
    <w:rsid w:val="009A1ECA"/>
  </w:style>
  <w:style w:type="paragraph" w:styleId="afe">
    <w:name w:val="annotation subject"/>
    <w:basedOn w:val="afc"/>
    <w:next w:val="afc"/>
    <w:link w:val="aff"/>
    <w:uiPriority w:val="99"/>
    <w:rsid w:val="009A1ECA"/>
    <w:rPr>
      <w:b/>
      <w:bCs/>
    </w:rPr>
  </w:style>
  <w:style w:type="character" w:customStyle="1" w:styleId="aff">
    <w:name w:val="Тема примечания Знак"/>
    <w:link w:val="afe"/>
    <w:uiPriority w:val="99"/>
    <w:rsid w:val="009A1ECA"/>
    <w:rPr>
      <w:b/>
      <w:bCs/>
    </w:rPr>
  </w:style>
  <w:style w:type="paragraph" w:customStyle="1" w:styleId="style13251510940000000283msobodytext">
    <w:name w:val="style_13251510940000000283msobodytext"/>
    <w:basedOn w:val="a0"/>
    <w:uiPriority w:val="99"/>
    <w:rsid w:val="009A1ECA"/>
    <w:pPr>
      <w:spacing w:before="100" w:beforeAutospacing="1" w:after="100" w:afterAutospacing="1"/>
    </w:pPr>
  </w:style>
  <w:style w:type="paragraph" w:styleId="a">
    <w:name w:val="List Bullet"/>
    <w:basedOn w:val="a0"/>
    <w:autoRedefine/>
    <w:uiPriority w:val="99"/>
    <w:rsid w:val="009A1ECA"/>
    <w:pPr>
      <w:numPr>
        <w:numId w:val="1"/>
      </w:numPr>
    </w:pPr>
    <w:rPr>
      <w:sz w:val="20"/>
      <w:szCs w:val="20"/>
    </w:rPr>
  </w:style>
  <w:style w:type="paragraph" w:styleId="2">
    <w:name w:val="List Bullet 2"/>
    <w:basedOn w:val="a0"/>
    <w:uiPriority w:val="99"/>
    <w:rsid w:val="009A1ECA"/>
    <w:pPr>
      <w:numPr>
        <w:numId w:val="2"/>
      </w:numPr>
      <w:contextualSpacing/>
    </w:pPr>
  </w:style>
  <w:style w:type="paragraph" w:styleId="3">
    <w:name w:val="List Bullet 3"/>
    <w:aliases w:val="RED"/>
    <w:basedOn w:val="a0"/>
    <w:autoRedefine/>
    <w:uiPriority w:val="99"/>
    <w:rsid w:val="009A1ECA"/>
    <w:pPr>
      <w:widowControl w:val="0"/>
      <w:numPr>
        <w:numId w:val="3"/>
      </w:numPr>
      <w:tabs>
        <w:tab w:val="left" w:pos="709"/>
        <w:tab w:val="left" w:pos="1418"/>
        <w:tab w:val="right" w:pos="8364"/>
      </w:tabs>
      <w:spacing w:before="60" w:after="60"/>
      <w:ind w:left="425" w:hanging="425"/>
      <w:jc w:val="both"/>
    </w:pPr>
    <w:rPr>
      <w:rFonts w:ascii="Arial" w:hAnsi="Arial"/>
      <w:color w:val="FF0000"/>
      <w:sz w:val="22"/>
      <w:szCs w:val="20"/>
      <w:lang w:val="en-US" w:eastAsia="en-US"/>
    </w:rPr>
  </w:style>
  <w:style w:type="paragraph" w:customStyle="1" w:styleId="1">
    <w:name w:val="Маркированный список1"/>
    <w:aliases w:val="2"/>
    <w:basedOn w:val="a0"/>
    <w:next w:val="a0"/>
    <w:autoRedefine/>
    <w:uiPriority w:val="99"/>
    <w:rsid w:val="009A1ECA"/>
    <w:pPr>
      <w:numPr>
        <w:numId w:val="4"/>
      </w:numPr>
      <w:spacing w:before="60" w:after="60"/>
      <w:ind w:left="1078" w:hanging="624"/>
      <w:jc w:val="both"/>
    </w:pPr>
    <w:rPr>
      <w:rFonts w:ascii="Arial" w:hAnsi="Arial"/>
      <w:sz w:val="22"/>
      <w:szCs w:val="22"/>
      <w:lang w:eastAsia="en-US"/>
    </w:rPr>
  </w:style>
  <w:style w:type="character" w:customStyle="1" w:styleId="T1tenkeChar">
    <w:name w:val="T1 tenke Char"/>
    <w:link w:val="T1tenke"/>
    <w:uiPriority w:val="99"/>
    <w:locked/>
    <w:rsid w:val="009A1ECA"/>
    <w:rPr>
      <w:rFonts w:ascii="Arial" w:hAnsi="Arial"/>
      <w:color w:val="000000"/>
    </w:rPr>
  </w:style>
  <w:style w:type="paragraph" w:customStyle="1" w:styleId="T1tenke">
    <w:name w:val="T1 tenke"/>
    <w:basedOn w:val="a0"/>
    <w:next w:val="a0"/>
    <w:link w:val="T1tenkeChar"/>
    <w:autoRedefine/>
    <w:uiPriority w:val="99"/>
    <w:rsid w:val="009A1ECA"/>
    <w:pPr>
      <w:ind w:left="71"/>
      <w:jc w:val="both"/>
    </w:pPr>
    <w:rPr>
      <w:rFonts w:ascii="Arial" w:hAnsi="Arial"/>
      <w:color w:val="000000"/>
      <w:sz w:val="20"/>
      <w:szCs w:val="20"/>
    </w:rPr>
  </w:style>
  <w:style w:type="paragraph" w:customStyle="1" w:styleId="Bullet">
    <w:name w:val="Bullet"/>
    <w:aliases w:val="3"/>
    <w:basedOn w:val="a0"/>
    <w:next w:val="a0"/>
    <w:autoRedefine/>
    <w:uiPriority w:val="99"/>
    <w:rsid w:val="009A1ECA"/>
    <w:pPr>
      <w:numPr>
        <w:numId w:val="5"/>
      </w:numPr>
      <w:tabs>
        <w:tab w:val="left" w:pos="709"/>
        <w:tab w:val="right" w:pos="8364"/>
      </w:tabs>
      <w:spacing w:before="60" w:after="60"/>
      <w:jc w:val="both"/>
    </w:pPr>
    <w:rPr>
      <w:rFonts w:ascii="Arial" w:hAnsi="Arial"/>
      <w:color w:val="000000"/>
      <w:sz w:val="22"/>
      <w:szCs w:val="20"/>
      <w:lang w:eastAsia="en-US"/>
    </w:rPr>
  </w:style>
  <w:style w:type="paragraph" w:customStyle="1" w:styleId="bulletbold">
    <w:name w:val="bullet bold"/>
    <w:basedOn w:val="a0"/>
    <w:uiPriority w:val="99"/>
    <w:rsid w:val="009A1ECA"/>
    <w:pPr>
      <w:numPr>
        <w:numId w:val="6"/>
      </w:numPr>
      <w:tabs>
        <w:tab w:val="left" w:pos="1418"/>
        <w:tab w:val="right" w:pos="8364"/>
      </w:tabs>
      <w:spacing w:before="120" w:after="120"/>
      <w:jc w:val="both"/>
    </w:pPr>
    <w:rPr>
      <w:rFonts w:ascii="Arial" w:hAnsi="Arial"/>
      <w:b/>
      <w:sz w:val="22"/>
      <w:szCs w:val="20"/>
      <w:lang w:val="en-GB" w:eastAsia="en-US"/>
    </w:rPr>
  </w:style>
  <w:style w:type="character" w:customStyle="1" w:styleId="81">
    <w:name w:val="Стиль8 Знак"/>
    <w:link w:val="82"/>
    <w:uiPriority w:val="99"/>
    <w:locked/>
    <w:rsid w:val="009A1ECA"/>
    <w:rPr>
      <w:b/>
      <w:spacing w:val="-2"/>
      <w:sz w:val="24"/>
      <w:u w:val="single"/>
    </w:rPr>
  </w:style>
  <w:style w:type="paragraph" w:customStyle="1" w:styleId="82">
    <w:name w:val="Стиль8"/>
    <w:basedOn w:val="a0"/>
    <w:link w:val="81"/>
    <w:uiPriority w:val="99"/>
    <w:rsid w:val="009A1ECA"/>
    <w:pPr>
      <w:tabs>
        <w:tab w:val="right" w:pos="8640"/>
      </w:tabs>
      <w:spacing w:before="120"/>
      <w:ind w:left="200"/>
      <w:jc w:val="both"/>
    </w:pPr>
    <w:rPr>
      <w:b/>
      <w:spacing w:val="-2"/>
      <w:szCs w:val="20"/>
      <w:u w:val="single"/>
    </w:rPr>
  </w:style>
  <w:style w:type="paragraph" w:customStyle="1" w:styleId="13">
    <w:name w:val="1."/>
    <w:basedOn w:val="a0"/>
    <w:link w:val="14"/>
    <w:qFormat/>
    <w:rsid w:val="009A1ECA"/>
    <w:pPr>
      <w:widowControl w:val="0"/>
      <w:tabs>
        <w:tab w:val="left" w:pos="660"/>
        <w:tab w:val="left" w:pos="880"/>
      </w:tabs>
      <w:ind w:left="440" w:hanging="440"/>
    </w:pPr>
    <w:rPr>
      <w:rFonts w:ascii="MS PGothic" w:eastAsia="MS PGothic"/>
      <w:sz w:val="22"/>
      <w:szCs w:val="20"/>
      <w:lang w:val="en-US" w:eastAsia="en-US"/>
    </w:rPr>
  </w:style>
  <w:style w:type="paragraph" w:customStyle="1" w:styleId="110">
    <w:name w:val="1.(1)"/>
    <w:basedOn w:val="a0"/>
    <w:uiPriority w:val="99"/>
    <w:rsid w:val="009A1ECA"/>
    <w:pPr>
      <w:widowControl w:val="0"/>
      <w:tabs>
        <w:tab w:val="left" w:pos="880"/>
        <w:tab w:val="left" w:pos="1100"/>
      </w:tabs>
      <w:ind w:left="660" w:hanging="550"/>
    </w:pPr>
    <w:rPr>
      <w:rFonts w:ascii="MS PGothic" w:eastAsia="MS PGothic"/>
      <w:sz w:val="22"/>
      <w:szCs w:val="20"/>
      <w:lang w:val="en-US" w:eastAsia="en-US"/>
    </w:rPr>
  </w:style>
  <w:style w:type="paragraph" w:customStyle="1" w:styleId="1CharChar1">
    <w:name w:val="Знак Знак Знак Знак Знак1 Знак Знак Знак Знак Char Char Знак1"/>
    <w:basedOn w:val="a0"/>
    <w:uiPriority w:val="99"/>
    <w:rsid w:val="009A1ECA"/>
    <w:pPr>
      <w:spacing w:after="160" w:line="240" w:lineRule="exact"/>
    </w:pPr>
    <w:rPr>
      <w:sz w:val="20"/>
      <w:szCs w:val="20"/>
    </w:rPr>
  </w:style>
  <w:style w:type="paragraph" w:customStyle="1" w:styleId="320">
    <w:name w:val="Знак32"/>
    <w:basedOn w:val="a0"/>
    <w:uiPriority w:val="99"/>
    <w:rsid w:val="009A1ECA"/>
    <w:rPr>
      <w:rFonts w:ascii="Verdana" w:hAnsi="Verdana" w:cs="Verdana"/>
      <w:sz w:val="20"/>
      <w:szCs w:val="20"/>
      <w:lang w:val="en-US" w:eastAsia="en-US"/>
    </w:rPr>
  </w:style>
  <w:style w:type="paragraph" w:styleId="33">
    <w:name w:val="Body Text 3"/>
    <w:basedOn w:val="a0"/>
    <w:link w:val="34"/>
    <w:uiPriority w:val="99"/>
    <w:rsid w:val="009A1ECA"/>
    <w:pPr>
      <w:spacing w:after="120"/>
    </w:pPr>
    <w:rPr>
      <w:sz w:val="16"/>
      <w:szCs w:val="16"/>
    </w:rPr>
  </w:style>
  <w:style w:type="character" w:customStyle="1" w:styleId="34">
    <w:name w:val="Основной текст 3 Знак"/>
    <w:link w:val="33"/>
    <w:uiPriority w:val="99"/>
    <w:rsid w:val="009A1ECA"/>
    <w:rPr>
      <w:sz w:val="16"/>
      <w:szCs w:val="16"/>
    </w:rPr>
  </w:style>
  <w:style w:type="paragraph" w:styleId="aff0">
    <w:name w:val="caption"/>
    <w:basedOn w:val="a0"/>
    <w:next w:val="a0"/>
    <w:uiPriority w:val="99"/>
    <w:qFormat/>
    <w:rsid w:val="009A1ECA"/>
    <w:pPr>
      <w:spacing w:before="180"/>
    </w:pPr>
    <w:rPr>
      <w:rFonts w:ascii="Arial" w:hAnsi="Arial" w:cs="Arial"/>
      <w:b/>
      <w:bCs/>
      <w:sz w:val="20"/>
      <w:szCs w:val="20"/>
    </w:rPr>
  </w:style>
  <w:style w:type="paragraph" w:styleId="aff1">
    <w:name w:val="endnote text"/>
    <w:basedOn w:val="a0"/>
    <w:link w:val="aff2"/>
    <w:uiPriority w:val="99"/>
    <w:rsid w:val="009A1ECA"/>
    <w:rPr>
      <w:sz w:val="20"/>
      <w:szCs w:val="20"/>
    </w:rPr>
  </w:style>
  <w:style w:type="character" w:customStyle="1" w:styleId="aff2">
    <w:name w:val="Текст концевой сноски Знак"/>
    <w:basedOn w:val="a1"/>
    <w:link w:val="aff1"/>
    <w:uiPriority w:val="99"/>
    <w:rsid w:val="009A1ECA"/>
  </w:style>
  <w:style w:type="paragraph" w:customStyle="1" w:styleId="CharChar3">
    <w:name w:val="Char Char Знак Знак Знак3"/>
    <w:basedOn w:val="a0"/>
    <w:uiPriority w:val="99"/>
    <w:rsid w:val="009A1ECA"/>
    <w:pPr>
      <w:spacing w:after="160" w:line="240" w:lineRule="exact"/>
    </w:pPr>
    <w:rPr>
      <w:rFonts w:ascii="Verdana" w:hAnsi="Verdana" w:cs="Verdana"/>
      <w:sz w:val="20"/>
      <w:szCs w:val="20"/>
      <w:lang w:val="en-US" w:eastAsia="en-US"/>
    </w:rPr>
  </w:style>
  <w:style w:type="paragraph" w:customStyle="1" w:styleId="311">
    <w:name w:val="Основной текст с отступом 31"/>
    <w:basedOn w:val="a0"/>
    <w:rsid w:val="009A1ECA"/>
    <w:pPr>
      <w:widowControl w:val="0"/>
      <w:ind w:firstLine="709"/>
    </w:pPr>
    <w:rPr>
      <w:rFonts w:ascii="Arial" w:hAnsi="Arial"/>
      <w:sz w:val="20"/>
      <w:szCs w:val="20"/>
    </w:rPr>
  </w:style>
  <w:style w:type="paragraph" w:customStyle="1" w:styleId="BodyText21">
    <w:name w:val="Body Text 21"/>
    <w:basedOn w:val="a0"/>
    <w:rsid w:val="009A1ECA"/>
    <w:pPr>
      <w:widowControl w:val="0"/>
      <w:ind w:firstLine="709"/>
    </w:pPr>
    <w:rPr>
      <w:szCs w:val="20"/>
    </w:rPr>
  </w:style>
  <w:style w:type="paragraph" w:customStyle="1" w:styleId="normaltext">
    <w:name w:val="normaltext"/>
    <w:basedOn w:val="a0"/>
    <w:rsid w:val="00671207"/>
    <w:pPr>
      <w:spacing w:before="100" w:beforeAutospacing="1" w:after="100" w:afterAutospacing="1" w:line="210" w:lineRule="atLeast"/>
    </w:pPr>
    <w:rPr>
      <w:rFonts w:ascii="Verdana" w:hAnsi="Verdana"/>
      <w:sz w:val="17"/>
      <w:szCs w:val="17"/>
    </w:rPr>
  </w:style>
  <w:style w:type="paragraph" w:customStyle="1" w:styleId="msonormalbullet1gif">
    <w:name w:val="msonormalbullet1.gif"/>
    <w:basedOn w:val="a0"/>
    <w:rsid w:val="00EE1908"/>
    <w:pPr>
      <w:spacing w:before="100" w:beforeAutospacing="1" w:after="100" w:afterAutospacing="1"/>
    </w:pPr>
  </w:style>
  <w:style w:type="paragraph" w:customStyle="1" w:styleId="msonormalbullet2gif">
    <w:name w:val="msonormalbullet2.gif"/>
    <w:basedOn w:val="a0"/>
    <w:rsid w:val="00EE1908"/>
    <w:pPr>
      <w:spacing w:before="100" w:beforeAutospacing="1" w:after="100" w:afterAutospacing="1"/>
    </w:pPr>
  </w:style>
  <w:style w:type="character" w:customStyle="1" w:styleId="aff3">
    <w:name w:val="Основной текст_"/>
    <w:link w:val="24"/>
    <w:rsid w:val="003E5C42"/>
    <w:rPr>
      <w:sz w:val="18"/>
      <w:szCs w:val="18"/>
      <w:shd w:val="clear" w:color="auto" w:fill="FFFFFF"/>
    </w:rPr>
  </w:style>
  <w:style w:type="paragraph" w:customStyle="1" w:styleId="24">
    <w:name w:val="Основной текст2"/>
    <w:basedOn w:val="a0"/>
    <w:link w:val="aff3"/>
    <w:rsid w:val="003E5C42"/>
    <w:pPr>
      <w:widowControl w:val="0"/>
      <w:shd w:val="clear" w:color="auto" w:fill="FFFFFF"/>
      <w:spacing w:after="180" w:line="0" w:lineRule="atLeast"/>
      <w:ind w:hanging="780"/>
    </w:pPr>
    <w:rPr>
      <w:sz w:val="18"/>
      <w:szCs w:val="18"/>
    </w:rPr>
  </w:style>
  <w:style w:type="character" w:customStyle="1" w:styleId="15">
    <w:name w:val="Основной текст1"/>
    <w:rsid w:val="003E5C42"/>
    <w:rPr>
      <w:color w:val="000000"/>
      <w:spacing w:val="0"/>
      <w:w w:val="100"/>
      <w:position w:val="0"/>
      <w:sz w:val="18"/>
      <w:szCs w:val="18"/>
      <w:shd w:val="clear" w:color="auto" w:fill="FFFFFF"/>
      <w:lang w:val="ru-RU"/>
    </w:rPr>
  </w:style>
  <w:style w:type="paragraph" w:styleId="aff4">
    <w:name w:val="Normal (Web)"/>
    <w:basedOn w:val="a0"/>
    <w:uiPriority w:val="99"/>
    <w:unhideWhenUsed/>
    <w:rsid w:val="0041278E"/>
    <w:pPr>
      <w:spacing w:before="100" w:beforeAutospacing="1" w:after="100" w:afterAutospacing="1"/>
    </w:pPr>
  </w:style>
  <w:style w:type="paragraph" w:customStyle="1" w:styleId="16">
    <w:name w:val="Знак1 Знак Знак Знак Знак Знак Знак"/>
    <w:basedOn w:val="a0"/>
    <w:autoRedefine/>
    <w:rsid w:val="00C45F56"/>
    <w:pPr>
      <w:spacing w:after="160" w:line="240" w:lineRule="exact"/>
    </w:pPr>
    <w:rPr>
      <w:sz w:val="28"/>
      <w:szCs w:val="20"/>
      <w:lang w:val="en-US" w:eastAsia="en-US"/>
    </w:rPr>
  </w:style>
  <w:style w:type="paragraph" w:customStyle="1" w:styleId="17">
    <w:name w:val="Абзац списка1"/>
    <w:basedOn w:val="a0"/>
    <w:rsid w:val="00C45F56"/>
    <w:pPr>
      <w:spacing w:after="200" w:line="276" w:lineRule="auto"/>
      <w:ind w:left="720"/>
      <w:contextualSpacing/>
    </w:pPr>
    <w:rPr>
      <w:rFonts w:ascii="Calibri" w:hAnsi="Calibri"/>
      <w:sz w:val="22"/>
      <w:szCs w:val="22"/>
      <w:lang w:eastAsia="en-US"/>
    </w:rPr>
  </w:style>
  <w:style w:type="paragraph" w:customStyle="1" w:styleId="aff5">
    <w:name w:val="Пункт"/>
    <w:basedOn w:val="a0"/>
    <w:link w:val="18"/>
    <w:rsid w:val="00CD6CB6"/>
    <w:pPr>
      <w:tabs>
        <w:tab w:val="num" w:pos="1314"/>
      </w:tabs>
      <w:spacing w:line="360" w:lineRule="auto"/>
      <w:ind w:left="1314" w:hanging="1134"/>
      <w:jc w:val="both"/>
    </w:pPr>
    <w:rPr>
      <w:rFonts w:eastAsia="Calibri"/>
      <w:sz w:val="28"/>
      <w:szCs w:val="20"/>
    </w:rPr>
  </w:style>
  <w:style w:type="character" w:customStyle="1" w:styleId="18">
    <w:name w:val="Пункт Знак1"/>
    <w:link w:val="aff5"/>
    <w:locked/>
    <w:rsid w:val="00CD6CB6"/>
    <w:rPr>
      <w:rFonts w:eastAsia="Calibri"/>
      <w:sz w:val="28"/>
      <w:lang w:val="ru-RU" w:eastAsia="ru-RU" w:bidi="ar-SA"/>
    </w:rPr>
  </w:style>
  <w:style w:type="character" w:styleId="aff6">
    <w:name w:val="Strong"/>
    <w:uiPriority w:val="22"/>
    <w:qFormat/>
    <w:rsid w:val="00D41276"/>
    <w:rPr>
      <w:b/>
      <w:bCs/>
    </w:rPr>
  </w:style>
  <w:style w:type="character" w:styleId="aff7">
    <w:name w:val="Emphasis"/>
    <w:uiPriority w:val="20"/>
    <w:qFormat/>
    <w:rsid w:val="00D41276"/>
    <w:rPr>
      <w:i/>
      <w:iCs/>
    </w:rPr>
  </w:style>
  <w:style w:type="character" w:customStyle="1" w:styleId="apple-converted-space">
    <w:name w:val="apple-converted-space"/>
    <w:basedOn w:val="a1"/>
    <w:rsid w:val="00D41276"/>
  </w:style>
  <w:style w:type="character" w:customStyle="1" w:styleId="ttsub1">
    <w:name w:val="ttsub1"/>
    <w:rsid w:val="00FE6ADA"/>
    <w:rPr>
      <w:rFonts w:ascii="Arial" w:hAnsi="Arial" w:cs="Arial" w:hint="default"/>
      <w:b w:val="0"/>
      <w:bCs w:val="0"/>
      <w:color w:val="005010"/>
      <w:sz w:val="22"/>
      <w:szCs w:val="22"/>
    </w:rPr>
  </w:style>
  <w:style w:type="character" w:customStyle="1" w:styleId="ttsub21">
    <w:name w:val="ttsub21"/>
    <w:rsid w:val="00FE6ADA"/>
    <w:rPr>
      <w:rFonts w:ascii="Arial" w:hAnsi="Arial" w:cs="Arial" w:hint="default"/>
      <w:b w:val="0"/>
      <w:bCs w:val="0"/>
      <w:color w:val="505050"/>
      <w:sz w:val="19"/>
      <w:szCs w:val="19"/>
    </w:rPr>
  </w:style>
  <w:style w:type="character" w:customStyle="1" w:styleId="25">
    <w:name w:val="Основной текст (2)_"/>
    <w:rsid w:val="00480CDE"/>
    <w:rPr>
      <w:b w:val="0"/>
      <w:bCs w:val="0"/>
      <w:i w:val="0"/>
      <w:iCs w:val="0"/>
      <w:smallCaps w:val="0"/>
      <w:strike w:val="0"/>
      <w:spacing w:val="0"/>
      <w:sz w:val="22"/>
      <w:szCs w:val="22"/>
    </w:rPr>
  </w:style>
  <w:style w:type="character" w:customStyle="1" w:styleId="35">
    <w:name w:val="Основной текст (3)_"/>
    <w:link w:val="36"/>
    <w:rsid w:val="00480CDE"/>
    <w:rPr>
      <w:sz w:val="23"/>
      <w:szCs w:val="23"/>
      <w:shd w:val="clear" w:color="auto" w:fill="FFFFFF"/>
    </w:rPr>
  </w:style>
  <w:style w:type="paragraph" w:customStyle="1" w:styleId="36">
    <w:name w:val="Основной текст (3)"/>
    <w:basedOn w:val="a0"/>
    <w:link w:val="35"/>
    <w:rsid w:val="00480CDE"/>
    <w:pPr>
      <w:shd w:val="clear" w:color="auto" w:fill="FFFFFF"/>
      <w:spacing w:after="1020" w:line="0" w:lineRule="atLeast"/>
    </w:pPr>
    <w:rPr>
      <w:sz w:val="23"/>
      <w:szCs w:val="23"/>
    </w:rPr>
  </w:style>
  <w:style w:type="character" w:customStyle="1" w:styleId="115pt">
    <w:name w:val="Основной текст + 11;5 pt"/>
    <w:rsid w:val="00480CDE"/>
    <w:rPr>
      <w:b w:val="0"/>
      <w:bCs w:val="0"/>
      <w:i w:val="0"/>
      <w:iCs w:val="0"/>
      <w:smallCaps w:val="0"/>
      <w:strike w:val="0"/>
      <w:spacing w:val="0"/>
      <w:sz w:val="23"/>
      <w:szCs w:val="23"/>
      <w:shd w:val="clear" w:color="auto" w:fill="FFFFFF"/>
    </w:rPr>
  </w:style>
  <w:style w:type="character" w:customStyle="1" w:styleId="41">
    <w:name w:val="Основной текст (4)_"/>
    <w:link w:val="42"/>
    <w:rsid w:val="00480CDE"/>
    <w:rPr>
      <w:spacing w:val="-10"/>
      <w:sz w:val="25"/>
      <w:szCs w:val="25"/>
      <w:shd w:val="clear" w:color="auto" w:fill="FFFFFF"/>
    </w:rPr>
  </w:style>
  <w:style w:type="paragraph" w:customStyle="1" w:styleId="42">
    <w:name w:val="Основной текст (4)"/>
    <w:basedOn w:val="a0"/>
    <w:link w:val="41"/>
    <w:rsid w:val="00480CDE"/>
    <w:pPr>
      <w:shd w:val="clear" w:color="auto" w:fill="FFFFFF"/>
      <w:spacing w:before="240" w:line="0" w:lineRule="atLeast"/>
    </w:pPr>
    <w:rPr>
      <w:spacing w:val="-10"/>
      <w:sz w:val="25"/>
      <w:szCs w:val="25"/>
    </w:rPr>
  </w:style>
  <w:style w:type="character" w:customStyle="1" w:styleId="26">
    <w:name w:val="Основной текст (2)"/>
    <w:basedOn w:val="25"/>
    <w:rsid w:val="00480CDE"/>
    <w:rPr>
      <w:b w:val="0"/>
      <w:bCs w:val="0"/>
      <w:i w:val="0"/>
      <w:iCs w:val="0"/>
      <w:smallCaps w:val="0"/>
      <w:strike w:val="0"/>
      <w:spacing w:val="0"/>
      <w:sz w:val="22"/>
      <w:szCs w:val="22"/>
    </w:rPr>
  </w:style>
  <w:style w:type="character" w:customStyle="1" w:styleId="-1pt">
    <w:name w:val="Основной текст + Интервал -1 pt"/>
    <w:rsid w:val="00480CDE"/>
    <w:rPr>
      <w:b w:val="0"/>
      <w:bCs w:val="0"/>
      <w:i w:val="0"/>
      <w:iCs w:val="0"/>
      <w:smallCaps w:val="0"/>
      <w:strike w:val="0"/>
      <w:spacing w:val="-20"/>
      <w:sz w:val="22"/>
      <w:szCs w:val="22"/>
      <w:shd w:val="clear" w:color="auto" w:fill="FFFFFF"/>
    </w:rPr>
  </w:style>
  <w:style w:type="character" w:customStyle="1" w:styleId="Tahoma9pt">
    <w:name w:val="Основной текст + Tahoma;9 pt;Полужирный"/>
    <w:rsid w:val="00480CDE"/>
    <w:rPr>
      <w:rFonts w:ascii="Tahoma" w:eastAsia="Tahoma" w:hAnsi="Tahoma" w:cs="Tahoma"/>
      <w:b/>
      <w:bCs/>
      <w:i w:val="0"/>
      <w:iCs w:val="0"/>
      <w:smallCaps w:val="0"/>
      <w:strike w:val="0"/>
      <w:spacing w:val="0"/>
      <w:sz w:val="18"/>
      <w:szCs w:val="18"/>
      <w:shd w:val="clear" w:color="auto" w:fill="FFFFFF"/>
    </w:rPr>
  </w:style>
  <w:style w:type="character" w:customStyle="1" w:styleId="51">
    <w:name w:val="Основной текст (5)_"/>
    <w:link w:val="52"/>
    <w:rsid w:val="00480CDE"/>
    <w:rPr>
      <w:rFonts w:ascii="Tahoma" w:eastAsia="Tahoma" w:hAnsi="Tahoma" w:cs="Tahoma"/>
      <w:sz w:val="18"/>
      <w:szCs w:val="18"/>
      <w:shd w:val="clear" w:color="auto" w:fill="FFFFFF"/>
    </w:rPr>
  </w:style>
  <w:style w:type="paragraph" w:customStyle="1" w:styleId="52">
    <w:name w:val="Основной текст (5)"/>
    <w:basedOn w:val="a0"/>
    <w:link w:val="51"/>
    <w:rsid w:val="00480CDE"/>
    <w:pPr>
      <w:shd w:val="clear" w:color="auto" w:fill="FFFFFF"/>
      <w:spacing w:before="240" w:line="269" w:lineRule="exact"/>
      <w:ind w:hanging="340"/>
      <w:jc w:val="both"/>
    </w:pPr>
    <w:rPr>
      <w:rFonts w:ascii="Tahoma" w:eastAsia="Tahoma" w:hAnsi="Tahoma"/>
      <w:sz w:val="18"/>
      <w:szCs w:val="18"/>
    </w:rPr>
  </w:style>
  <w:style w:type="paragraph" w:customStyle="1" w:styleId="43">
    <w:name w:val="Основной текст4"/>
    <w:basedOn w:val="a0"/>
    <w:rsid w:val="00480CDE"/>
    <w:pPr>
      <w:shd w:val="clear" w:color="auto" w:fill="FFFFFF"/>
      <w:spacing w:before="60" w:line="250" w:lineRule="exact"/>
      <w:ind w:hanging="340"/>
    </w:pPr>
    <w:rPr>
      <w:color w:val="000000"/>
      <w:sz w:val="22"/>
      <w:szCs w:val="22"/>
    </w:rPr>
  </w:style>
  <w:style w:type="character" w:styleId="aff8">
    <w:name w:val="FollowedHyperlink"/>
    <w:uiPriority w:val="99"/>
    <w:unhideWhenUsed/>
    <w:rsid w:val="00AF7292"/>
    <w:rPr>
      <w:color w:val="800080"/>
      <w:u w:val="single"/>
    </w:rPr>
  </w:style>
  <w:style w:type="paragraph" w:customStyle="1" w:styleId="tabl-tx">
    <w:name w:val="tabl-tx"/>
    <w:basedOn w:val="a0"/>
    <w:rsid w:val="00AA6FF3"/>
    <w:pPr>
      <w:spacing w:before="40" w:after="40"/>
      <w:jc w:val="center"/>
    </w:pPr>
    <w:rPr>
      <w:rFonts w:ascii="Arial" w:hAnsi="Arial"/>
      <w:sz w:val="22"/>
      <w:szCs w:val="20"/>
    </w:rPr>
  </w:style>
  <w:style w:type="paragraph" w:customStyle="1" w:styleId="Style10">
    <w:name w:val="Style10"/>
    <w:basedOn w:val="a0"/>
    <w:uiPriority w:val="99"/>
    <w:rsid w:val="00AA6FF3"/>
    <w:pPr>
      <w:widowControl w:val="0"/>
      <w:autoSpaceDE w:val="0"/>
      <w:autoSpaceDN w:val="0"/>
      <w:adjustRightInd w:val="0"/>
      <w:spacing w:line="230" w:lineRule="exact"/>
      <w:ind w:hanging="232"/>
      <w:jc w:val="both"/>
    </w:pPr>
  </w:style>
  <w:style w:type="paragraph" w:styleId="aff9">
    <w:name w:val="Revision"/>
    <w:hidden/>
    <w:uiPriority w:val="99"/>
    <w:semiHidden/>
    <w:rsid w:val="008148D4"/>
    <w:rPr>
      <w:sz w:val="24"/>
      <w:szCs w:val="24"/>
    </w:rPr>
  </w:style>
  <w:style w:type="character" w:customStyle="1" w:styleId="affa">
    <w:name w:val="Основной текст + Не курсив"/>
    <w:rsid w:val="0000383E"/>
    <w:rPr>
      <w:rFonts w:ascii="Arial" w:eastAsia="Arial" w:hAnsi="Arial" w:cs="Arial"/>
      <w:b w:val="0"/>
      <w:bCs w:val="0"/>
      <w:i/>
      <w:iCs/>
      <w:smallCaps w:val="0"/>
      <w:strike w:val="0"/>
      <w:color w:val="000000"/>
      <w:spacing w:val="0"/>
      <w:w w:val="100"/>
      <w:position w:val="0"/>
      <w:sz w:val="14"/>
      <w:szCs w:val="14"/>
      <w:u w:val="none"/>
      <w:shd w:val="clear" w:color="auto" w:fill="FFFFFF"/>
      <w:lang w:val="ru-RU"/>
    </w:rPr>
  </w:style>
  <w:style w:type="character" w:customStyle="1" w:styleId="85pt">
    <w:name w:val="Основной текст + 8;5 pt;Не курсив"/>
    <w:rsid w:val="0000383E"/>
    <w:rPr>
      <w:rFonts w:ascii="Arial" w:eastAsia="Arial" w:hAnsi="Arial" w:cs="Arial"/>
      <w:b w:val="0"/>
      <w:bCs w:val="0"/>
      <w:i/>
      <w:iCs/>
      <w:smallCaps w:val="0"/>
      <w:strike w:val="0"/>
      <w:color w:val="000000"/>
      <w:spacing w:val="0"/>
      <w:w w:val="100"/>
      <w:position w:val="0"/>
      <w:sz w:val="17"/>
      <w:szCs w:val="17"/>
      <w:u w:val="none"/>
      <w:shd w:val="clear" w:color="auto" w:fill="FFFFFF"/>
      <w:lang w:val="ru-RU"/>
    </w:rPr>
  </w:style>
  <w:style w:type="character" w:customStyle="1" w:styleId="155pt-1pt">
    <w:name w:val="Основной текст + 15;5 pt;Не курсив;Интервал -1 pt"/>
    <w:rsid w:val="0000383E"/>
    <w:rPr>
      <w:rFonts w:ascii="Arial" w:eastAsia="Arial" w:hAnsi="Arial" w:cs="Arial"/>
      <w:b w:val="0"/>
      <w:bCs w:val="0"/>
      <w:i/>
      <w:iCs/>
      <w:smallCaps w:val="0"/>
      <w:strike w:val="0"/>
      <w:color w:val="000000"/>
      <w:spacing w:val="-20"/>
      <w:w w:val="100"/>
      <w:position w:val="0"/>
      <w:sz w:val="31"/>
      <w:szCs w:val="31"/>
      <w:u w:val="none"/>
      <w:shd w:val="clear" w:color="auto" w:fill="FFFFFF"/>
      <w:lang w:val="ru-RU"/>
    </w:rPr>
  </w:style>
  <w:style w:type="character" w:customStyle="1" w:styleId="9pt">
    <w:name w:val="Основной текст + 9 pt;Полужирный;Не курсив"/>
    <w:rsid w:val="0000383E"/>
    <w:rPr>
      <w:rFonts w:ascii="Arial" w:eastAsia="Arial" w:hAnsi="Arial" w:cs="Arial"/>
      <w:b/>
      <w:bCs/>
      <w:i/>
      <w:iCs/>
      <w:smallCaps w:val="0"/>
      <w:strike w:val="0"/>
      <w:color w:val="000000"/>
      <w:spacing w:val="0"/>
      <w:w w:val="100"/>
      <w:position w:val="0"/>
      <w:sz w:val="18"/>
      <w:szCs w:val="18"/>
      <w:u w:val="none"/>
      <w:shd w:val="clear" w:color="auto" w:fill="FFFFFF"/>
      <w:lang w:val="ru-RU"/>
    </w:rPr>
  </w:style>
  <w:style w:type="character" w:customStyle="1" w:styleId="75pt">
    <w:name w:val="Основной текст + 7;5 pt;Полужирный"/>
    <w:rsid w:val="0000383E"/>
    <w:rPr>
      <w:rFonts w:ascii="Arial" w:eastAsia="Arial" w:hAnsi="Arial" w:cs="Arial"/>
      <w:b/>
      <w:bCs/>
      <w:i/>
      <w:iCs/>
      <w:smallCaps w:val="0"/>
      <w:strike w:val="0"/>
      <w:color w:val="000000"/>
      <w:spacing w:val="0"/>
      <w:w w:val="100"/>
      <w:position w:val="0"/>
      <w:sz w:val="15"/>
      <w:szCs w:val="15"/>
      <w:u w:val="none"/>
      <w:shd w:val="clear" w:color="auto" w:fill="FFFFFF"/>
      <w:lang w:val="ru-RU"/>
    </w:rPr>
  </w:style>
  <w:style w:type="character" w:customStyle="1" w:styleId="8pt">
    <w:name w:val="Основной текст + 8 pt;Не курсив"/>
    <w:rsid w:val="0000383E"/>
    <w:rPr>
      <w:rFonts w:ascii="Arial" w:eastAsia="Arial" w:hAnsi="Arial" w:cs="Arial"/>
      <w:b w:val="0"/>
      <w:bCs w:val="0"/>
      <w:i/>
      <w:iCs/>
      <w:smallCaps w:val="0"/>
      <w:strike w:val="0"/>
      <w:color w:val="000000"/>
      <w:spacing w:val="0"/>
      <w:w w:val="100"/>
      <w:position w:val="0"/>
      <w:sz w:val="16"/>
      <w:szCs w:val="16"/>
      <w:u w:val="none"/>
      <w:shd w:val="clear" w:color="auto" w:fill="FFFFFF"/>
      <w:lang w:val="ru-RU"/>
    </w:rPr>
  </w:style>
  <w:style w:type="paragraph" w:customStyle="1" w:styleId="Text">
    <w:name w:val="Text"/>
    <w:basedOn w:val="a0"/>
    <w:rsid w:val="006B25AF"/>
    <w:pPr>
      <w:spacing w:after="240"/>
    </w:pPr>
    <w:rPr>
      <w:szCs w:val="20"/>
      <w:lang w:val="en-US" w:eastAsia="en-US"/>
    </w:rPr>
  </w:style>
  <w:style w:type="paragraph" w:customStyle="1" w:styleId="SHHeading1">
    <w:name w:val="SH Heading 1"/>
    <w:rsid w:val="006B25AF"/>
    <w:pPr>
      <w:numPr>
        <w:numId w:val="11"/>
      </w:numPr>
      <w:spacing w:after="240"/>
      <w:jc w:val="both"/>
    </w:pPr>
    <w:rPr>
      <w:rFonts w:ascii="Arial" w:eastAsia="MS Mincho" w:hAnsi="Arial" w:cs="Arial"/>
      <w:b/>
      <w:bCs/>
      <w:caps/>
      <w:lang w:val="en-GB" w:eastAsia="ja-JP"/>
    </w:rPr>
  </w:style>
  <w:style w:type="paragraph" w:customStyle="1" w:styleId="SHHeading2">
    <w:name w:val="SH Heading 2"/>
    <w:basedOn w:val="a0"/>
    <w:rsid w:val="006B25AF"/>
    <w:pPr>
      <w:numPr>
        <w:ilvl w:val="1"/>
        <w:numId w:val="11"/>
      </w:numPr>
      <w:spacing w:after="240" w:line="264" w:lineRule="auto"/>
      <w:jc w:val="both"/>
    </w:pPr>
    <w:rPr>
      <w:rFonts w:ascii="Arial" w:eastAsia="MS Mincho" w:hAnsi="Arial" w:cs="Arial"/>
      <w:sz w:val="20"/>
      <w:szCs w:val="20"/>
      <w:lang w:val="en-GB" w:eastAsia="ja-JP"/>
    </w:rPr>
  </w:style>
  <w:style w:type="paragraph" w:customStyle="1" w:styleId="SHHeading3">
    <w:name w:val="SH Heading 3"/>
    <w:basedOn w:val="a0"/>
    <w:rsid w:val="006B25AF"/>
    <w:pPr>
      <w:numPr>
        <w:ilvl w:val="2"/>
        <w:numId w:val="11"/>
      </w:numPr>
      <w:spacing w:after="240" w:line="264" w:lineRule="auto"/>
      <w:jc w:val="both"/>
    </w:pPr>
    <w:rPr>
      <w:rFonts w:ascii="Arial" w:eastAsia="MS Mincho" w:hAnsi="Arial" w:cs="Arial"/>
      <w:sz w:val="20"/>
      <w:szCs w:val="20"/>
      <w:lang w:val="en-GB" w:eastAsia="ja-JP"/>
    </w:rPr>
  </w:style>
  <w:style w:type="paragraph" w:customStyle="1" w:styleId="SHHeading4">
    <w:name w:val="SH Heading 4"/>
    <w:basedOn w:val="a0"/>
    <w:rsid w:val="006B25AF"/>
    <w:pPr>
      <w:numPr>
        <w:ilvl w:val="3"/>
        <w:numId w:val="11"/>
      </w:numPr>
      <w:spacing w:after="240" w:line="264" w:lineRule="auto"/>
      <w:jc w:val="both"/>
    </w:pPr>
    <w:rPr>
      <w:rFonts w:ascii="Arial" w:eastAsia="MS Mincho" w:hAnsi="Arial" w:cs="Arial"/>
      <w:sz w:val="20"/>
      <w:szCs w:val="20"/>
      <w:lang w:val="en-GB" w:eastAsia="ja-JP"/>
    </w:rPr>
  </w:style>
  <w:style w:type="paragraph" w:customStyle="1" w:styleId="SHHeading5">
    <w:name w:val="SH Heading 5"/>
    <w:basedOn w:val="a0"/>
    <w:rsid w:val="006B25AF"/>
    <w:pPr>
      <w:numPr>
        <w:ilvl w:val="4"/>
        <w:numId w:val="11"/>
      </w:numPr>
      <w:spacing w:after="240" w:line="264" w:lineRule="auto"/>
      <w:jc w:val="both"/>
    </w:pPr>
    <w:rPr>
      <w:rFonts w:ascii="Arial" w:eastAsia="MS Mincho" w:hAnsi="Arial" w:cs="Arial"/>
      <w:sz w:val="20"/>
      <w:szCs w:val="20"/>
      <w:lang w:val="en-GB" w:eastAsia="ja-JP"/>
    </w:rPr>
  </w:style>
  <w:style w:type="paragraph" w:styleId="affb">
    <w:name w:val="Block Text"/>
    <w:basedOn w:val="a0"/>
    <w:uiPriority w:val="99"/>
    <w:rsid w:val="006B25AF"/>
    <w:pPr>
      <w:ind w:left="360" w:right="-5"/>
      <w:jc w:val="both"/>
    </w:pPr>
  </w:style>
  <w:style w:type="paragraph" w:customStyle="1" w:styleId="Default">
    <w:name w:val="Default"/>
    <w:rsid w:val="009F55D4"/>
    <w:pPr>
      <w:autoSpaceDE w:val="0"/>
      <w:autoSpaceDN w:val="0"/>
      <w:adjustRightInd w:val="0"/>
    </w:pPr>
    <w:rPr>
      <w:rFonts w:eastAsia="Calibri"/>
      <w:color w:val="000000"/>
      <w:sz w:val="24"/>
      <w:szCs w:val="24"/>
    </w:rPr>
  </w:style>
  <w:style w:type="paragraph" w:styleId="affc">
    <w:name w:val="Subtitle"/>
    <w:basedOn w:val="a0"/>
    <w:next w:val="a0"/>
    <w:link w:val="affd"/>
    <w:qFormat/>
    <w:rsid w:val="009F55D4"/>
    <w:pPr>
      <w:spacing w:after="60"/>
      <w:jc w:val="center"/>
      <w:outlineLvl w:val="1"/>
    </w:pPr>
    <w:rPr>
      <w:rFonts w:ascii="Cambria" w:hAnsi="Cambria"/>
    </w:rPr>
  </w:style>
  <w:style w:type="character" w:customStyle="1" w:styleId="affd">
    <w:name w:val="Подзаголовок Знак"/>
    <w:link w:val="affc"/>
    <w:rsid w:val="009F55D4"/>
    <w:rPr>
      <w:rFonts w:ascii="Cambria" w:eastAsia="Times New Roman" w:hAnsi="Cambria" w:cs="Times New Roman"/>
      <w:sz w:val="24"/>
      <w:szCs w:val="24"/>
    </w:rPr>
  </w:style>
  <w:style w:type="character" w:customStyle="1" w:styleId="14">
    <w:name w:val="1. Знак"/>
    <w:link w:val="13"/>
    <w:locked/>
    <w:rsid w:val="00F40180"/>
    <w:rPr>
      <w:rFonts w:ascii="MS PGothic" w:eastAsia="MS PGothic"/>
      <w:sz w:val="22"/>
      <w:lang w:val="en-US" w:eastAsia="en-US"/>
    </w:rPr>
  </w:style>
  <w:style w:type="paragraph" w:customStyle="1" w:styleId="111">
    <w:name w:val="1.1."/>
    <w:basedOn w:val="a7"/>
    <w:link w:val="112"/>
    <w:qFormat/>
    <w:rsid w:val="00F40180"/>
    <w:pPr>
      <w:widowControl w:val="0"/>
      <w:suppressAutoHyphens/>
      <w:autoSpaceDE w:val="0"/>
      <w:autoSpaceDN w:val="0"/>
      <w:adjustRightInd w:val="0"/>
      <w:outlineLvl w:val="1"/>
    </w:pPr>
    <w:rPr>
      <w:rFonts w:ascii="Liberation Serif" w:hAnsi="Liberation Serif" w:cs="Liberation Serif"/>
      <w:sz w:val="20"/>
    </w:rPr>
  </w:style>
  <w:style w:type="paragraph" w:customStyle="1" w:styleId="affe">
    <w:name w:val="а)"/>
    <w:basedOn w:val="111"/>
    <w:link w:val="afff"/>
    <w:qFormat/>
    <w:rsid w:val="00F40180"/>
    <w:pPr>
      <w:outlineLvl w:val="2"/>
    </w:pPr>
  </w:style>
  <w:style w:type="paragraph" w:customStyle="1" w:styleId="-1">
    <w:name w:val="а-1)"/>
    <w:basedOn w:val="affe"/>
    <w:link w:val="-10"/>
    <w:qFormat/>
    <w:rsid w:val="00F40180"/>
    <w:pPr>
      <w:outlineLvl w:val="3"/>
    </w:pPr>
  </w:style>
  <w:style w:type="character" w:customStyle="1" w:styleId="112">
    <w:name w:val="1.1. Знак"/>
    <w:link w:val="111"/>
    <w:rsid w:val="002C74A5"/>
    <w:rPr>
      <w:rFonts w:ascii="Liberation Serif" w:hAnsi="Liberation Serif" w:cs="Liberation Serif"/>
    </w:rPr>
  </w:style>
  <w:style w:type="character" w:customStyle="1" w:styleId="afff">
    <w:name w:val="а) Знак"/>
    <w:link w:val="affe"/>
    <w:rsid w:val="002C74A5"/>
    <w:rPr>
      <w:rFonts w:ascii="Liberation Serif" w:hAnsi="Liberation Serif" w:cs="Liberation Serif"/>
    </w:rPr>
  </w:style>
  <w:style w:type="character" w:customStyle="1" w:styleId="-10">
    <w:name w:val="а-1) Знак"/>
    <w:link w:val="-1"/>
    <w:rsid w:val="002C74A5"/>
    <w:rPr>
      <w:rFonts w:ascii="Liberation Serif" w:hAnsi="Liberation Serif" w:cs="Liberation Serif"/>
    </w:rPr>
  </w:style>
  <w:style w:type="paragraph" w:customStyle="1" w:styleId="afff0">
    <w:name w:val="обыч"/>
    <w:basedOn w:val="111"/>
    <w:link w:val="afff1"/>
    <w:qFormat/>
    <w:rsid w:val="002C74A5"/>
    <w:pPr>
      <w:suppressAutoHyphens w:val="0"/>
      <w:outlineLvl w:val="9"/>
    </w:pPr>
  </w:style>
  <w:style w:type="character" w:customStyle="1" w:styleId="afff1">
    <w:name w:val="обыч Знак"/>
    <w:link w:val="afff0"/>
    <w:rsid w:val="002C74A5"/>
    <w:rPr>
      <w:rFonts w:ascii="Liberation Serif" w:hAnsi="Liberation Serif" w:cs="Liberation Seri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28848">
      <w:bodyDiv w:val="1"/>
      <w:marLeft w:val="0"/>
      <w:marRight w:val="0"/>
      <w:marTop w:val="0"/>
      <w:marBottom w:val="0"/>
      <w:divBdr>
        <w:top w:val="none" w:sz="0" w:space="0" w:color="auto"/>
        <w:left w:val="none" w:sz="0" w:space="0" w:color="auto"/>
        <w:bottom w:val="none" w:sz="0" w:space="0" w:color="auto"/>
        <w:right w:val="none" w:sz="0" w:space="0" w:color="auto"/>
      </w:divBdr>
    </w:div>
    <w:div w:id="9190103">
      <w:bodyDiv w:val="1"/>
      <w:marLeft w:val="0"/>
      <w:marRight w:val="0"/>
      <w:marTop w:val="0"/>
      <w:marBottom w:val="0"/>
      <w:divBdr>
        <w:top w:val="none" w:sz="0" w:space="0" w:color="auto"/>
        <w:left w:val="none" w:sz="0" w:space="0" w:color="auto"/>
        <w:bottom w:val="none" w:sz="0" w:space="0" w:color="auto"/>
        <w:right w:val="none" w:sz="0" w:space="0" w:color="auto"/>
      </w:divBdr>
    </w:div>
    <w:div w:id="9768659">
      <w:bodyDiv w:val="1"/>
      <w:marLeft w:val="0"/>
      <w:marRight w:val="0"/>
      <w:marTop w:val="0"/>
      <w:marBottom w:val="0"/>
      <w:divBdr>
        <w:top w:val="none" w:sz="0" w:space="0" w:color="auto"/>
        <w:left w:val="none" w:sz="0" w:space="0" w:color="auto"/>
        <w:bottom w:val="none" w:sz="0" w:space="0" w:color="auto"/>
        <w:right w:val="none" w:sz="0" w:space="0" w:color="auto"/>
      </w:divBdr>
    </w:div>
    <w:div w:id="10302579">
      <w:bodyDiv w:val="1"/>
      <w:marLeft w:val="0"/>
      <w:marRight w:val="0"/>
      <w:marTop w:val="0"/>
      <w:marBottom w:val="0"/>
      <w:divBdr>
        <w:top w:val="none" w:sz="0" w:space="0" w:color="auto"/>
        <w:left w:val="none" w:sz="0" w:space="0" w:color="auto"/>
        <w:bottom w:val="none" w:sz="0" w:space="0" w:color="auto"/>
        <w:right w:val="none" w:sz="0" w:space="0" w:color="auto"/>
      </w:divBdr>
    </w:div>
    <w:div w:id="18047971">
      <w:bodyDiv w:val="1"/>
      <w:marLeft w:val="0"/>
      <w:marRight w:val="0"/>
      <w:marTop w:val="0"/>
      <w:marBottom w:val="0"/>
      <w:divBdr>
        <w:top w:val="none" w:sz="0" w:space="0" w:color="auto"/>
        <w:left w:val="none" w:sz="0" w:space="0" w:color="auto"/>
        <w:bottom w:val="none" w:sz="0" w:space="0" w:color="auto"/>
        <w:right w:val="none" w:sz="0" w:space="0" w:color="auto"/>
      </w:divBdr>
    </w:div>
    <w:div w:id="18818393">
      <w:bodyDiv w:val="1"/>
      <w:marLeft w:val="0"/>
      <w:marRight w:val="0"/>
      <w:marTop w:val="0"/>
      <w:marBottom w:val="0"/>
      <w:divBdr>
        <w:top w:val="none" w:sz="0" w:space="0" w:color="auto"/>
        <w:left w:val="none" w:sz="0" w:space="0" w:color="auto"/>
        <w:bottom w:val="none" w:sz="0" w:space="0" w:color="auto"/>
        <w:right w:val="none" w:sz="0" w:space="0" w:color="auto"/>
      </w:divBdr>
    </w:div>
    <w:div w:id="55015040">
      <w:bodyDiv w:val="1"/>
      <w:marLeft w:val="0"/>
      <w:marRight w:val="0"/>
      <w:marTop w:val="0"/>
      <w:marBottom w:val="0"/>
      <w:divBdr>
        <w:top w:val="none" w:sz="0" w:space="0" w:color="auto"/>
        <w:left w:val="none" w:sz="0" w:space="0" w:color="auto"/>
        <w:bottom w:val="none" w:sz="0" w:space="0" w:color="auto"/>
        <w:right w:val="none" w:sz="0" w:space="0" w:color="auto"/>
      </w:divBdr>
    </w:div>
    <w:div w:id="56050612">
      <w:bodyDiv w:val="1"/>
      <w:marLeft w:val="0"/>
      <w:marRight w:val="0"/>
      <w:marTop w:val="0"/>
      <w:marBottom w:val="0"/>
      <w:divBdr>
        <w:top w:val="none" w:sz="0" w:space="0" w:color="auto"/>
        <w:left w:val="none" w:sz="0" w:space="0" w:color="auto"/>
        <w:bottom w:val="none" w:sz="0" w:space="0" w:color="auto"/>
        <w:right w:val="none" w:sz="0" w:space="0" w:color="auto"/>
      </w:divBdr>
    </w:div>
    <w:div w:id="56982533">
      <w:bodyDiv w:val="1"/>
      <w:marLeft w:val="0"/>
      <w:marRight w:val="0"/>
      <w:marTop w:val="0"/>
      <w:marBottom w:val="0"/>
      <w:divBdr>
        <w:top w:val="none" w:sz="0" w:space="0" w:color="auto"/>
        <w:left w:val="none" w:sz="0" w:space="0" w:color="auto"/>
        <w:bottom w:val="none" w:sz="0" w:space="0" w:color="auto"/>
        <w:right w:val="none" w:sz="0" w:space="0" w:color="auto"/>
      </w:divBdr>
    </w:div>
    <w:div w:id="61803685">
      <w:bodyDiv w:val="1"/>
      <w:marLeft w:val="0"/>
      <w:marRight w:val="0"/>
      <w:marTop w:val="0"/>
      <w:marBottom w:val="0"/>
      <w:divBdr>
        <w:top w:val="none" w:sz="0" w:space="0" w:color="auto"/>
        <w:left w:val="none" w:sz="0" w:space="0" w:color="auto"/>
        <w:bottom w:val="none" w:sz="0" w:space="0" w:color="auto"/>
        <w:right w:val="none" w:sz="0" w:space="0" w:color="auto"/>
      </w:divBdr>
    </w:div>
    <w:div w:id="72431380">
      <w:bodyDiv w:val="1"/>
      <w:marLeft w:val="0"/>
      <w:marRight w:val="0"/>
      <w:marTop w:val="0"/>
      <w:marBottom w:val="0"/>
      <w:divBdr>
        <w:top w:val="none" w:sz="0" w:space="0" w:color="auto"/>
        <w:left w:val="none" w:sz="0" w:space="0" w:color="auto"/>
        <w:bottom w:val="none" w:sz="0" w:space="0" w:color="auto"/>
        <w:right w:val="none" w:sz="0" w:space="0" w:color="auto"/>
      </w:divBdr>
    </w:div>
    <w:div w:id="72631855">
      <w:bodyDiv w:val="1"/>
      <w:marLeft w:val="0"/>
      <w:marRight w:val="0"/>
      <w:marTop w:val="0"/>
      <w:marBottom w:val="0"/>
      <w:divBdr>
        <w:top w:val="none" w:sz="0" w:space="0" w:color="auto"/>
        <w:left w:val="none" w:sz="0" w:space="0" w:color="auto"/>
        <w:bottom w:val="none" w:sz="0" w:space="0" w:color="auto"/>
        <w:right w:val="none" w:sz="0" w:space="0" w:color="auto"/>
      </w:divBdr>
    </w:div>
    <w:div w:id="101191232">
      <w:bodyDiv w:val="1"/>
      <w:marLeft w:val="0"/>
      <w:marRight w:val="0"/>
      <w:marTop w:val="0"/>
      <w:marBottom w:val="0"/>
      <w:divBdr>
        <w:top w:val="none" w:sz="0" w:space="0" w:color="auto"/>
        <w:left w:val="none" w:sz="0" w:space="0" w:color="auto"/>
        <w:bottom w:val="none" w:sz="0" w:space="0" w:color="auto"/>
        <w:right w:val="none" w:sz="0" w:space="0" w:color="auto"/>
      </w:divBdr>
    </w:div>
    <w:div w:id="105582211">
      <w:bodyDiv w:val="1"/>
      <w:marLeft w:val="0"/>
      <w:marRight w:val="0"/>
      <w:marTop w:val="0"/>
      <w:marBottom w:val="0"/>
      <w:divBdr>
        <w:top w:val="none" w:sz="0" w:space="0" w:color="auto"/>
        <w:left w:val="none" w:sz="0" w:space="0" w:color="auto"/>
        <w:bottom w:val="none" w:sz="0" w:space="0" w:color="auto"/>
        <w:right w:val="none" w:sz="0" w:space="0" w:color="auto"/>
      </w:divBdr>
    </w:div>
    <w:div w:id="106900081">
      <w:bodyDiv w:val="1"/>
      <w:marLeft w:val="0"/>
      <w:marRight w:val="0"/>
      <w:marTop w:val="0"/>
      <w:marBottom w:val="0"/>
      <w:divBdr>
        <w:top w:val="none" w:sz="0" w:space="0" w:color="auto"/>
        <w:left w:val="none" w:sz="0" w:space="0" w:color="auto"/>
        <w:bottom w:val="none" w:sz="0" w:space="0" w:color="auto"/>
        <w:right w:val="none" w:sz="0" w:space="0" w:color="auto"/>
      </w:divBdr>
    </w:div>
    <w:div w:id="109708876">
      <w:bodyDiv w:val="1"/>
      <w:marLeft w:val="0"/>
      <w:marRight w:val="0"/>
      <w:marTop w:val="0"/>
      <w:marBottom w:val="0"/>
      <w:divBdr>
        <w:top w:val="none" w:sz="0" w:space="0" w:color="auto"/>
        <w:left w:val="none" w:sz="0" w:space="0" w:color="auto"/>
        <w:bottom w:val="none" w:sz="0" w:space="0" w:color="auto"/>
        <w:right w:val="none" w:sz="0" w:space="0" w:color="auto"/>
      </w:divBdr>
    </w:div>
    <w:div w:id="113670446">
      <w:bodyDiv w:val="1"/>
      <w:marLeft w:val="0"/>
      <w:marRight w:val="0"/>
      <w:marTop w:val="0"/>
      <w:marBottom w:val="0"/>
      <w:divBdr>
        <w:top w:val="none" w:sz="0" w:space="0" w:color="auto"/>
        <w:left w:val="none" w:sz="0" w:space="0" w:color="auto"/>
        <w:bottom w:val="none" w:sz="0" w:space="0" w:color="auto"/>
        <w:right w:val="none" w:sz="0" w:space="0" w:color="auto"/>
      </w:divBdr>
    </w:div>
    <w:div w:id="113788859">
      <w:bodyDiv w:val="1"/>
      <w:marLeft w:val="0"/>
      <w:marRight w:val="0"/>
      <w:marTop w:val="0"/>
      <w:marBottom w:val="0"/>
      <w:divBdr>
        <w:top w:val="none" w:sz="0" w:space="0" w:color="auto"/>
        <w:left w:val="none" w:sz="0" w:space="0" w:color="auto"/>
        <w:bottom w:val="none" w:sz="0" w:space="0" w:color="auto"/>
        <w:right w:val="none" w:sz="0" w:space="0" w:color="auto"/>
      </w:divBdr>
    </w:div>
    <w:div w:id="130829078">
      <w:bodyDiv w:val="1"/>
      <w:marLeft w:val="0"/>
      <w:marRight w:val="0"/>
      <w:marTop w:val="0"/>
      <w:marBottom w:val="0"/>
      <w:divBdr>
        <w:top w:val="none" w:sz="0" w:space="0" w:color="auto"/>
        <w:left w:val="none" w:sz="0" w:space="0" w:color="auto"/>
        <w:bottom w:val="none" w:sz="0" w:space="0" w:color="auto"/>
        <w:right w:val="none" w:sz="0" w:space="0" w:color="auto"/>
      </w:divBdr>
    </w:div>
    <w:div w:id="135143140">
      <w:bodyDiv w:val="1"/>
      <w:marLeft w:val="0"/>
      <w:marRight w:val="0"/>
      <w:marTop w:val="0"/>
      <w:marBottom w:val="0"/>
      <w:divBdr>
        <w:top w:val="none" w:sz="0" w:space="0" w:color="auto"/>
        <w:left w:val="none" w:sz="0" w:space="0" w:color="auto"/>
        <w:bottom w:val="none" w:sz="0" w:space="0" w:color="auto"/>
        <w:right w:val="none" w:sz="0" w:space="0" w:color="auto"/>
      </w:divBdr>
    </w:div>
    <w:div w:id="135530087">
      <w:bodyDiv w:val="1"/>
      <w:marLeft w:val="0"/>
      <w:marRight w:val="0"/>
      <w:marTop w:val="0"/>
      <w:marBottom w:val="0"/>
      <w:divBdr>
        <w:top w:val="none" w:sz="0" w:space="0" w:color="auto"/>
        <w:left w:val="none" w:sz="0" w:space="0" w:color="auto"/>
        <w:bottom w:val="none" w:sz="0" w:space="0" w:color="auto"/>
        <w:right w:val="none" w:sz="0" w:space="0" w:color="auto"/>
      </w:divBdr>
    </w:div>
    <w:div w:id="136189242">
      <w:bodyDiv w:val="1"/>
      <w:marLeft w:val="0"/>
      <w:marRight w:val="0"/>
      <w:marTop w:val="0"/>
      <w:marBottom w:val="0"/>
      <w:divBdr>
        <w:top w:val="none" w:sz="0" w:space="0" w:color="auto"/>
        <w:left w:val="none" w:sz="0" w:space="0" w:color="auto"/>
        <w:bottom w:val="none" w:sz="0" w:space="0" w:color="auto"/>
        <w:right w:val="none" w:sz="0" w:space="0" w:color="auto"/>
      </w:divBdr>
    </w:div>
    <w:div w:id="136609129">
      <w:bodyDiv w:val="1"/>
      <w:marLeft w:val="0"/>
      <w:marRight w:val="0"/>
      <w:marTop w:val="0"/>
      <w:marBottom w:val="0"/>
      <w:divBdr>
        <w:top w:val="none" w:sz="0" w:space="0" w:color="auto"/>
        <w:left w:val="none" w:sz="0" w:space="0" w:color="auto"/>
        <w:bottom w:val="none" w:sz="0" w:space="0" w:color="auto"/>
        <w:right w:val="none" w:sz="0" w:space="0" w:color="auto"/>
      </w:divBdr>
    </w:div>
    <w:div w:id="144593302">
      <w:bodyDiv w:val="1"/>
      <w:marLeft w:val="0"/>
      <w:marRight w:val="0"/>
      <w:marTop w:val="0"/>
      <w:marBottom w:val="0"/>
      <w:divBdr>
        <w:top w:val="none" w:sz="0" w:space="0" w:color="auto"/>
        <w:left w:val="none" w:sz="0" w:space="0" w:color="auto"/>
        <w:bottom w:val="none" w:sz="0" w:space="0" w:color="auto"/>
        <w:right w:val="none" w:sz="0" w:space="0" w:color="auto"/>
      </w:divBdr>
    </w:div>
    <w:div w:id="156238851">
      <w:bodyDiv w:val="1"/>
      <w:marLeft w:val="0"/>
      <w:marRight w:val="0"/>
      <w:marTop w:val="0"/>
      <w:marBottom w:val="0"/>
      <w:divBdr>
        <w:top w:val="none" w:sz="0" w:space="0" w:color="auto"/>
        <w:left w:val="none" w:sz="0" w:space="0" w:color="auto"/>
        <w:bottom w:val="none" w:sz="0" w:space="0" w:color="auto"/>
        <w:right w:val="none" w:sz="0" w:space="0" w:color="auto"/>
      </w:divBdr>
    </w:div>
    <w:div w:id="160050137">
      <w:bodyDiv w:val="1"/>
      <w:marLeft w:val="0"/>
      <w:marRight w:val="0"/>
      <w:marTop w:val="0"/>
      <w:marBottom w:val="0"/>
      <w:divBdr>
        <w:top w:val="none" w:sz="0" w:space="0" w:color="auto"/>
        <w:left w:val="none" w:sz="0" w:space="0" w:color="auto"/>
        <w:bottom w:val="none" w:sz="0" w:space="0" w:color="auto"/>
        <w:right w:val="none" w:sz="0" w:space="0" w:color="auto"/>
      </w:divBdr>
    </w:div>
    <w:div w:id="181555561">
      <w:bodyDiv w:val="1"/>
      <w:marLeft w:val="0"/>
      <w:marRight w:val="0"/>
      <w:marTop w:val="0"/>
      <w:marBottom w:val="0"/>
      <w:divBdr>
        <w:top w:val="none" w:sz="0" w:space="0" w:color="auto"/>
        <w:left w:val="none" w:sz="0" w:space="0" w:color="auto"/>
        <w:bottom w:val="none" w:sz="0" w:space="0" w:color="auto"/>
        <w:right w:val="none" w:sz="0" w:space="0" w:color="auto"/>
      </w:divBdr>
    </w:div>
    <w:div w:id="187303213">
      <w:bodyDiv w:val="1"/>
      <w:marLeft w:val="0"/>
      <w:marRight w:val="0"/>
      <w:marTop w:val="0"/>
      <w:marBottom w:val="0"/>
      <w:divBdr>
        <w:top w:val="none" w:sz="0" w:space="0" w:color="auto"/>
        <w:left w:val="none" w:sz="0" w:space="0" w:color="auto"/>
        <w:bottom w:val="none" w:sz="0" w:space="0" w:color="auto"/>
        <w:right w:val="none" w:sz="0" w:space="0" w:color="auto"/>
      </w:divBdr>
    </w:div>
    <w:div w:id="188379808">
      <w:bodyDiv w:val="1"/>
      <w:marLeft w:val="0"/>
      <w:marRight w:val="0"/>
      <w:marTop w:val="0"/>
      <w:marBottom w:val="0"/>
      <w:divBdr>
        <w:top w:val="none" w:sz="0" w:space="0" w:color="auto"/>
        <w:left w:val="none" w:sz="0" w:space="0" w:color="auto"/>
        <w:bottom w:val="none" w:sz="0" w:space="0" w:color="auto"/>
        <w:right w:val="none" w:sz="0" w:space="0" w:color="auto"/>
      </w:divBdr>
    </w:div>
    <w:div w:id="197204961">
      <w:bodyDiv w:val="1"/>
      <w:marLeft w:val="0"/>
      <w:marRight w:val="0"/>
      <w:marTop w:val="0"/>
      <w:marBottom w:val="0"/>
      <w:divBdr>
        <w:top w:val="none" w:sz="0" w:space="0" w:color="auto"/>
        <w:left w:val="none" w:sz="0" w:space="0" w:color="auto"/>
        <w:bottom w:val="none" w:sz="0" w:space="0" w:color="auto"/>
        <w:right w:val="none" w:sz="0" w:space="0" w:color="auto"/>
      </w:divBdr>
    </w:div>
    <w:div w:id="202788368">
      <w:bodyDiv w:val="1"/>
      <w:marLeft w:val="0"/>
      <w:marRight w:val="0"/>
      <w:marTop w:val="0"/>
      <w:marBottom w:val="0"/>
      <w:divBdr>
        <w:top w:val="none" w:sz="0" w:space="0" w:color="auto"/>
        <w:left w:val="none" w:sz="0" w:space="0" w:color="auto"/>
        <w:bottom w:val="none" w:sz="0" w:space="0" w:color="auto"/>
        <w:right w:val="none" w:sz="0" w:space="0" w:color="auto"/>
      </w:divBdr>
    </w:div>
    <w:div w:id="204490988">
      <w:bodyDiv w:val="1"/>
      <w:marLeft w:val="0"/>
      <w:marRight w:val="0"/>
      <w:marTop w:val="0"/>
      <w:marBottom w:val="0"/>
      <w:divBdr>
        <w:top w:val="none" w:sz="0" w:space="0" w:color="auto"/>
        <w:left w:val="none" w:sz="0" w:space="0" w:color="auto"/>
        <w:bottom w:val="none" w:sz="0" w:space="0" w:color="auto"/>
        <w:right w:val="none" w:sz="0" w:space="0" w:color="auto"/>
      </w:divBdr>
    </w:div>
    <w:div w:id="210503022">
      <w:bodyDiv w:val="1"/>
      <w:marLeft w:val="0"/>
      <w:marRight w:val="0"/>
      <w:marTop w:val="0"/>
      <w:marBottom w:val="0"/>
      <w:divBdr>
        <w:top w:val="none" w:sz="0" w:space="0" w:color="auto"/>
        <w:left w:val="none" w:sz="0" w:space="0" w:color="auto"/>
        <w:bottom w:val="none" w:sz="0" w:space="0" w:color="auto"/>
        <w:right w:val="none" w:sz="0" w:space="0" w:color="auto"/>
      </w:divBdr>
    </w:div>
    <w:div w:id="213933038">
      <w:bodyDiv w:val="1"/>
      <w:marLeft w:val="0"/>
      <w:marRight w:val="0"/>
      <w:marTop w:val="0"/>
      <w:marBottom w:val="0"/>
      <w:divBdr>
        <w:top w:val="none" w:sz="0" w:space="0" w:color="auto"/>
        <w:left w:val="none" w:sz="0" w:space="0" w:color="auto"/>
        <w:bottom w:val="none" w:sz="0" w:space="0" w:color="auto"/>
        <w:right w:val="none" w:sz="0" w:space="0" w:color="auto"/>
      </w:divBdr>
    </w:div>
    <w:div w:id="220142635">
      <w:bodyDiv w:val="1"/>
      <w:marLeft w:val="0"/>
      <w:marRight w:val="0"/>
      <w:marTop w:val="0"/>
      <w:marBottom w:val="0"/>
      <w:divBdr>
        <w:top w:val="none" w:sz="0" w:space="0" w:color="auto"/>
        <w:left w:val="none" w:sz="0" w:space="0" w:color="auto"/>
        <w:bottom w:val="none" w:sz="0" w:space="0" w:color="auto"/>
        <w:right w:val="none" w:sz="0" w:space="0" w:color="auto"/>
      </w:divBdr>
    </w:div>
    <w:div w:id="224148252">
      <w:bodyDiv w:val="1"/>
      <w:marLeft w:val="0"/>
      <w:marRight w:val="0"/>
      <w:marTop w:val="0"/>
      <w:marBottom w:val="0"/>
      <w:divBdr>
        <w:top w:val="none" w:sz="0" w:space="0" w:color="auto"/>
        <w:left w:val="none" w:sz="0" w:space="0" w:color="auto"/>
        <w:bottom w:val="none" w:sz="0" w:space="0" w:color="auto"/>
        <w:right w:val="none" w:sz="0" w:space="0" w:color="auto"/>
      </w:divBdr>
    </w:div>
    <w:div w:id="227502391">
      <w:bodyDiv w:val="1"/>
      <w:marLeft w:val="0"/>
      <w:marRight w:val="0"/>
      <w:marTop w:val="0"/>
      <w:marBottom w:val="0"/>
      <w:divBdr>
        <w:top w:val="none" w:sz="0" w:space="0" w:color="auto"/>
        <w:left w:val="none" w:sz="0" w:space="0" w:color="auto"/>
        <w:bottom w:val="none" w:sz="0" w:space="0" w:color="auto"/>
        <w:right w:val="none" w:sz="0" w:space="0" w:color="auto"/>
      </w:divBdr>
    </w:div>
    <w:div w:id="237136044">
      <w:bodyDiv w:val="1"/>
      <w:marLeft w:val="0"/>
      <w:marRight w:val="0"/>
      <w:marTop w:val="0"/>
      <w:marBottom w:val="0"/>
      <w:divBdr>
        <w:top w:val="none" w:sz="0" w:space="0" w:color="auto"/>
        <w:left w:val="none" w:sz="0" w:space="0" w:color="auto"/>
        <w:bottom w:val="none" w:sz="0" w:space="0" w:color="auto"/>
        <w:right w:val="none" w:sz="0" w:space="0" w:color="auto"/>
      </w:divBdr>
    </w:div>
    <w:div w:id="239297161">
      <w:bodyDiv w:val="1"/>
      <w:marLeft w:val="0"/>
      <w:marRight w:val="0"/>
      <w:marTop w:val="0"/>
      <w:marBottom w:val="0"/>
      <w:divBdr>
        <w:top w:val="none" w:sz="0" w:space="0" w:color="auto"/>
        <w:left w:val="none" w:sz="0" w:space="0" w:color="auto"/>
        <w:bottom w:val="none" w:sz="0" w:space="0" w:color="auto"/>
        <w:right w:val="none" w:sz="0" w:space="0" w:color="auto"/>
      </w:divBdr>
    </w:div>
    <w:div w:id="245305277">
      <w:bodyDiv w:val="1"/>
      <w:marLeft w:val="0"/>
      <w:marRight w:val="0"/>
      <w:marTop w:val="0"/>
      <w:marBottom w:val="0"/>
      <w:divBdr>
        <w:top w:val="none" w:sz="0" w:space="0" w:color="auto"/>
        <w:left w:val="none" w:sz="0" w:space="0" w:color="auto"/>
        <w:bottom w:val="none" w:sz="0" w:space="0" w:color="auto"/>
        <w:right w:val="none" w:sz="0" w:space="0" w:color="auto"/>
      </w:divBdr>
    </w:div>
    <w:div w:id="247077308">
      <w:bodyDiv w:val="1"/>
      <w:marLeft w:val="0"/>
      <w:marRight w:val="0"/>
      <w:marTop w:val="0"/>
      <w:marBottom w:val="0"/>
      <w:divBdr>
        <w:top w:val="none" w:sz="0" w:space="0" w:color="auto"/>
        <w:left w:val="none" w:sz="0" w:space="0" w:color="auto"/>
        <w:bottom w:val="none" w:sz="0" w:space="0" w:color="auto"/>
        <w:right w:val="none" w:sz="0" w:space="0" w:color="auto"/>
      </w:divBdr>
    </w:div>
    <w:div w:id="291060951">
      <w:bodyDiv w:val="1"/>
      <w:marLeft w:val="0"/>
      <w:marRight w:val="0"/>
      <w:marTop w:val="0"/>
      <w:marBottom w:val="0"/>
      <w:divBdr>
        <w:top w:val="none" w:sz="0" w:space="0" w:color="auto"/>
        <w:left w:val="none" w:sz="0" w:space="0" w:color="auto"/>
        <w:bottom w:val="none" w:sz="0" w:space="0" w:color="auto"/>
        <w:right w:val="none" w:sz="0" w:space="0" w:color="auto"/>
      </w:divBdr>
    </w:div>
    <w:div w:id="302543089">
      <w:bodyDiv w:val="1"/>
      <w:marLeft w:val="0"/>
      <w:marRight w:val="0"/>
      <w:marTop w:val="0"/>
      <w:marBottom w:val="0"/>
      <w:divBdr>
        <w:top w:val="none" w:sz="0" w:space="0" w:color="auto"/>
        <w:left w:val="none" w:sz="0" w:space="0" w:color="auto"/>
        <w:bottom w:val="none" w:sz="0" w:space="0" w:color="auto"/>
        <w:right w:val="none" w:sz="0" w:space="0" w:color="auto"/>
      </w:divBdr>
    </w:div>
    <w:div w:id="302664918">
      <w:bodyDiv w:val="1"/>
      <w:marLeft w:val="0"/>
      <w:marRight w:val="0"/>
      <w:marTop w:val="0"/>
      <w:marBottom w:val="0"/>
      <w:divBdr>
        <w:top w:val="none" w:sz="0" w:space="0" w:color="auto"/>
        <w:left w:val="none" w:sz="0" w:space="0" w:color="auto"/>
        <w:bottom w:val="none" w:sz="0" w:space="0" w:color="auto"/>
        <w:right w:val="none" w:sz="0" w:space="0" w:color="auto"/>
      </w:divBdr>
    </w:div>
    <w:div w:id="306280239">
      <w:bodyDiv w:val="1"/>
      <w:marLeft w:val="0"/>
      <w:marRight w:val="0"/>
      <w:marTop w:val="0"/>
      <w:marBottom w:val="0"/>
      <w:divBdr>
        <w:top w:val="none" w:sz="0" w:space="0" w:color="auto"/>
        <w:left w:val="none" w:sz="0" w:space="0" w:color="auto"/>
        <w:bottom w:val="none" w:sz="0" w:space="0" w:color="auto"/>
        <w:right w:val="none" w:sz="0" w:space="0" w:color="auto"/>
      </w:divBdr>
    </w:div>
    <w:div w:id="310330465">
      <w:bodyDiv w:val="1"/>
      <w:marLeft w:val="0"/>
      <w:marRight w:val="0"/>
      <w:marTop w:val="0"/>
      <w:marBottom w:val="0"/>
      <w:divBdr>
        <w:top w:val="none" w:sz="0" w:space="0" w:color="auto"/>
        <w:left w:val="none" w:sz="0" w:space="0" w:color="auto"/>
        <w:bottom w:val="none" w:sz="0" w:space="0" w:color="auto"/>
        <w:right w:val="none" w:sz="0" w:space="0" w:color="auto"/>
      </w:divBdr>
    </w:div>
    <w:div w:id="311300048">
      <w:bodyDiv w:val="1"/>
      <w:marLeft w:val="0"/>
      <w:marRight w:val="0"/>
      <w:marTop w:val="0"/>
      <w:marBottom w:val="0"/>
      <w:divBdr>
        <w:top w:val="none" w:sz="0" w:space="0" w:color="auto"/>
        <w:left w:val="none" w:sz="0" w:space="0" w:color="auto"/>
        <w:bottom w:val="none" w:sz="0" w:space="0" w:color="auto"/>
        <w:right w:val="none" w:sz="0" w:space="0" w:color="auto"/>
      </w:divBdr>
    </w:div>
    <w:div w:id="319894327">
      <w:bodyDiv w:val="1"/>
      <w:marLeft w:val="0"/>
      <w:marRight w:val="0"/>
      <w:marTop w:val="0"/>
      <w:marBottom w:val="0"/>
      <w:divBdr>
        <w:top w:val="none" w:sz="0" w:space="0" w:color="auto"/>
        <w:left w:val="none" w:sz="0" w:space="0" w:color="auto"/>
        <w:bottom w:val="none" w:sz="0" w:space="0" w:color="auto"/>
        <w:right w:val="none" w:sz="0" w:space="0" w:color="auto"/>
      </w:divBdr>
    </w:div>
    <w:div w:id="323514373">
      <w:bodyDiv w:val="1"/>
      <w:marLeft w:val="0"/>
      <w:marRight w:val="0"/>
      <w:marTop w:val="0"/>
      <w:marBottom w:val="0"/>
      <w:divBdr>
        <w:top w:val="none" w:sz="0" w:space="0" w:color="auto"/>
        <w:left w:val="none" w:sz="0" w:space="0" w:color="auto"/>
        <w:bottom w:val="none" w:sz="0" w:space="0" w:color="auto"/>
        <w:right w:val="none" w:sz="0" w:space="0" w:color="auto"/>
      </w:divBdr>
    </w:div>
    <w:div w:id="333144144">
      <w:bodyDiv w:val="1"/>
      <w:marLeft w:val="0"/>
      <w:marRight w:val="0"/>
      <w:marTop w:val="0"/>
      <w:marBottom w:val="0"/>
      <w:divBdr>
        <w:top w:val="none" w:sz="0" w:space="0" w:color="auto"/>
        <w:left w:val="none" w:sz="0" w:space="0" w:color="auto"/>
        <w:bottom w:val="none" w:sz="0" w:space="0" w:color="auto"/>
        <w:right w:val="none" w:sz="0" w:space="0" w:color="auto"/>
      </w:divBdr>
    </w:div>
    <w:div w:id="345332074">
      <w:bodyDiv w:val="1"/>
      <w:marLeft w:val="0"/>
      <w:marRight w:val="0"/>
      <w:marTop w:val="0"/>
      <w:marBottom w:val="0"/>
      <w:divBdr>
        <w:top w:val="none" w:sz="0" w:space="0" w:color="auto"/>
        <w:left w:val="none" w:sz="0" w:space="0" w:color="auto"/>
        <w:bottom w:val="none" w:sz="0" w:space="0" w:color="auto"/>
        <w:right w:val="none" w:sz="0" w:space="0" w:color="auto"/>
      </w:divBdr>
    </w:div>
    <w:div w:id="349453555">
      <w:bodyDiv w:val="1"/>
      <w:marLeft w:val="0"/>
      <w:marRight w:val="0"/>
      <w:marTop w:val="0"/>
      <w:marBottom w:val="0"/>
      <w:divBdr>
        <w:top w:val="none" w:sz="0" w:space="0" w:color="auto"/>
        <w:left w:val="none" w:sz="0" w:space="0" w:color="auto"/>
        <w:bottom w:val="none" w:sz="0" w:space="0" w:color="auto"/>
        <w:right w:val="none" w:sz="0" w:space="0" w:color="auto"/>
      </w:divBdr>
    </w:div>
    <w:div w:id="353314321">
      <w:bodyDiv w:val="1"/>
      <w:marLeft w:val="0"/>
      <w:marRight w:val="0"/>
      <w:marTop w:val="0"/>
      <w:marBottom w:val="0"/>
      <w:divBdr>
        <w:top w:val="none" w:sz="0" w:space="0" w:color="auto"/>
        <w:left w:val="none" w:sz="0" w:space="0" w:color="auto"/>
        <w:bottom w:val="none" w:sz="0" w:space="0" w:color="auto"/>
        <w:right w:val="none" w:sz="0" w:space="0" w:color="auto"/>
      </w:divBdr>
    </w:div>
    <w:div w:id="364063766">
      <w:bodyDiv w:val="1"/>
      <w:marLeft w:val="0"/>
      <w:marRight w:val="0"/>
      <w:marTop w:val="0"/>
      <w:marBottom w:val="0"/>
      <w:divBdr>
        <w:top w:val="none" w:sz="0" w:space="0" w:color="auto"/>
        <w:left w:val="none" w:sz="0" w:space="0" w:color="auto"/>
        <w:bottom w:val="none" w:sz="0" w:space="0" w:color="auto"/>
        <w:right w:val="none" w:sz="0" w:space="0" w:color="auto"/>
      </w:divBdr>
    </w:div>
    <w:div w:id="364646021">
      <w:bodyDiv w:val="1"/>
      <w:marLeft w:val="0"/>
      <w:marRight w:val="0"/>
      <w:marTop w:val="0"/>
      <w:marBottom w:val="0"/>
      <w:divBdr>
        <w:top w:val="none" w:sz="0" w:space="0" w:color="auto"/>
        <w:left w:val="none" w:sz="0" w:space="0" w:color="auto"/>
        <w:bottom w:val="none" w:sz="0" w:space="0" w:color="auto"/>
        <w:right w:val="none" w:sz="0" w:space="0" w:color="auto"/>
      </w:divBdr>
    </w:div>
    <w:div w:id="372191334">
      <w:bodyDiv w:val="1"/>
      <w:marLeft w:val="0"/>
      <w:marRight w:val="0"/>
      <w:marTop w:val="0"/>
      <w:marBottom w:val="0"/>
      <w:divBdr>
        <w:top w:val="none" w:sz="0" w:space="0" w:color="auto"/>
        <w:left w:val="none" w:sz="0" w:space="0" w:color="auto"/>
        <w:bottom w:val="none" w:sz="0" w:space="0" w:color="auto"/>
        <w:right w:val="none" w:sz="0" w:space="0" w:color="auto"/>
      </w:divBdr>
    </w:div>
    <w:div w:id="381291609">
      <w:bodyDiv w:val="1"/>
      <w:marLeft w:val="0"/>
      <w:marRight w:val="0"/>
      <w:marTop w:val="0"/>
      <w:marBottom w:val="0"/>
      <w:divBdr>
        <w:top w:val="none" w:sz="0" w:space="0" w:color="auto"/>
        <w:left w:val="none" w:sz="0" w:space="0" w:color="auto"/>
        <w:bottom w:val="none" w:sz="0" w:space="0" w:color="auto"/>
        <w:right w:val="none" w:sz="0" w:space="0" w:color="auto"/>
      </w:divBdr>
    </w:div>
    <w:div w:id="389772090">
      <w:bodyDiv w:val="1"/>
      <w:marLeft w:val="0"/>
      <w:marRight w:val="0"/>
      <w:marTop w:val="0"/>
      <w:marBottom w:val="0"/>
      <w:divBdr>
        <w:top w:val="none" w:sz="0" w:space="0" w:color="auto"/>
        <w:left w:val="none" w:sz="0" w:space="0" w:color="auto"/>
        <w:bottom w:val="none" w:sz="0" w:space="0" w:color="auto"/>
        <w:right w:val="none" w:sz="0" w:space="0" w:color="auto"/>
      </w:divBdr>
    </w:div>
    <w:div w:id="390544716">
      <w:bodyDiv w:val="1"/>
      <w:marLeft w:val="0"/>
      <w:marRight w:val="0"/>
      <w:marTop w:val="0"/>
      <w:marBottom w:val="0"/>
      <w:divBdr>
        <w:top w:val="none" w:sz="0" w:space="0" w:color="auto"/>
        <w:left w:val="none" w:sz="0" w:space="0" w:color="auto"/>
        <w:bottom w:val="none" w:sz="0" w:space="0" w:color="auto"/>
        <w:right w:val="none" w:sz="0" w:space="0" w:color="auto"/>
      </w:divBdr>
    </w:div>
    <w:div w:id="391390505">
      <w:bodyDiv w:val="1"/>
      <w:marLeft w:val="0"/>
      <w:marRight w:val="0"/>
      <w:marTop w:val="0"/>
      <w:marBottom w:val="0"/>
      <w:divBdr>
        <w:top w:val="none" w:sz="0" w:space="0" w:color="auto"/>
        <w:left w:val="none" w:sz="0" w:space="0" w:color="auto"/>
        <w:bottom w:val="none" w:sz="0" w:space="0" w:color="auto"/>
        <w:right w:val="none" w:sz="0" w:space="0" w:color="auto"/>
      </w:divBdr>
    </w:div>
    <w:div w:id="399522997">
      <w:bodyDiv w:val="1"/>
      <w:marLeft w:val="0"/>
      <w:marRight w:val="0"/>
      <w:marTop w:val="0"/>
      <w:marBottom w:val="0"/>
      <w:divBdr>
        <w:top w:val="none" w:sz="0" w:space="0" w:color="auto"/>
        <w:left w:val="none" w:sz="0" w:space="0" w:color="auto"/>
        <w:bottom w:val="none" w:sz="0" w:space="0" w:color="auto"/>
        <w:right w:val="none" w:sz="0" w:space="0" w:color="auto"/>
      </w:divBdr>
    </w:div>
    <w:div w:id="403532633">
      <w:bodyDiv w:val="1"/>
      <w:marLeft w:val="0"/>
      <w:marRight w:val="0"/>
      <w:marTop w:val="0"/>
      <w:marBottom w:val="0"/>
      <w:divBdr>
        <w:top w:val="none" w:sz="0" w:space="0" w:color="auto"/>
        <w:left w:val="none" w:sz="0" w:space="0" w:color="auto"/>
        <w:bottom w:val="none" w:sz="0" w:space="0" w:color="auto"/>
        <w:right w:val="none" w:sz="0" w:space="0" w:color="auto"/>
      </w:divBdr>
    </w:div>
    <w:div w:id="409159396">
      <w:bodyDiv w:val="1"/>
      <w:marLeft w:val="0"/>
      <w:marRight w:val="0"/>
      <w:marTop w:val="0"/>
      <w:marBottom w:val="0"/>
      <w:divBdr>
        <w:top w:val="none" w:sz="0" w:space="0" w:color="auto"/>
        <w:left w:val="none" w:sz="0" w:space="0" w:color="auto"/>
        <w:bottom w:val="none" w:sz="0" w:space="0" w:color="auto"/>
        <w:right w:val="none" w:sz="0" w:space="0" w:color="auto"/>
      </w:divBdr>
    </w:div>
    <w:div w:id="409622683">
      <w:bodyDiv w:val="1"/>
      <w:marLeft w:val="0"/>
      <w:marRight w:val="0"/>
      <w:marTop w:val="0"/>
      <w:marBottom w:val="0"/>
      <w:divBdr>
        <w:top w:val="none" w:sz="0" w:space="0" w:color="auto"/>
        <w:left w:val="none" w:sz="0" w:space="0" w:color="auto"/>
        <w:bottom w:val="none" w:sz="0" w:space="0" w:color="auto"/>
        <w:right w:val="none" w:sz="0" w:space="0" w:color="auto"/>
      </w:divBdr>
    </w:div>
    <w:div w:id="410977036">
      <w:bodyDiv w:val="1"/>
      <w:marLeft w:val="0"/>
      <w:marRight w:val="0"/>
      <w:marTop w:val="0"/>
      <w:marBottom w:val="0"/>
      <w:divBdr>
        <w:top w:val="none" w:sz="0" w:space="0" w:color="auto"/>
        <w:left w:val="none" w:sz="0" w:space="0" w:color="auto"/>
        <w:bottom w:val="none" w:sz="0" w:space="0" w:color="auto"/>
        <w:right w:val="none" w:sz="0" w:space="0" w:color="auto"/>
      </w:divBdr>
    </w:div>
    <w:div w:id="412432966">
      <w:bodyDiv w:val="1"/>
      <w:marLeft w:val="0"/>
      <w:marRight w:val="0"/>
      <w:marTop w:val="0"/>
      <w:marBottom w:val="0"/>
      <w:divBdr>
        <w:top w:val="none" w:sz="0" w:space="0" w:color="auto"/>
        <w:left w:val="none" w:sz="0" w:space="0" w:color="auto"/>
        <w:bottom w:val="none" w:sz="0" w:space="0" w:color="auto"/>
        <w:right w:val="none" w:sz="0" w:space="0" w:color="auto"/>
      </w:divBdr>
    </w:div>
    <w:div w:id="412822509">
      <w:bodyDiv w:val="1"/>
      <w:marLeft w:val="0"/>
      <w:marRight w:val="0"/>
      <w:marTop w:val="0"/>
      <w:marBottom w:val="0"/>
      <w:divBdr>
        <w:top w:val="none" w:sz="0" w:space="0" w:color="auto"/>
        <w:left w:val="none" w:sz="0" w:space="0" w:color="auto"/>
        <w:bottom w:val="none" w:sz="0" w:space="0" w:color="auto"/>
        <w:right w:val="none" w:sz="0" w:space="0" w:color="auto"/>
      </w:divBdr>
    </w:div>
    <w:div w:id="417560266">
      <w:bodyDiv w:val="1"/>
      <w:marLeft w:val="0"/>
      <w:marRight w:val="0"/>
      <w:marTop w:val="0"/>
      <w:marBottom w:val="0"/>
      <w:divBdr>
        <w:top w:val="none" w:sz="0" w:space="0" w:color="auto"/>
        <w:left w:val="none" w:sz="0" w:space="0" w:color="auto"/>
        <w:bottom w:val="none" w:sz="0" w:space="0" w:color="auto"/>
        <w:right w:val="none" w:sz="0" w:space="0" w:color="auto"/>
      </w:divBdr>
    </w:div>
    <w:div w:id="418253374">
      <w:bodyDiv w:val="1"/>
      <w:marLeft w:val="0"/>
      <w:marRight w:val="0"/>
      <w:marTop w:val="0"/>
      <w:marBottom w:val="0"/>
      <w:divBdr>
        <w:top w:val="none" w:sz="0" w:space="0" w:color="auto"/>
        <w:left w:val="none" w:sz="0" w:space="0" w:color="auto"/>
        <w:bottom w:val="none" w:sz="0" w:space="0" w:color="auto"/>
        <w:right w:val="none" w:sz="0" w:space="0" w:color="auto"/>
      </w:divBdr>
    </w:div>
    <w:div w:id="434909796">
      <w:bodyDiv w:val="1"/>
      <w:marLeft w:val="0"/>
      <w:marRight w:val="0"/>
      <w:marTop w:val="0"/>
      <w:marBottom w:val="0"/>
      <w:divBdr>
        <w:top w:val="none" w:sz="0" w:space="0" w:color="auto"/>
        <w:left w:val="none" w:sz="0" w:space="0" w:color="auto"/>
        <w:bottom w:val="none" w:sz="0" w:space="0" w:color="auto"/>
        <w:right w:val="none" w:sz="0" w:space="0" w:color="auto"/>
      </w:divBdr>
    </w:div>
    <w:div w:id="435488776">
      <w:bodyDiv w:val="1"/>
      <w:marLeft w:val="0"/>
      <w:marRight w:val="0"/>
      <w:marTop w:val="0"/>
      <w:marBottom w:val="0"/>
      <w:divBdr>
        <w:top w:val="none" w:sz="0" w:space="0" w:color="auto"/>
        <w:left w:val="none" w:sz="0" w:space="0" w:color="auto"/>
        <w:bottom w:val="none" w:sz="0" w:space="0" w:color="auto"/>
        <w:right w:val="none" w:sz="0" w:space="0" w:color="auto"/>
      </w:divBdr>
    </w:div>
    <w:div w:id="439838989">
      <w:bodyDiv w:val="1"/>
      <w:marLeft w:val="0"/>
      <w:marRight w:val="0"/>
      <w:marTop w:val="0"/>
      <w:marBottom w:val="0"/>
      <w:divBdr>
        <w:top w:val="none" w:sz="0" w:space="0" w:color="auto"/>
        <w:left w:val="none" w:sz="0" w:space="0" w:color="auto"/>
        <w:bottom w:val="none" w:sz="0" w:space="0" w:color="auto"/>
        <w:right w:val="none" w:sz="0" w:space="0" w:color="auto"/>
      </w:divBdr>
    </w:div>
    <w:div w:id="448354978">
      <w:bodyDiv w:val="1"/>
      <w:marLeft w:val="0"/>
      <w:marRight w:val="0"/>
      <w:marTop w:val="0"/>
      <w:marBottom w:val="0"/>
      <w:divBdr>
        <w:top w:val="none" w:sz="0" w:space="0" w:color="auto"/>
        <w:left w:val="none" w:sz="0" w:space="0" w:color="auto"/>
        <w:bottom w:val="none" w:sz="0" w:space="0" w:color="auto"/>
        <w:right w:val="none" w:sz="0" w:space="0" w:color="auto"/>
      </w:divBdr>
    </w:div>
    <w:div w:id="448359651">
      <w:bodyDiv w:val="1"/>
      <w:marLeft w:val="0"/>
      <w:marRight w:val="0"/>
      <w:marTop w:val="0"/>
      <w:marBottom w:val="0"/>
      <w:divBdr>
        <w:top w:val="none" w:sz="0" w:space="0" w:color="auto"/>
        <w:left w:val="none" w:sz="0" w:space="0" w:color="auto"/>
        <w:bottom w:val="none" w:sz="0" w:space="0" w:color="auto"/>
        <w:right w:val="none" w:sz="0" w:space="0" w:color="auto"/>
      </w:divBdr>
    </w:div>
    <w:div w:id="453670251">
      <w:bodyDiv w:val="1"/>
      <w:marLeft w:val="0"/>
      <w:marRight w:val="0"/>
      <w:marTop w:val="0"/>
      <w:marBottom w:val="0"/>
      <w:divBdr>
        <w:top w:val="none" w:sz="0" w:space="0" w:color="auto"/>
        <w:left w:val="none" w:sz="0" w:space="0" w:color="auto"/>
        <w:bottom w:val="none" w:sz="0" w:space="0" w:color="auto"/>
        <w:right w:val="none" w:sz="0" w:space="0" w:color="auto"/>
      </w:divBdr>
    </w:div>
    <w:div w:id="466624157">
      <w:bodyDiv w:val="1"/>
      <w:marLeft w:val="0"/>
      <w:marRight w:val="0"/>
      <w:marTop w:val="0"/>
      <w:marBottom w:val="0"/>
      <w:divBdr>
        <w:top w:val="none" w:sz="0" w:space="0" w:color="auto"/>
        <w:left w:val="none" w:sz="0" w:space="0" w:color="auto"/>
        <w:bottom w:val="none" w:sz="0" w:space="0" w:color="auto"/>
        <w:right w:val="none" w:sz="0" w:space="0" w:color="auto"/>
      </w:divBdr>
    </w:div>
    <w:div w:id="467280317">
      <w:bodyDiv w:val="1"/>
      <w:marLeft w:val="0"/>
      <w:marRight w:val="0"/>
      <w:marTop w:val="0"/>
      <w:marBottom w:val="0"/>
      <w:divBdr>
        <w:top w:val="none" w:sz="0" w:space="0" w:color="auto"/>
        <w:left w:val="none" w:sz="0" w:space="0" w:color="auto"/>
        <w:bottom w:val="none" w:sz="0" w:space="0" w:color="auto"/>
        <w:right w:val="none" w:sz="0" w:space="0" w:color="auto"/>
      </w:divBdr>
    </w:div>
    <w:div w:id="478619562">
      <w:bodyDiv w:val="1"/>
      <w:marLeft w:val="0"/>
      <w:marRight w:val="0"/>
      <w:marTop w:val="0"/>
      <w:marBottom w:val="0"/>
      <w:divBdr>
        <w:top w:val="none" w:sz="0" w:space="0" w:color="auto"/>
        <w:left w:val="none" w:sz="0" w:space="0" w:color="auto"/>
        <w:bottom w:val="none" w:sz="0" w:space="0" w:color="auto"/>
        <w:right w:val="none" w:sz="0" w:space="0" w:color="auto"/>
      </w:divBdr>
    </w:div>
    <w:div w:id="482813560">
      <w:bodyDiv w:val="1"/>
      <w:marLeft w:val="0"/>
      <w:marRight w:val="0"/>
      <w:marTop w:val="0"/>
      <w:marBottom w:val="0"/>
      <w:divBdr>
        <w:top w:val="none" w:sz="0" w:space="0" w:color="auto"/>
        <w:left w:val="none" w:sz="0" w:space="0" w:color="auto"/>
        <w:bottom w:val="none" w:sz="0" w:space="0" w:color="auto"/>
        <w:right w:val="none" w:sz="0" w:space="0" w:color="auto"/>
      </w:divBdr>
    </w:div>
    <w:div w:id="488327107">
      <w:bodyDiv w:val="1"/>
      <w:marLeft w:val="0"/>
      <w:marRight w:val="0"/>
      <w:marTop w:val="0"/>
      <w:marBottom w:val="0"/>
      <w:divBdr>
        <w:top w:val="none" w:sz="0" w:space="0" w:color="auto"/>
        <w:left w:val="none" w:sz="0" w:space="0" w:color="auto"/>
        <w:bottom w:val="none" w:sz="0" w:space="0" w:color="auto"/>
        <w:right w:val="none" w:sz="0" w:space="0" w:color="auto"/>
      </w:divBdr>
    </w:div>
    <w:div w:id="495146422">
      <w:bodyDiv w:val="1"/>
      <w:marLeft w:val="0"/>
      <w:marRight w:val="0"/>
      <w:marTop w:val="0"/>
      <w:marBottom w:val="0"/>
      <w:divBdr>
        <w:top w:val="none" w:sz="0" w:space="0" w:color="auto"/>
        <w:left w:val="none" w:sz="0" w:space="0" w:color="auto"/>
        <w:bottom w:val="none" w:sz="0" w:space="0" w:color="auto"/>
        <w:right w:val="none" w:sz="0" w:space="0" w:color="auto"/>
      </w:divBdr>
    </w:div>
    <w:div w:id="501700974">
      <w:bodyDiv w:val="1"/>
      <w:marLeft w:val="0"/>
      <w:marRight w:val="0"/>
      <w:marTop w:val="0"/>
      <w:marBottom w:val="0"/>
      <w:divBdr>
        <w:top w:val="none" w:sz="0" w:space="0" w:color="auto"/>
        <w:left w:val="none" w:sz="0" w:space="0" w:color="auto"/>
        <w:bottom w:val="none" w:sz="0" w:space="0" w:color="auto"/>
        <w:right w:val="none" w:sz="0" w:space="0" w:color="auto"/>
      </w:divBdr>
    </w:div>
    <w:div w:id="509830197">
      <w:bodyDiv w:val="1"/>
      <w:marLeft w:val="0"/>
      <w:marRight w:val="0"/>
      <w:marTop w:val="0"/>
      <w:marBottom w:val="0"/>
      <w:divBdr>
        <w:top w:val="none" w:sz="0" w:space="0" w:color="auto"/>
        <w:left w:val="none" w:sz="0" w:space="0" w:color="auto"/>
        <w:bottom w:val="none" w:sz="0" w:space="0" w:color="auto"/>
        <w:right w:val="none" w:sz="0" w:space="0" w:color="auto"/>
      </w:divBdr>
    </w:div>
    <w:div w:id="524637509">
      <w:bodyDiv w:val="1"/>
      <w:marLeft w:val="0"/>
      <w:marRight w:val="0"/>
      <w:marTop w:val="0"/>
      <w:marBottom w:val="0"/>
      <w:divBdr>
        <w:top w:val="none" w:sz="0" w:space="0" w:color="auto"/>
        <w:left w:val="none" w:sz="0" w:space="0" w:color="auto"/>
        <w:bottom w:val="none" w:sz="0" w:space="0" w:color="auto"/>
        <w:right w:val="none" w:sz="0" w:space="0" w:color="auto"/>
      </w:divBdr>
    </w:div>
    <w:div w:id="527332489">
      <w:bodyDiv w:val="1"/>
      <w:marLeft w:val="0"/>
      <w:marRight w:val="0"/>
      <w:marTop w:val="0"/>
      <w:marBottom w:val="0"/>
      <w:divBdr>
        <w:top w:val="none" w:sz="0" w:space="0" w:color="auto"/>
        <w:left w:val="none" w:sz="0" w:space="0" w:color="auto"/>
        <w:bottom w:val="none" w:sz="0" w:space="0" w:color="auto"/>
        <w:right w:val="none" w:sz="0" w:space="0" w:color="auto"/>
      </w:divBdr>
    </w:div>
    <w:div w:id="528182851">
      <w:bodyDiv w:val="1"/>
      <w:marLeft w:val="0"/>
      <w:marRight w:val="0"/>
      <w:marTop w:val="0"/>
      <w:marBottom w:val="0"/>
      <w:divBdr>
        <w:top w:val="none" w:sz="0" w:space="0" w:color="auto"/>
        <w:left w:val="none" w:sz="0" w:space="0" w:color="auto"/>
        <w:bottom w:val="none" w:sz="0" w:space="0" w:color="auto"/>
        <w:right w:val="none" w:sz="0" w:space="0" w:color="auto"/>
      </w:divBdr>
    </w:div>
    <w:div w:id="541097189">
      <w:bodyDiv w:val="1"/>
      <w:marLeft w:val="0"/>
      <w:marRight w:val="0"/>
      <w:marTop w:val="0"/>
      <w:marBottom w:val="0"/>
      <w:divBdr>
        <w:top w:val="none" w:sz="0" w:space="0" w:color="auto"/>
        <w:left w:val="none" w:sz="0" w:space="0" w:color="auto"/>
        <w:bottom w:val="none" w:sz="0" w:space="0" w:color="auto"/>
        <w:right w:val="none" w:sz="0" w:space="0" w:color="auto"/>
      </w:divBdr>
    </w:div>
    <w:div w:id="548735018">
      <w:bodyDiv w:val="1"/>
      <w:marLeft w:val="0"/>
      <w:marRight w:val="0"/>
      <w:marTop w:val="0"/>
      <w:marBottom w:val="0"/>
      <w:divBdr>
        <w:top w:val="none" w:sz="0" w:space="0" w:color="auto"/>
        <w:left w:val="none" w:sz="0" w:space="0" w:color="auto"/>
        <w:bottom w:val="none" w:sz="0" w:space="0" w:color="auto"/>
        <w:right w:val="none" w:sz="0" w:space="0" w:color="auto"/>
      </w:divBdr>
    </w:div>
    <w:div w:id="559290723">
      <w:bodyDiv w:val="1"/>
      <w:marLeft w:val="0"/>
      <w:marRight w:val="0"/>
      <w:marTop w:val="0"/>
      <w:marBottom w:val="0"/>
      <w:divBdr>
        <w:top w:val="none" w:sz="0" w:space="0" w:color="auto"/>
        <w:left w:val="none" w:sz="0" w:space="0" w:color="auto"/>
        <w:bottom w:val="none" w:sz="0" w:space="0" w:color="auto"/>
        <w:right w:val="none" w:sz="0" w:space="0" w:color="auto"/>
      </w:divBdr>
    </w:div>
    <w:div w:id="559710081">
      <w:bodyDiv w:val="1"/>
      <w:marLeft w:val="0"/>
      <w:marRight w:val="0"/>
      <w:marTop w:val="0"/>
      <w:marBottom w:val="0"/>
      <w:divBdr>
        <w:top w:val="none" w:sz="0" w:space="0" w:color="auto"/>
        <w:left w:val="none" w:sz="0" w:space="0" w:color="auto"/>
        <w:bottom w:val="none" w:sz="0" w:space="0" w:color="auto"/>
        <w:right w:val="none" w:sz="0" w:space="0" w:color="auto"/>
      </w:divBdr>
    </w:div>
    <w:div w:id="560213229">
      <w:bodyDiv w:val="1"/>
      <w:marLeft w:val="0"/>
      <w:marRight w:val="0"/>
      <w:marTop w:val="0"/>
      <w:marBottom w:val="0"/>
      <w:divBdr>
        <w:top w:val="none" w:sz="0" w:space="0" w:color="auto"/>
        <w:left w:val="none" w:sz="0" w:space="0" w:color="auto"/>
        <w:bottom w:val="none" w:sz="0" w:space="0" w:color="auto"/>
        <w:right w:val="none" w:sz="0" w:space="0" w:color="auto"/>
      </w:divBdr>
    </w:div>
    <w:div w:id="564148853">
      <w:bodyDiv w:val="1"/>
      <w:marLeft w:val="0"/>
      <w:marRight w:val="0"/>
      <w:marTop w:val="0"/>
      <w:marBottom w:val="0"/>
      <w:divBdr>
        <w:top w:val="none" w:sz="0" w:space="0" w:color="auto"/>
        <w:left w:val="none" w:sz="0" w:space="0" w:color="auto"/>
        <w:bottom w:val="none" w:sz="0" w:space="0" w:color="auto"/>
        <w:right w:val="none" w:sz="0" w:space="0" w:color="auto"/>
      </w:divBdr>
    </w:div>
    <w:div w:id="570697590">
      <w:bodyDiv w:val="1"/>
      <w:marLeft w:val="0"/>
      <w:marRight w:val="0"/>
      <w:marTop w:val="0"/>
      <w:marBottom w:val="0"/>
      <w:divBdr>
        <w:top w:val="none" w:sz="0" w:space="0" w:color="auto"/>
        <w:left w:val="none" w:sz="0" w:space="0" w:color="auto"/>
        <w:bottom w:val="none" w:sz="0" w:space="0" w:color="auto"/>
        <w:right w:val="none" w:sz="0" w:space="0" w:color="auto"/>
      </w:divBdr>
    </w:div>
    <w:div w:id="571893205">
      <w:bodyDiv w:val="1"/>
      <w:marLeft w:val="0"/>
      <w:marRight w:val="0"/>
      <w:marTop w:val="0"/>
      <w:marBottom w:val="0"/>
      <w:divBdr>
        <w:top w:val="none" w:sz="0" w:space="0" w:color="auto"/>
        <w:left w:val="none" w:sz="0" w:space="0" w:color="auto"/>
        <w:bottom w:val="none" w:sz="0" w:space="0" w:color="auto"/>
        <w:right w:val="none" w:sz="0" w:space="0" w:color="auto"/>
      </w:divBdr>
    </w:div>
    <w:div w:id="579173215">
      <w:bodyDiv w:val="1"/>
      <w:marLeft w:val="0"/>
      <w:marRight w:val="0"/>
      <w:marTop w:val="0"/>
      <w:marBottom w:val="0"/>
      <w:divBdr>
        <w:top w:val="none" w:sz="0" w:space="0" w:color="auto"/>
        <w:left w:val="none" w:sz="0" w:space="0" w:color="auto"/>
        <w:bottom w:val="none" w:sz="0" w:space="0" w:color="auto"/>
        <w:right w:val="none" w:sz="0" w:space="0" w:color="auto"/>
      </w:divBdr>
    </w:div>
    <w:div w:id="584071144">
      <w:bodyDiv w:val="1"/>
      <w:marLeft w:val="0"/>
      <w:marRight w:val="0"/>
      <w:marTop w:val="0"/>
      <w:marBottom w:val="0"/>
      <w:divBdr>
        <w:top w:val="none" w:sz="0" w:space="0" w:color="auto"/>
        <w:left w:val="none" w:sz="0" w:space="0" w:color="auto"/>
        <w:bottom w:val="none" w:sz="0" w:space="0" w:color="auto"/>
        <w:right w:val="none" w:sz="0" w:space="0" w:color="auto"/>
      </w:divBdr>
    </w:div>
    <w:div w:id="587470088">
      <w:bodyDiv w:val="1"/>
      <w:marLeft w:val="0"/>
      <w:marRight w:val="0"/>
      <w:marTop w:val="0"/>
      <w:marBottom w:val="0"/>
      <w:divBdr>
        <w:top w:val="none" w:sz="0" w:space="0" w:color="auto"/>
        <w:left w:val="none" w:sz="0" w:space="0" w:color="auto"/>
        <w:bottom w:val="none" w:sz="0" w:space="0" w:color="auto"/>
        <w:right w:val="none" w:sz="0" w:space="0" w:color="auto"/>
      </w:divBdr>
    </w:div>
    <w:div w:id="588464023">
      <w:bodyDiv w:val="1"/>
      <w:marLeft w:val="0"/>
      <w:marRight w:val="0"/>
      <w:marTop w:val="0"/>
      <w:marBottom w:val="0"/>
      <w:divBdr>
        <w:top w:val="none" w:sz="0" w:space="0" w:color="auto"/>
        <w:left w:val="none" w:sz="0" w:space="0" w:color="auto"/>
        <w:bottom w:val="none" w:sz="0" w:space="0" w:color="auto"/>
        <w:right w:val="none" w:sz="0" w:space="0" w:color="auto"/>
      </w:divBdr>
    </w:div>
    <w:div w:id="591667322">
      <w:bodyDiv w:val="1"/>
      <w:marLeft w:val="0"/>
      <w:marRight w:val="0"/>
      <w:marTop w:val="0"/>
      <w:marBottom w:val="0"/>
      <w:divBdr>
        <w:top w:val="none" w:sz="0" w:space="0" w:color="auto"/>
        <w:left w:val="none" w:sz="0" w:space="0" w:color="auto"/>
        <w:bottom w:val="none" w:sz="0" w:space="0" w:color="auto"/>
        <w:right w:val="none" w:sz="0" w:space="0" w:color="auto"/>
      </w:divBdr>
    </w:div>
    <w:div w:id="597297957">
      <w:bodyDiv w:val="1"/>
      <w:marLeft w:val="0"/>
      <w:marRight w:val="0"/>
      <w:marTop w:val="0"/>
      <w:marBottom w:val="0"/>
      <w:divBdr>
        <w:top w:val="none" w:sz="0" w:space="0" w:color="auto"/>
        <w:left w:val="none" w:sz="0" w:space="0" w:color="auto"/>
        <w:bottom w:val="none" w:sz="0" w:space="0" w:color="auto"/>
        <w:right w:val="none" w:sz="0" w:space="0" w:color="auto"/>
      </w:divBdr>
    </w:div>
    <w:div w:id="604309315">
      <w:bodyDiv w:val="1"/>
      <w:marLeft w:val="0"/>
      <w:marRight w:val="0"/>
      <w:marTop w:val="0"/>
      <w:marBottom w:val="0"/>
      <w:divBdr>
        <w:top w:val="none" w:sz="0" w:space="0" w:color="auto"/>
        <w:left w:val="none" w:sz="0" w:space="0" w:color="auto"/>
        <w:bottom w:val="none" w:sz="0" w:space="0" w:color="auto"/>
        <w:right w:val="none" w:sz="0" w:space="0" w:color="auto"/>
      </w:divBdr>
    </w:div>
    <w:div w:id="609312856">
      <w:bodyDiv w:val="1"/>
      <w:marLeft w:val="0"/>
      <w:marRight w:val="0"/>
      <w:marTop w:val="0"/>
      <w:marBottom w:val="0"/>
      <w:divBdr>
        <w:top w:val="none" w:sz="0" w:space="0" w:color="auto"/>
        <w:left w:val="none" w:sz="0" w:space="0" w:color="auto"/>
        <w:bottom w:val="none" w:sz="0" w:space="0" w:color="auto"/>
        <w:right w:val="none" w:sz="0" w:space="0" w:color="auto"/>
      </w:divBdr>
    </w:div>
    <w:div w:id="614101707">
      <w:bodyDiv w:val="1"/>
      <w:marLeft w:val="0"/>
      <w:marRight w:val="0"/>
      <w:marTop w:val="0"/>
      <w:marBottom w:val="0"/>
      <w:divBdr>
        <w:top w:val="none" w:sz="0" w:space="0" w:color="auto"/>
        <w:left w:val="none" w:sz="0" w:space="0" w:color="auto"/>
        <w:bottom w:val="none" w:sz="0" w:space="0" w:color="auto"/>
        <w:right w:val="none" w:sz="0" w:space="0" w:color="auto"/>
      </w:divBdr>
    </w:div>
    <w:div w:id="614748870">
      <w:bodyDiv w:val="1"/>
      <w:marLeft w:val="0"/>
      <w:marRight w:val="0"/>
      <w:marTop w:val="0"/>
      <w:marBottom w:val="0"/>
      <w:divBdr>
        <w:top w:val="none" w:sz="0" w:space="0" w:color="auto"/>
        <w:left w:val="none" w:sz="0" w:space="0" w:color="auto"/>
        <w:bottom w:val="none" w:sz="0" w:space="0" w:color="auto"/>
        <w:right w:val="none" w:sz="0" w:space="0" w:color="auto"/>
      </w:divBdr>
    </w:div>
    <w:div w:id="620917682">
      <w:bodyDiv w:val="1"/>
      <w:marLeft w:val="0"/>
      <w:marRight w:val="0"/>
      <w:marTop w:val="0"/>
      <w:marBottom w:val="0"/>
      <w:divBdr>
        <w:top w:val="none" w:sz="0" w:space="0" w:color="auto"/>
        <w:left w:val="none" w:sz="0" w:space="0" w:color="auto"/>
        <w:bottom w:val="none" w:sz="0" w:space="0" w:color="auto"/>
        <w:right w:val="none" w:sz="0" w:space="0" w:color="auto"/>
      </w:divBdr>
    </w:div>
    <w:div w:id="637150091">
      <w:bodyDiv w:val="1"/>
      <w:marLeft w:val="0"/>
      <w:marRight w:val="0"/>
      <w:marTop w:val="0"/>
      <w:marBottom w:val="0"/>
      <w:divBdr>
        <w:top w:val="none" w:sz="0" w:space="0" w:color="auto"/>
        <w:left w:val="none" w:sz="0" w:space="0" w:color="auto"/>
        <w:bottom w:val="none" w:sz="0" w:space="0" w:color="auto"/>
        <w:right w:val="none" w:sz="0" w:space="0" w:color="auto"/>
      </w:divBdr>
    </w:div>
    <w:div w:id="641930258">
      <w:bodyDiv w:val="1"/>
      <w:marLeft w:val="0"/>
      <w:marRight w:val="0"/>
      <w:marTop w:val="0"/>
      <w:marBottom w:val="0"/>
      <w:divBdr>
        <w:top w:val="none" w:sz="0" w:space="0" w:color="auto"/>
        <w:left w:val="none" w:sz="0" w:space="0" w:color="auto"/>
        <w:bottom w:val="none" w:sz="0" w:space="0" w:color="auto"/>
        <w:right w:val="none" w:sz="0" w:space="0" w:color="auto"/>
      </w:divBdr>
    </w:div>
    <w:div w:id="654142832">
      <w:bodyDiv w:val="1"/>
      <w:marLeft w:val="0"/>
      <w:marRight w:val="0"/>
      <w:marTop w:val="0"/>
      <w:marBottom w:val="0"/>
      <w:divBdr>
        <w:top w:val="none" w:sz="0" w:space="0" w:color="auto"/>
        <w:left w:val="none" w:sz="0" w:space="0" w:color="auto"/>
        <w:bottom w:val="none" w:sz="0" w:space="0" w:color="auto"/>
        <w:right w:val="none" w:sz="0" w:space="0" w:color="auto"/>
      </w:divBdr>
    </w:div>
    <w:div w:id="655495662">
      <w:bodyDiv w:val="1"/>
      <w:marLeft w:val="0"/>
      <w:marRight w:val="0"/>
      <w:marTop w:val="0"/>
      <w:marBottom w:val="0"/>
      <w:divBdr>
        <w:top w:val="none" w:sz="0" w:space="0" w:color="auto"/>
        <w:left w:val="none" w:sz="0" w:space="0" w:color="auto"/>
        <w:bottom w:val="none" w:sz="0" w:space="0" w:color="auto"/>
        <w:right w:val="none" w:sz="0" w:space="0" w:color="auto"/>
      </w:divBdr>
    </w:div>
    <w:div w:id="660620063">
      <w:bodyDiv w:val="1"/>
      <w:marLeft w:val="0"/>
      <w:marRight w:val="0"/>
      <w:marTop w:val="0"/>
      <w:marBottom w:val="0"/>
      <w:divBdr>
        <w:top w:val="none" w:sz="0" w:space="0" w:color="auto"/>
        <w:left w:val="none" w:sz="0" w:space="0" w:color="auto"/>
        <w:bottom w:val="none" w:sz="0" w:space="0" w:color="auto"/>
        <w:right w:val="none" w:sz="0" w:space="0" w:color="auto"/>
      </w:divBdr>
    </w:div>
    <w:div w:id="661348638">
      <w:bodyDiv w:val="1"/>
      <w:marLeft w:val="0"/>
      <w:marRight w:val="0"/>
      <w:marTop w:val="0"/>
      <w:marBottom w:val="0"/>
      <w:divBdr>
        <w:top w:val="none" w:sz="0" w:space="0" w:color="auto"/>
        <w:left w:val="none" w:sz="0" w:space="0" w:color="auto"/>
        <w:bottom w:val="none" w:sz="0" w:space="0" w:color="auto"/>
        <w:right w:val="none" w:sz="0" w:space="0" w:color="auto"/>
      </w:divBdr>
    </w:div>
    <w:div w:id="664359754">
      <w:bodyDiv w:val="1"/>
      <w:marLeft w:val="0"/>
      <w:marRight w:val="0"/>
      <w:marTop w:val="0"/>
      <w:marBottom w:val="0"/>
      <w:divBdr>
        <w:top w:val="none" w:sz="0" w:space="0" w:color="auto"/>
        <w:left w:val="none" w:sz="0" w:space="0" w:color="auto"/>
        <w:bottom w:val="none" w:sz="0" w:space="0" w:color="auto"/>
        <w:right w:val="none" w:sz="0" w:space="0" w:color="auto"/>
      </w:divBdr>
    </w:div>
    <w:div w:id="671416372">
      <w:bodyDiv w:val="1"/>
      <w:marLeft w:val="0"/>
      <w:marRight w:val="0"/>
      <w:marTop w:val="0"/>
      <w:marBottom w:val="0"/>
      <w:divBdr>
        <w:top w:val="none" w:sz="0" w:space="0" w:color="auto"/>
        <w:left w:val="none" w:sz="0" w:space="0" w:color="auto"/>
        <w:bottom w:val="none" w:sz="0" w:space="0" w:color="auto"/>
        <w:right w:val="none" w:sz="0" w:space="0" w:color="auto"/>
      </w:divBdr>
    </w:div>
    <w:div w:id="678434668">
      <w:bodyDiv w:val="1"/>
      <w:marLeft w:val="0"/>
      <w:marRight w:val="0"/>
      <w:marTop w:val="0"/>
      <w:marBottom w:val="0"/>
      <w:divBdr>
        <w:top w:val="none" w:sz="0" w:space="0" w:color="auto"/>
        <w:left w:val="none" w:sz="0" w:space="0" w:color="auto"/>
        <w:bottom w:val="none" w:sz="0" w:space="0" w:color="auto"/>
        <w:right w:val="none" w:sz="0" w:space="0" w:color="auto"/>
      </w:divBdr>
    </w:div>
    <w:div w:id="679966026">
      <w:bodyDiv w:val="1"/>
      <w:marLeft w:val="0"/>
      <w:marRight w:val="0"/>
      <w:marTop w:val="0"/>
      <w:marBottom w:val="0"/>
      <w:divBdr>
        <w:top w:val="none" w:sz="0" w:space="0" w:color="auto"/>
        <w:left w:val="none" w:sz="0" w:space="0" w:color="auto"/>
        <w:bottom w:val="none" w:sz="0" w:space="0" w:color="auto"/>
        <w:right w:val="none" w:sz="0" w:space="0" w:color="auto"/>
      </w:divBdr>
    </w:div>
    <w:div w:id="680207449">
      <w:bodyDiv w:val="1"/>
      <w:marLeft w:val="0"/>
      <w:marRight w:val="0"/>
      <w:marTop w:val="0"/>
      <w:marBottom w:val="0"/>
      <w:divBdr>
        <w:top w:val="none" w:sz="0" w:space="0" w:color="auto"/>
        <w:left w:val="none" w:sz="0" w:space="0" w:color="auto"/>
        <w:bottom w:val="none" w:sz="0" w:space="0" w:color="auto"/>
        <w:right w:val="none" w:sz="0" w:space="0" w:color="auto"/>
      </w:divBdr>
    </w:div>
    <w:div w:id="686710619">
      <w:bodyDiv w:val="1"/>
      <w:marLeft w:val="0"/>
      <w:marRight w:val="0"/>
      <w:marTop w:val="0"/>
      <w:marBottom w:val="0"/>
      <w:divBdr>
        <w:top w:val="none" w:sz="0" w:space="0" w:color="auto"/>
        <w:left w:val="none" w:sz="0" w:space="0" w:color="auto"/>
        <w:bottom w:val="none" w:sz="0" w:space="0" w:color="auto"/>
        <w:right w:val="none" w:sz="0" w:space="0" w:color="auto"/>
      </w:divBdr>
    </w:div>
    <w:div w:id="686758138">
      <w:bodyDiv w:val="1"/>
      <w:marLeft w:val="0"/>
      <w:marRight w:val="0"/>
      <w:marTop w:val="0"/>
      <w:marBottom w:val="0"/>
      <w:divBdr>
        <w:top w:val="none" w:sz="0" w:space="0" w:color="auto"/>
        <w:left w:val="none" w:sz="0" w:space="0" w:color="auto"/>
        <w:bottom w:val="none" w:sz="0" w:space="0" w:color="auto"/>
        <w:right w:val="none" w:sz="0" w:space="0" w:color="auto"/>
      </w:divBdr>
    </w:div>
    <w:div w:id="707293435">
      <w:bodyDiv w:val="1"/>
      <w:marLeft w:val="0"/>
      <w:marRight w:val="0"/>
      <w:marTop w:val="0"/>
      <w:marBottom w:val="0"/>
      <w:divBdr>
        <w:top w:val="none" w:sz="0" w:space="0" w:color="auto"/>
        <w:left w:val="none" w:sz="0" w:space="0" w:color="auto"/>
        <w:bottom w:val="none" w:sz="0" w:space="0" w:color="auto"/>
        <w:right w:val="none" w:sz="0" w:space="0" w:color="auto"/>
      </w:divBdr>
    </w:div>
    <w:div w:id="708069618">
      <w:bodyDiv w:val="1"/>
      <w:marLeft w:val="0"/>
      <w:marRight w:val="0"/>
      <w:marTop w:val="0"/>
      <w:marBottom w:val="0"/>
      <w:divBdr>
        <w:top w:val="none" w:sz="0" w:space="0" w:color="auto"/>
        <w:left w:val="none" w:sz="0" w:space="0" w:color="auto"/>
        <w:bottom w:val="none" w:sz="0" w:space="0" w:color="auto"/>
        <w:right w:val="none" w:sz="0" w:space="0" w:color="auto"/>
      </w:divBdr>
    </w:div>
    <w:div w:id="712997607">
      <w:bodyDiv w:val="1"/>
      <w:marLeft w:val="0"/>
      <w:marRight w:val="0"/>
      <w:marTop w:val="0"/>
      <w:marBottom w:val="0"/>
      <w:divBdr>
        <w:top w:val="none" w:sz="0" w:space="0" w:color="auto"/>
        <w:left w:val="none" w:sz="0" w:space="0" w:color="auto"/>
        <w:bottom w:val="none" w:sz="0" w:space="0" w:color="auto"/>
        <w:right w:val="none" w:sz="0" w:space="0" w:color="auto"/>
      </w:divBdr>
    </w:div>
    <w:div w:id="719938133">
      <w:bodyDiv w:val="1"/>
      <w:marLeft w:val="0"/>
      <w:marRight w:val="0"/>
      <w:marTop w:val="0"/>
      <w:marBottom w:val="0"/>
      <w:divBdr>
        <w:top w:val="none" w:sz="0" w:space="0" w:color="auto"/>
        <w:left w:val="none" w:sz="0" w:space="0" w:color="auto"/>
        <w:bottom w:val="none" w:sz="0" w:space="0" w:color="auto"/>
        <w:right w:val="none" w:sz="0" w:space="0" w:color="auto"/>
      </w:divBdr>
    </w:div>
    <w:div w:id="731391236">
      <w:bodyDiv w:val="1"/>
      <w:marLeft w:val="0"/>
      <w:marRight w:val="0"/>
      <w:marTop w:val="0"/>
      <w:marBottom w:val="0"/>
      <w:divBdr>
        <w:top w:val="none" w:sz="0" w:space="0" w:color="auto"/>
        <w:left w:val="none" w:sz="0" w:space="0" w:color="auto"/>
        <w:bottom w:val="none" w:sz="0" w:space="0" w:color="auto"/>
        <w:right w:val="none" w:sz="0" w:space="0" w:color="auto"/>
      </w:divBdr>
    </w:div>
    <w:div w:id="737476996">
      <w:bodyDiv w:val="1"/>
      <w:marLeft w:val="0"/>
      <w:marRight w:val="0"/>
      <w:marTop w:val="0"/>
      <w:marBottom w:val="0"/>
      <w:divBdr>
        <w:top w:val="none" w:sz="0" w:space="0" w:color="auto"/>
        <w:left w:val="none" w:sz="0" w:space="0" w:color="auto"/>
        <w:bottom w:val="none" w:sz="0" w:space="0" w:color="auto"/>
        <w:right w:val="none" w:sz="0" w:space="0" w:color="auto"/>
      </w:divBdr>
    </w:div>
    <w:div w:id="737556972">
      <w:bodyDiv w:val="1"/>
      <w:marLeft w:val="0"/>
      <w:marRight w:val="0"/>
      <w:marTop w:val="0"/>
      <w:marBottom w:val="0"/>
      <w:divBdr>
        <w:top w:val="none" w:sz="0" w:space="0" w:color="auto"/>
        <w:left w:val="none" w:sz="0" w:space="0" w:color="auto"/>
        <w:bottom w:val="none" w:sz="0" w:space="0" w:color="auto"/>
        <w:right w:val="none" w:sz="0" w:space="0" w:color="auto"/>
      </w:divBdr>
    </w:div>
    <w:div w:id="739212801">
      <w:bodyDiv w:val="1"/>
      <w:marLeft w:val="0"/>
      <w:marRight w:val="0"/>
      <w:marTop w:val="0"/>
      <w:marBottom w:val="0"/>
      <w:divBdr>
        <w:top w:val="none" w:sz="0" w:space="0" w:color="auto"/>
        <w:left w:val="none" w:sz="0" w:space="0" w:color="auto"/>
        <w:bottom w:val="none" w:sz="0" w:space="0" w:color="auto"/>
        <w:right w:val="none" w:sz="0" w:space="0" w:color="auto"/>
      </w:divBdr>
    </w:div>
    <w:div w:id="741103279">
      <w:bodyDiv w:val="1"/>
      <w:marLeft w:val="0"/>
      <w:marRight w:val="0"/>
      <w:marTop w:val="0"/>
      <w:marBottom w:val="0"/>
      <w:divBdr>
        <w:top w:val="none" w:sz="0" w:space="0" w:color="auto"/>
        <w:left w:val="none" w:sz="0" w:space="0" w:color="auto"/>
        <w:bottom w:val="none" w:sz="0" w:space="0" w:color="auto"/>
        <w:right w:val="none" w:sz="0" w:space="0" w:color="auto"/>
      </w:divBdr>
    </w:div>
    <w:div w:id="743331687">
      <w:bodyDiv w:val="1"/>
      <w:marLeft w:val="0"/>
      <w:marRight w:val="0"/>
      <w:marTop w:val="0"/>
      <w:marBottom w:val="0"/>
      <w:divBdr>
        <w:top w:val="none" w:sz="0" w:space="0" w:color="auto"/>
        <w:left w:val="none" w:sz="0" w:space="0" w:color="auto"/>
        <w:bottom w:val="none" w:sz="0" w:space="0" w:color="auto"/>
        <w:right w:val="none" w:sz="0" w:space="0" w:color="auto"/>
      </w:divBdr>
    </w:div>
    <w:div w:id="758405769">
      <w:bodyDiv w:val="1"/>
      <w:marLeft w:val="0"/>
      <w:marRight w:val="0"/>
      <w:marTop w:val="0"/>
      <w:marBottom w:val="0"/>
      <w:divBdr>
        <w:top w:val="none" w:sz="0" w:space="0" w:color="auto"/>
        <w:left w:val="none" w:sz="0" w:space="0" w:color="auto"/>
        <w:bottom w:val="none" w:sz="0" w:space="0" w:color="auto"/>
        <w:right w:val="none" w:sz="0" w:space="0" w:color="auto"/>
      </w:divBdr>
    </w:div>
    <w:div w:id="773131093">
      <w:bodyDiv w:val="1"/>
      <w:marLeft w:val="0"/>
      <w:marRight w:val="0"/>
      <w:marTop w:val="0"/>
      <w:marBottom w:val="0"/>
      <w:divBdr>
        <w:top w:val="none" w:sz="0" w:space="0" w:color="auto"/>
        <w:left w:val="none" w:sz="0" w:space="0" w:color="auto"/>
        <w:bottom w:val="none" w:sz="0" w:space="0" w:color="auto"/>
        <w:right w:val="none" w:sz="0" w:space="0" w:color="auto"/>
      </w:divBdr>
    </w:div>
    <w:div w:id="781262626">
      <w:bodyDiv w:val="1"/>
      <w:marLeft w:val="0"/>
      <w:marRight w:val="0"/>
      <w:marTop w:val="0"/>
      <w:marBottom w:val="0"/>
      <w:divBdr>
        <w:top w:val="none" w:sz="0" w:space="0" w:color="auto"/>
        <w:left w:val="none" w:sz="0" w:space="0" w:color="auto"/>
        <w:bottom w:val="none" w:sz="0" w:space="0" w:color="auto"/>
        <w:right w:val="none" w:sz="0" w:space="0" w:color="auto"/>
      </w:divBdr>
    </w:div>
    <w:div w:id="803737216">
      <w:bodyDiv w:val="1"/>
      <w:marLeft w:val="0"/>
      <w:marRight w:val="0"/>
      <w:marTop w:val="0"/>
      <w:marBottom w:val="0"/>
      <w:divBdr>
        <w:top w:val="none" w:sz="0" w:space="0" w:color="auto"/>
        <w:left w:val="none" w:sz="0" w:space="0" w:color="auto"/>
        <w:bottom w:val="none" w:sz="0" w:space="0" w:color="auto"/>
        <w:right w:val="none" w:sz="0" w:space="0" w:color="auto"/>
      </w:divBdr>
    </w:div>
    <w:div w:id="806318617">
      <w:bodyDiv w:val="1"/>
      <w:marLeft w:val="0"/>
      <w:marRight w:val="0"/>
      <w:marTop w:val="0"/>
      <w:marBottom w:val="0"/>
      <w:divBdr>
        <w:top w:val="none" w:sz="0" w:space="0" w:color="auto"/>
        <w:left w:val="none" w:sz="0" w:space="0" w:color="auto"/>
        <w:bottom w:val="none" w:sz="0" w:space="0" w:color="auto"/>
        <w:right w:val="none" w:sz="0" w:space="0" w:color="auto"/>
      </w:divBdr>
    </w:div>
    <w:div w:id="811170608">
      <w:bodyDiv w:val="1"/>
      <w:marLeft w:val="0"/>
      <w:marRight w:val="0"/>
      <w:marTop w:val="0"/>
      <w:marBottom w:val="0"/>
      <w:divBdr>
        <w:top w:val="none" w:sz="0" w:space="0" w:color="auto"/>
        <w:left w:val="none" w:sz="0" w:space="0" w:color="auto"/>
        <w:bottom w:val="none" w:sz="0" w:space="0" w:color="auto"/>
        <w:right w:val="none" w:sz="0" w:space="0" w:color="auto"/>
      </w:divBdr>
    </w:div>
    <w:div w:id="821388158">
      <w:bodyDiv w:val="1"/>
      <w:marLeft w:val="0"/>
      <w:marRight w:val="0"/>
      <w:marTop w:val="0"/>
      <w:marBottom w:val="0"/>
      <w:divBdr>
        <w:top w:val="none" w:sz="0" w:space="0" w:color="auto"/>
        <w:left w:val="none" w:sz="0" w:space="0" w:color="auto"/>
        <w:bottom w:val="none" w:sz="0" w:space="0" w:color="auto"/>
        <w:right w:val="none" w:sz="0" w:space="0" w:color="auto"/>
      </w:divBdr>
    </w:div>
    <w:div w:id="836730666">
      <w:bodyDiv w:val="1"/>
      <w:marLeft w:val="0"/>
      <w:marRight w:val="0"/>
      <w:marTop w:val="0"/>
      <w:marBottom w:val="0"/>
      <w:divBdr>
        <w:top w:val="none" w:sz="0" w:space="0" w:color="auto"/>
        <w:left w:val="none" w:sz="0" w:space="0" w:color="auto"/>
        <w:bottom w:val="none" w:sz="0" w:space="0" w:color="auto"/>
        <w:right w:val="none" w:sz="0" w:space="0" w:color="auto"/>
      </w:divBdr>
    </w:div>
    <w:div w:id="840510599">
      <w:bodyDiv w:val="1"/>
      <w:marLeft w:val="0"/>
      <w:marRight w:val="0"/>
      <w:marTop w:val="0"/>
      <w:marBottom w:val="0"/>
      <w:divBdr>
        <w:top w:val="none" w:sz="0" w:space="0" w:color="auto"/>
        <w:left w:val="none" w:sz="0" w:space="0" w:color="auto"/>
        <w:bottom w:val="none" w:sz="0" w:space="0" w:color="auto"/>
        <w:right w:val="none" w:sz="0" w:space="0" w:color="auto"/>
      </w:divBdr>
    </w:div>
    <w:div w:id="844324359">
      <w:bodyDiv w:val="1"/>
      <w:marLeft w:val="0"/>
      <w:marRight w:val="0"/>
      <w:marTop w:val="0"/>
      <w:marBottom w:val="0"/>
      <w:divBdr>
        <w:top w:val="none" w:sz="0" w:space="0" w:color="auto"/>
        <w:left w:val="none" w:sz="0" w:space="0" w:color="auto"/>
        <w:bottom w:val="none" w:sz="0" w:space="0" w:color="auto"/>
        <w:right w:val="none" w:sz="0" w:space="0" w:color="auto"/>
      </w:divBdr>
    </w:div>
    <w:div w:id="845248783">
      <w:bodyDiv w:val="1"/>
      <w:marLeft w:val="0"/>
      <w:marRight w:val="0"/>
      <w:marTop w:val="0"/>
      <w:marBottom w:val="0"/>
      <w:divBdr>
        <w:top w:val="none" w:sz="0" w:space="0" w:color="auto"/>
        <w:left w:val="none" w:sz="0" w:space="0" w:color="auto"/>
        <w:bottom w:val="none" w:sz="0" w:space="0" w:color="auto"/>
        <w:right w:val="none" w:sz="0" w:space="0" w:color="auto"/>
      </w:divBdr>
    </w:div>
    <w:div w:id="847871006">
      <w:bodyDiv w:val="1"/>
      <w:marLeft w:val="0"/>
      <w:marRight w:val="0"/>
      <w:marTop w:val="0"/>
      <w:marBottom w:val="0"/>
      <w:divBdr>
        <w:top w:val="none" w:sz="0" w:space="0" w:color="auto"/>
        <w:left w:val="none" w:sz="0" w:space="0" w:color="auto"/>
        <w:bottom w:val="none" w:sz="0" w:space="0" w:color="auto"/>
        <w:right w:val="none" w:sz="0" w:space="0" w:color="auto"/>
      </w:divBdr>
    </w:div>
    <w:div w:id="861286493">
      <w:bodyDiv w:val="1"/>
      <w:marLeft w:val="0"/>
      <w:marRight w:val="0"/>
      <w:marTop w:val="0"/>
      <w:marBottom w:val="0"/>
      <w:divBdr>
        <w:top w:val="none" w:sz="0" w:space="0" w:color="auto"/>
        <w:left w:val="none" w:sz="0" w:space="0" w:color="auto"/>
        <w:bottom w:val="none" w:sz="0" w:space="0" w:color="auto"/>
        <w:right w:val="none" w:sz="0" w:space="0" w:color="auto"/>
      </w:divBdr>
    </w:div>
    <w:div w:id="872422490">
      <w:bodyDiv w:val="1"/>
      <w:marLeft w:val="0"/>
      <w:marRight w:val="0"/>
      <w:marTop w:val="0"/>
      <w:marBottom w:val="0"/>
      <w:divBdr>
        <w:top w:val="none" w:sz="0" w:space="0" w:color="auto"/>
        <w:left w:val="none" w:sz="0" w:space="0" w:color="auto"/>
        <w:bottom w:val="none" w:sz="0" w:space="0" w:color="auto"/>
        <w:right w:val="none" w:sz="0" w:space="0" w:color="auto"/>
      </w:divBdr>
    </w:div>
    <w:div w:id="875972833">
      <w:bodyDiv w:val="1"/>
      <w:marLeft w:val="0"/>
      <w:marRight w:val="0"/>
      <w:marTop w:val="0"/>
      <w:marBottom w:val="0"/>
      <w:divBdr>
        <w:top w:val="none" w:sz="0" w:space="0" w:color="auto"/>
        <w:left w:val="none" w:sz="0" w:space="0" w:color="auto"/>
        <w:bottom w:val="none" w:sz="0" w:space="0" w:color="auto"/>
        <w:right w:val="none" w:sz="0" w:space="0" w:color="auto"/>
      </w:divBdr>
    </w:div>
    <w:div w:id="876813462">
      <w:bodyDiv w:val="1"/>
      <w:marLeft w:val="0"/>
      <w:marRight w:val="0"/>
      <w:marTop w:val="0"/>
      <w:marBottom w:val="0"/>
      <w:divBdr>
        <w:top w:val="none" w:sz="0" w:space="0" w:color="auto"/>
        <w:left w:val="none" w:sz="0" w:space="0" w:color="auto"/>
        <w:bottom w:val="none" w:sz="0" w:space="0" w:color="auto"/>
        <w:right w:val="none" w:sz="0" w:space="0" w:color="auto"/>
      </w:divBdr>
    </w:div>
    <w:div w:id="879434746">
      <w:bodyDiv w:val="1"/>
      <w:marLeft w:val="0"/>
      <w:marRight w:val="0"/>
      <w:marTop w:val="0"/>
      <w:marBottom w:val="0"/>
      <w:divBdr>
        <w:top w:val="none" w:sz="0" w:space="0" w:color="auto"/>
        <w:left w:val="none" w:sz="0" w:space="0" w:color="auto"/>
        <w:bottom w:val="none" w:sz="0" w:space="0" w:color="auto"/>
        <w:right w:val="none" w:sz="0" w:space="0" w:color="auto"/>
      </w:divBdr>
    </w:div>
    <w:div w:id="883757759">
      <w:bodyDiv w:val="1"/>
      <w:marLeft w:val="0"/>
      <w:marRight w:val="0"/>
      <w:marTop w:val="0"/>
      <w:marBottom w:val="0"/>
      <w:divBdr>
        <w:top w:val="none" w:sz="0" w:space="0" w:color="auto"/>
        <w:left w:val="none" w:sz="0" w:space="0" w:color="auto"/>
        <w:bottom w:val="none" w:sz="0" w:space="0" w:color="auto"/>
        <w:right w:val="none" w:sz="0" w:space="0" w:color="auto"/>
      </w:divBdr>
    </w:div>
    <w:div w:id="896088450">
      <w:bodyDiv w:val="1"/>
      <w:marLeft w:val="0"/>
      <w:marRight w:val="0"/>
      <w:marTop w:val="0"/>
      <w:marBottom w:val="0"/>
      <w:divBdr>
        <w:top w:val="none" w:sz="0" w:space="0" w:color="auto"/>
        <w:left w:val="none" w:sz="0" w:space="0" w:color="auto"/>
        <w:bottom w:val="none" w:sz="0" w:space="0" w:color="auto"/>
        <w:right w:val="none" w:sz="0" w:space="0" w:color="auto"/>
      </w:divBdr>
    </w:div>
    <w:div w:id="900553614">
      <w:bodyDiv w:val="1"/>
      <w:marLeft w:val="0"/>
      <w:marRight w:val="0"/>
      <w:marTop w:val="0"/>
      <w:marBottom w:val="0"/>
      <w:divBdr>
        <w:top w:val="none" w:sz="0" w:space="0" w:color="auto"/>
        <w:left w:val="none" w:sz="0" w:space="0" w:color="auto"/>
        <w:bottom w:val="none" w:sz="0" w:space="0" w:color="auto"/>
        <w:right w:val="none" w:sz="0" w:space="0" w:color="auto"/>
      </w:divBdr>
    </w:div>
    <w:div w:id="907882731">
      <w:bodyDiv w:val="1"/>
      <w:marLeft w:val="0"/>
      <w:marRight w:val="0"/>
      <w:marTop w:val="0"/>
      <w:marBottom w:val="0"/>
      <w:divBdr>
        <w:top w:val="none" w:sz="0" w:space="0" w:color="auto"/>
        <w:left w:val="none" w:sz="0" w:space="0" w:color="auto"/>
        <w:bottom w:val="none" w:sz="0" w:space="0" w:color="auto"/>
        <w:right w:val="none" w:sz="0" w:space="0" w:color="auto"/>
      </w:divBdr>
    </w:div>
    <w:div w:id="920336447">
      <w:bodyDiv w:val="1"/>
      <w:marLeft w:val="0"/>
      <w:marRight w:val="0"/>
      <w:marTop w:val="0"/>
      <w:marBottom w:val="0"/>
      <w:divBdr>
        <w:top w:val="none" w:sz="0" w:space="0" w:color="auto"/>
        <w:left w:val="none" w:sz="0" w:space="0" w:color="auto"/>
        <w:bottom w:val="none" w:sz="0" w:space="0" w:color="auto"/>
        <w:right w:val="none" w:sz="0" w:space="0" w:color="auto"/>
      </w:divBdr>
    </w:div>
    <w:div w:id="920411304">
      <w:bodyDiv w:val="1"/>
      <w:marLeft w:val="0"/>
      <w:marRight w:val="0"/>
      <w:marTop w:val="0"/>
      <w:marBottom w:val="0"/>
      <w:divBdr>
        <w:top w:val="none" w:sz="0" w:space="0" w:color="auto"/>
        <w:left w:val="none" w:sz="0" w:space="0" w:color="auto"/>
        <w:bottom w:val="none" w:sz="0" w:space="0" w:color="auto"/>
        <w:right w:val="none" w:sz="0" w:space="0" w:color="auto"/>
      </w:divBdr>
    </w:div>
    <w:div w:id="920526943">
      <w:bodyDiv w:val="1"/>
      <w:marLeft w:val="0"/>
      <w:marRight w:val="0"/>
      <w:marTop w:val="0"/>
      <w:marBottom w:val="0"/>
      <w:divBdr>
        <w:top w:val="none" w:sz="0" w:space="0" w:color="auto"/>
        <w:left w:val="none" w:sz="0" w:space="0" w:color="auto"/>
        <w:bottom w:val="none" w:sz="0" w:space="0" w:color="auto"/>
        <w:right w:val="none" w:sz="0" w:space="0" w:color="auto"/>
      </w:divBdr>
    </w:div>
    <w:div w:id="927426139">
      <w:bodyDiv w:val="1"/>
      <w:marLeft w:val="0"/>
      <w:marRight w:val="0"/>
      <w:marTop w:val="0"/>
      <w:marBottom w:val="0"/>
      <w:divBdr>
        <w:top w:val="none" w:sz="0" w:space="0" w:color="auto"/>
        <w:left w:val="none" w:sz="0" w:space="0" w:color="auto"/>
        <w:bottom w:val="none" w:sz="0" w:space="0" w:color="auto"/>
        <w:right w:val="none" w:sz="0" w:space="0" w:color="auto"/>
      </w:divBdr>
    </w:div>
    <w:div w:id="931664058">
      <w:bodyDiv w:val="1"/>
      <w:marLeft w:val="0"/>
      <w:marRight w:val="0"/>
      <w:marTop w:val="0"/>
      <w:marBottom w:val="0"/>
      <w:divBdr>
        <w:top w:val="none" w:sz="0" w:space="0" w:color="auto"/>
        <w:left w:val="none" w:sz="0" w:space="0" w:color="auto"/>
        <w:bottom w:val="none" w:sz="0" w:space="0" w:color="auto"/>
        <w:right w:val="none" w:sz="0" w:space="0" w:color="auto"/>
      </w:divBdr>
    </w:div>
    <w:div w:id="939685359">
      <w:bodyDiv w:val="1"/>
      <w:marLeft w:val="0"/>
      <w:marRight w:val="0"/>
      <w:marTop w:val="0"/>
      <w:marBottom w:val="0"/>
      <w:divBdr>
        <w:top w:val="none" w:sz="0" w:space="0" w:color="auto"/>
        <w:left w:val="none" w:sz="0" w:space="0" w:color="auto"/>
        <w:bottom w:val="none" w:sz="0" w:space="0" w:color="auto"/>
        <w:right w:val="none" w:sz="0" w:space="0" w:color="auto"/>
      </w:divBdr>
    </w:div>
    <w:div w:id="945505063">
      <w:bodyDiv w:val="1"/>
      <w:marLeft w:val="0"/>
      <w:marRight w:val="0"/>
      <w:marTop w:val="0"/>
      <w:marBottom w:val="0"/>
      <w:divBdr>
        <w:top w:val="none" w:sz="0" w:space="0" w:color="auto"/>
        <w:left w:val="none" w:sz="0" w:space="0" w:color="auto"/>
        <w:bottom w:val="none" w:sz="0" w:space="0" w:color="auto"/>
        <w:right w:val="none" w:sz="0" w:space="0" w:color="auto"/>
      </w:divBdr>
    </w:div>
    <w:div w:id="947857454">
      <w:bodyDiv w:val="1"/>
      <w:marLeft w:val="0"/>
      <w:marRight w:val="0"/>
      <w:marTop w:val="0"/>
      <w:marBottom w:val="0"/>
      <w:divBdr>
        <w:top w:val="none" w:sz="0" w:space="0" w:color="auto"/>
        <w:left w:val="none" w:sz="0" w:space="0" w:color="auto"/>
        <w:bottom w:val="none" w:sz="0" w:space="0" w:color="auto"/>
        <w:right w:val="none" w:sz="0" w:space="0" w:color="auto"/>
      </w:divBdr>
    </w:div>
    <w:div w:id="951126689">
      <w:bodyDiv w:val="1"/>
      <w:marLeft w:val="0"/>
      <w:marRight w:val="0"/>
      <w:marTop w:val="0"/>
      <w:marBottom w:val="0"/>
      <w:divBdr>
        <w:top w:val="none" w:sz="0" w:space="0" w:color="auto"/>
        <w:left w:val="none" w:sz="0" w:space="0" w:color="auto"/>
        <w:bottom w:val="none" w:sz="0" w:space="0" w:color="auto"/>
        <w:right w:val="none" w:sz="0" w:space="0" w:color="auto"/>
      </w:divBdr>
    </w:div>
    <w:div w:id="953054671">
      <w:bodyDiv w:val="1"/>
      <w:marLeft w:val="0"/>
      <w:marRight w:val="0"/>
      <w:marTop w:val="0"/>
      <w:marBottom w:val="0"/>
      <w:divBdr>
        <w:top w:val="none" w:sz="0" w:space="0" w:color="auto"/>
        <w:left w:val="none" w:sz="0" w:space="0" w:color="auto"/>
        <w:bottom w:val="none" w:sz="0" w:space="0" w:color="auto"/>
        <w:right w:val="none" w:sz="0" w:space="0" w:color="auto"/>
      </w:divBdr>
    </w:div>
    <w:div w:id="953755584">
      <w:bodyDiv w:val="1"/>
      <w:marLeft w:val="0"/>
      <w:marRight w:val="0"/>
      <w:marTop w:val="0"/>
      <w:marBottom w:val="0"/>
      <w:divBdr>
        <w:top w:val="none" w:sz="0" w:space="0" w:color="auto"/>
        <w:left w:val="none" w:sz="0" w:space="0" w:color="auto"/>
        <w:bottom w:val="none" w:sz="0" w:space="0" w:color="auto"/>
        <w:right w:val="none" w:sz="0" w:space="0" w:color="auto"/>
      </w:divBdr>
    </w:div>
    <w:div w:id="963197740">
      <w:bodyDiv w:val="1"/>
      <w:marLeft w:val="0"/>
      <w:marRight w:val="0"/>
      <w:marTop w:val="0"/>
      <w:marBottom w:val="0"/>
      <w:divBdr>
        <w:top w:val="none" w:sz="0" w:space="0" w:color="auto"/>
        <w:left w:val="none" w:sz="0" w:space="0" w:color="auto"/>
        <w:bottom w:val="none" w:sz="0" w:space="0" w:color="auto"/>
        <w:right w:val="none" w:sz="0" w:space="0" w:color="auto"/>
      </w:divBdr>
    </w:div>
    <w:div w:id="974486400">
      <w:bodyDiv w:val="1"/>
      <w:marLeft w:val="0"/>
      <w:marRight w:val="0"/>
      <w:marTop w:val="0"/>
      <w:marBottom w:val="0"/>
      <w:divBdr>
        <w:top w:val="none" w:sz="0" w:space="0" w:color="auto"/>
        <w:left w:val="none" w:sz="0" w:space="0" w:color="auto"/>
        <w:bottom w:val="none" w:sz="0" w:space="0" w:color="auto"/>
        <w:right w:val="none" w:sz="0" w:space="0" w:color="auto"/>
      </w:divBdr>
    </w:div>
    <w:div w:id="985475569">
      <w:bodyDiv w:val="1"/>
      <w:marLeft w:val="0"/>
      <w:marRight w:val="0"/>
      <w:marTop w:val="0"/>
      <w:marBottom w:val="0"/>
      <w:divBdr>
        <w:top w:val="none" w:sz="0" w:space="0" w:color="auto"/>
        <w:left w:val="none" w:sz="0" w:space="0" w:color="auto"/>
        <w:bottom w:val="none" w:sz="0" w:space="0" w:color="auto"/>
        <w:right w:val="none" w:sz="0" w:space="0" w:color="auto"/>
      </w:divBdr>
    </w:div>
    <w:div w:id="989603792">
      <w:bodyDiv w:val="1"/>
      <w:marLeft w:val="0"/>
      <w:marRight w:val="0"/>
      <w:marTop w:val="0"/>
      <w:marBottom w:val="0"/>
      <w:divBdr>
        <w:top w:val="none" w:sz="0" w:space="0" w:color="auto"/>
        <w:left w:val="none" w:sz="0" w:space="0" w:color="auto"/>
        <w:bottom w:val="none" w:sz="0" w:space="0" w:color="auto"/>
        <w:right w:val="none" w:sz="0" w:space="0" w:color="auto"/>
      </w:divBdr>
    </w:div>
    <w:div w:id="994457844">
      <w:bodyDiv w:val="1"/>
      <w:marLeft w:val="0"/>
      <w:marRight w:val="0"/>
      <w:marTop w:val="0"/>
      <w:marBottom w:val="0"/>
      <w:divBdr>
        <w:top w:val="none" w:sz="0" w:space="0" w:color="auto"/>
        <w:left w:val="none" w:sz="0" w:space="0" w:color="auto"/>
        <w:bottom w:val="none" w:sz="0" w:space="0" w:color="auto"/>
        <w:right w:val="none" w:sz="0" w:space="0" w:color="auto"/>
      </w:divBdr>
    </w:div>
    <w:div w:id="996884271">
      <w:bodyDiv w:val="1"/>
      <w:marLeft w:val="0"/>
      <w:marRight w:val="0"/>
      <w:marTop w:val="0"/>
      <w:marBottom w:val="0"/>
      <w:divBdr>
        <w:top w:val="none" w:sz="0" w:space="0" w:color="auto"/>
        <w:left w:val="none" w:sz="0" w:space="0" w:color="auto"/>
        <w:bottom w:val="none" w:sz="0" w:space="0" w:color="auto"/>
        <w:right w:val="none" w:sz="0" w:space="0" w:color="auto"/>
      </w:divBdr>
    </w:div>
    <w:div w:id="1008287622">
      <w:bodyDiv w:val="1"/>
      <w:marLeft w:val="0"/>
      <w:marRight w:val="0"/>
      <w:marTop w:val="0"/>
      <w:marBottom w:val="0"/>
      <w:divBdr>
        <w:top w:val="none" w:sz="0" w:space="0" w:color="auto"/>
        <w:left w:val="none" w:sz="0" w:space="0" w:color="auto"/>
        <w:bottom w:val="none" w:sz="0" w:space="0" w:color="auto"/>
        <w:right w:val="none" w:sz="0" w:space="0" w:color="auto"/>
      </w:divBdr>
    </w:div>
    <w:div w:id="1017731909">
      <w:bodyDiv w:val="1"/>
      <w:marLeft w:val="0"/>
      <w:marRight w:val="0"/>
      <w:marTop w:val="0"/>
      <w:marBottom w:val="0"/>
      <w:divBdr>
        <w:top w:val="none" w:sz="0" w:space="0" w:color="auto"/>
        <w:left w:val="none" w:sz="0" w:space="0" w:color="auto"/>
        <w:bottom w:val="none" w:sz="0" w:space="0" w:color="auto"/>
        <w:right w:val="none" w:sz="0" w:space="0" w:color="auto"/>
      </w:divBdr>
    </w:div>
    <w:div w:id="1025667592">
      <w:bodyDiv w:val="1"/>
      <w:marLeft w:val="0"/>
      <w:marRight w:val="0"/>
      <w:marTop w:val="0"/>
      <w:marBottom w:val="0"/>
      <w:divBdr>
        <w:top w:val="none" w:sz="0" w:space="0" w:color="auto"/>
        <w:left w:val="none" w:sz="0" w:space="0" w:color="auto"/>
        <w:bottom w:val="none" w:sz="0" w:space="0" w:color="auto"/>
        <w:right w:val="none" w:sz="0" w:space="0" w:color="auto"/>
      </w:divBdr>
    </w:div>
    <w:div w:id="1026981633">
      <w:bodyDiv w:val="1"/>
      <w:marLeft w:val="0"/>
      <w:marRight w:val="0"/>
      <w:marTop w:val="0"/>
      <w:marBottom w:val="0"/>
      <w:divBdr>
        <w:top w:val="none" w:sz="0" w:space="0" w:color="auto"/>
        <w:left w:val="none" w:sz="0" w:space="0" w:color="auto"/>
        <w:bottom w:val="none" w:sz="0" w:space="0" w:color="auto"/>
        <w:right w:val="none" w:sz="0" w:space="0" w:color="auto"/>
      </w:divBdr>
    </w:div>
    <w:div w:id="1031959915">
      <w:bodyDiv w:val="1"/>
      <w:marLeft w:val="0"/>
      <w:marRight w:val="0"/>
      <w:marTop w:val="0"/>
      <w:marBottom w:val="0"/>
      <w:divBdr>
        <w:top w:val="none" w:sz="0" w:space="0" w:color="auto"/>
        <w:left w:val="none" w:sz="0" w:space="0" w:color="auto"/>
        <w:bottom w:val="none" w:sz="0" w:space="0" w:color="auto"/>
        <w:right w:val="none" w:sz="0" w:space="0" w:color="auto"/>
      </w:divBdr>
    </w:div>
    <w:div w:id="1079327418">
      <w:bodyDiv w:val="1"/>
      <w:marLeft w:val="0"/>
      <w:marRight w:val="0"/>
      <w:marTop w:val="0"/>
      <w:marBottom w:val="0"/>
      <w:divBdr>
        <w:top w:val="none" w:sz="0" w:space="0" w:color="auto"/>
        <w:left w:val="none" w:sz="0" w:space="0" w:color="auto"/>
        <w:bottom w:val="none" w:sz="0" w:space="0" w:color="auto"/>
        <w:right w:val="none" w:sz="0" w:space="0" w:color="auto"/>
      </w:divBdr>
    </w:div>
    <w:div w:id="1082262549">
      <w:bodyDiv w:val="1"/>
      <w:marLeft w:val="0"/>
      <w:marRight w:val="0"/>
      <w:marTop w:val="0"/>
      <w:marBottom w:val="0"/>
      <w:divBdr>
        <w:top w:val="none" w:sz="0" w:space="0" w:color="auto"/>
        <w:left w:val="none" w:sz="0" w:space="0" w:color="auto"/>
        <w:bottom w:val="none" w:sz="0" w:space="0" w:color="auto"/>
        <w:right w:val="none" w:sz="0" w:space="0" w:color="auto"/>
      </w:divBdr>
    </w:div>
    <w:div w:id="1084111864">
      <w:bodyDiv w:val="1"/>
      <w:marLeft w:val="0"/>
      <w:marRight w:val="0"/>
      <w:marTop w:val="0"/>
      <w:marBottom w:val="0"/>
      <w:divBdr>
        <w:top w:val="none" w:sz="0" w:space="0" w:color="auto"/>
        <w:left w:val="none" w:sz="0" w:space="0" w:color="auto"/>
        <w:bottom w:val="none" w:sz="0" w:space="0" w:color="auto"/>
        <w:right w:val="none" w:sz="0" w:space="0" w:color="auto"/>
      </w:divBdr>
    </w:div>
    <w:div w:id="1088037394">
      <w:bodyDiv w:val="1"/>
      <w:marLeft w:val="0"/>
      <w:marRight w:val="0"/>
      <w:marTop w:val="0"/>
      <w:marBottom w:val="0"/>
      <w:divBdr>
        <w:top w:val="none" w:sz="0" w:space="0" w:color="auto"/>
        <w:left w:val="none" w:sz="0" w:space="0" w:color="auto"/>
        <w:bottom w:val="none" w:sz="0" w:space="0" w:color="auto"/>
        <w:right w:val="none" w:sz="0" w:space="0" w:color="auto"/>
      </w:divBdr>
    </w:div>
    <w:div w:id="1099563297">
      <w:bodyDiv w:val="1"/>
      <w:marLeft w:val="0"/>
      <w:marRight w:val="0"/>
      <w:marTop w:val="0"/>
      <w:marBottom w:val="0"/>
      <w:divBdr>
        <w:top w:val="none" w:sz="0" w:space="0" w:color="auto"/>
        <w:left w:val="none" w:sz="0" w:space="0" w:color="auto"/>
        <w:bottom w:val="none" w:sz="0" w:space="0" w:color="auto"/>
        <w:right w:val="none" w:sz="0" w:space="0" w:color="auto"/>
      </w:divBdr>
    </w:div>
    <w:div w:id="1100417307">
      <w:bodyDiv w:val="1"/>
      <w:marLeft w:val="0"/>
      <w:marRight w:val="0"/>
      <w:marTop w:val="0"/>
      <w:marBottom w:val="0"/>
      <w:divBdr>
        <w:top w:val="none" w:sz="0" w:space="0" w:color="auto"/>
        <w:left w:val="none" w:sz="0" w:space="0" w:color="auto"/>
        <w:bottom w:val="none" w:sz="0" w:space="0" w:color="auto"/>
        <w:right w:val="none" w:sz="0" w:space="0" w:color="auto"/>
      </w:divBdr>
    </w:div>
    <w:div w:id="1119109930">
      <w:bodyDiv w:val="1"/>
      <w:marLeft w:val="0"/>
      <w:marRight w:val="0"/>
      <w:marTop w:val="0"/>
      <w:marBottom w:val="0"/>
      <w:divBdr>
        <w:top w:val="none" w:sz="0" w:space="0" w:color="auto"/>
        <w:left w:val="none" w:sz="0" w:space="0" w:color="auto"/>
        <w:bottom w:val="none" w:sz="0" w:space="0" w:color="auto"/>
        <w:right w:val="none" w:sz="0" w:space="0" w:color="auto"/>
      </w:divBdr>
    </w:div>
    <w:div w:id="1121076941">
      <w:bodyDiv w:val="1"/>
      <w:marLeft w:val="0"/>
      <w:marRight w:val="0"/>
      <w:marTop w:val="0"/>
      <w:marBottom w:val="0"/>
      <w:divBdr>
        <w:top w:val="none" w:sz="0" w:space="0" w:color="auto"/>
        <w:left w:val="none" w:sz="0" w:space="0" w:color="auto"/>
        <w:bottom w:val="none" w:sz="0" w:space="0" w:color="auto"/>
        <w:right w:val="none" w:sz="0" w:space="0" w:color="auto"/>
      </w:divBdr>
    </w:div>
    <w:div w:id="1122966802">
      <w:bodyDiv w:val="1"/>
      <w:marLeft w:val="0"/>
      <w:marRight w:val="0"/>
      <w:marTop w:val="0"/>
      <w:marBottom w:val="0"/>
      <w:divBdr>
        <w:top w:val="none" w:sz="0" w:space="0" w:color="auto"/>
        <w:left w:val="none" w:sz="0" w:space="0" w:color="auto"/>
        <w:bottom w:val="none" w:sz="0" w:space="0" w:color="auto"/>
        <w:right w:val="none" w:sz="0" w:space="0" w:color="auto"/>
      </w:divBdr>
    </w:div>
    <w:div w:id="1135297553">
      <w:bodyDiv w:val="1"/>
      <w:marLeft w:val="0"/>
      <w:marRight w:val="0"/>
      <w:marTop w:val="0"/>
      <w:marBottom w:val="0"/>
      <w:divBdr>
        <w:top w:val="none" w:sz="0" w:space="0" w:color="auto"/>
        <w:left w:val="none" w:sz="0" w:space="0" w:color="auto"/>
        <w:bottom w:val="none" w:sz="0" w:space="0" w:color="auto"/>
        <w:right w:val="none" w:sz="0" w:space="0" w:color="auto"/>
      </w:divBdr>
    </w:div>
    <w:div w:id="1142818733">
      <w:bodyDiv w:val="1"/>
      <w:marLeft w:val="0"/>
      <w:marRight w:val="0"/>
      <w:marTop w:val="0"/>
      <w:marBottom w:val="0"/>
      <w:divBdr>
        <w:top w:val="none" w:sz="0" w:space="0" w:color="auto"/>
        <w:left w:val="none" w:sz="0" w:space="0" w:color="auto"/>
        <w:bottom w:val="none" w:sz="0" w:space="0" w:color="auto"/>
        <w:right w:val="none" w:sz="0" w:space="0" w:color="auto"/>
      </w:divBdr>
    </w:div>
    <w:div w:id="1157764760">
      <w:bodyDiv w:val="1"/>
      <w:marLeft w:val="0"/>
      <w:marRight w:val="0"/>
      <w:marTop w:val="0"/>
      <w:marBottom w:val="0"/>
      <w:divBdr>
        <w:top w:val="none" w:sz="0" w:space="0" w:color="auto"/>
        <w:left w:val="none" w:sz="0" w:space="0" w:color="auto"/>
        <w:bottom w:val="none" w:sz="0" w:space="0" w:color="auto"/>
        <w:right w:val="none" w:sz="0" w:space="0" w:color="auto"/>
      </w:divBdr>
    </w:div>
    <w:div w:id="1169638732">
      <w:bodyDiv w:val="1"/>
      <w:marLeft w:val="0"/>
      <w:marRight w:val="0"/>
      <w:marTop w:val="0"/>
      <w:marBottom w:val="0"/>
      <w:divBdr>
        <w:top w:val="none" w:sz="0" w:space="0" w:color="auto"/>
        <w:left w:val="none" w:sz="0" w:space="0" w:color="auto"/>
        <w:bottom w:val="none" w:sz="0" w:space="0" w:color="auto"/>
        <w:right w:val="none" w:sz="0" w:space="0" w:color="auto"/>
      </w:divBdr>
    </w:div>
    <w:div w:id="1171094246">
      <w:bodyDiv w:val="1"/>
      <w:marLeft w:val="0"/>
      <w:marRight w:val="0"/>
      <w:marTop w:val="0"/>
      <w:marBottom w:val="0"/>
      <w:divBdr>
        <w:top w:val="none" w:sz="0" w:space="0" w:color="auto"/>
        <w:left w:val="none" w:sz="0" w:space="0" w:color="auto"/>
        <w:bottom w:val="none" w:sz="0" w:space="0" w:color="auto"/>
        <w:right w:val="none" w:sz="0" w:space="0" w:color="auto"/>
      </w:divBdr>
    </w:div>
    <w:div w:id="1174222095">
      <w:bodyDiv w:val="1"/>
      <w:marLeft w:val="0"/>
      <w:marRight w:val="0"/>
      <w:marTop w:val="0"/>
      <w:marBottom w:val="0"/>
      <w:divBdr>
        <w:top w:val="none" w:sz="0" w:space="0" w:color="auto"/>
        <w:left w:val="none" w:sz="0" w:space="0" w:color="auto"/>
        <w:bottom w:val="none" w:sz="0" w:space="0" w:color="auto"/>
        <w:right w:val="none" w:sz="0" w:space="0" w:color="auto"/>
      </w:divBdr>
    </w:div>
    <w:div w:id="1178345309">
      <w:bodyDiv w:val="1"/>
      <w:marLeft w:val="0"/>
      <w:marRight w:val="0"/>
      <w:marTop w:val="0"/>
      <w:marBottom w:val="0"/>
      <w:divBdr>
        <w:top w:val="none" w:sz="0" w:space="0" w:color="auto"/>
        <w:left w:val="none" w:sz="0" w:space="0" w:color="auto"/>
        <w:bottom w:val="none" w:sz="0" w:space="0" w:color="auto"/>
        <w:right w:val="none" w:sz="0" w:space="0" w:color="auto"/>
      </w:divBdr>
    </w:div>
    <w:div w:id="1181777860">
      <w:bodyDiv w:val="1"/>
      <w:marLeft w:val="0"/>
      <w:marRight w:val="0"/>
      <w:marTop w:val="0"/>
      <w:marBottom w:val="0"/>
      <w:divBdr>
        <w:top w:val="none" w:sz="0" w:space="0" w:color="auto"/>
        <w:left w:val="none" w:sz="0" w:space="0" w:color="auto"/>
        <w:bottom w:val="none" w:sz="0" w:space="0" w:color="auto"/>
        <w:right w:val="none" w:sz="0" w:space="0" w:color="auto"/>
      </w:divBdr>
    </w:div>
    <w:div w:id="1185022735">
      <w:bodyDiv w:val="1"/>
      <w:marLeft w:val="0"/>
      <w:marRight w:val="0"/>
      <w:marTop w:val="0"/>
      <w:marBottom w:val="0"/>
      <w:divBdr>
        <w:top w:val="none" w:sz="0" w:space="0" w:color="auto"/>
        <w:left w:val="none" w:sz="0" w:space="0" w:color="auto"/>
        <w:bottom w:val="none" w:sz="0" w:space="0" w:color="auto"/>
        <w:right w:val="none" w:sz="0" w:space="0" w:color="auto"/>
      </w:divBdr>
    </w:div>
    <w:div w:id="1199389229">
      <w:bodyDiv w:val="1"/>
      <w:marLeft w:val="0"/>
      <w:marRight w:val="0"/>
      <w:marTop w:val="0"/>
      <w:marBottom w:val="0"/>
      <w:divBdr>
        <w:top w:val="none" w:sz="0" w:space="0" w:color="auto"/>
        <w:left w:val="none" w:sz="0" w:space="0" w:color="auto"/>
        <w:bottom w:val="none" w:sz="0" w:space="0" w:color="auto"/>
        <w:right w:val="none" w:sz="0" w:space="0" w:color="auto"/>
      </w:divBdr>
    </w:div>
    <w:div w:id="1209028510">
      <w:bodyDiv w:val="1"/>
      <w:marLeft w:val="0"/>
      <w:marRight w:val="0"/>
      <w:marTop w:val="0"/>
      <w:marBottom w:val="0"/>
      <w:divBdr>
        <w:top w:val="none" w:sz="0" w:space="0" w:color="auto"/>
        <w:left w:val="none" w:sz="0" w:space="0" w:color="auto"/>
        <w:bottom w:val="none" w:sz="0" w:space="0" w:color="auto"/>
        <w:right w:val="none" w:sz="0" w:space="0" w:color="auto"/>
      </w:divBdr>
    </w:div>
    <w:div w:id="1222325556">
      <w:bodyDiv w:val="1"/>
      <w:marLeft w:val="0"/>
      <w:marRight w:val="0"/>
      <w:marTop w:val="0"/>
      <w:marBottom w:val="0"/>
      <w:divBdr>
        <w:top w:val="none" w:sz="0" w:space="0" w:color="auto"/>
        <w:left w:val="none" w:sz="0" w:space="0" w:color="auto"/>
        <w:bottom w:val="none" w:sz="0" w:space="0" w:color="auto"/>
        <w:right w:val="none" w:sz="0" w:space="0" w:color="auto"/>
      </w:divBdr>
    </w:div>
    <w:div w:id="1222521479">
      <w:bodyDiv w:val="1"/>
      <w:marLeft w:val="0"/>
      <w:marRight w:val="0"/>
      <w:marTop w:val="0"/>
      <w:marBottom w:val="0"/>
      <w:divBdr>
        <w:top w:val="none" w:sz="0" w:space="0" w:color="auto"/>
        <w:left w:val="none" w:sz="0" w:space="0" w:color="auto"/>
        <w:bottom w:val="none" w:sz="0" w:space="0" w:color="auto"/>
        <w:right w:val="none" w:sz="0" w:space="0" w:color="auto"/>
      </w:divBdr>
    </w:div>
    <w:div w:id="1230001497">
      <w:bodyDiv w:val="1"/>
      <w:marLeft w:val="0"/>
      <w:marRight w:val="0"/>
      <w:marTop w:val="0"/>
      <w:marBottom w:val="0"/>
      <w:divBdr>
        <w:top w:val="none" w:sz="0" w:space="0" w:color="auto"/>
        <w:left w:val="none" w:sz="0" w:space="0" w:color="auto"/>
        <w:bottom w:val="none" w:sz="0" w:space="0" w:color="auto"/>
        <w:right w:val="none" w:sz="0" w:space="0" w:color="auto"/>
      </w:divBdr>
    </w:div>
    <w:div w:id="1230265524">
      <w:bodyDiv w:val="1"/>
      <w:marLeft w:val="0"/>
      <w:marRight w:val="0"/>
      <w:marTop w:val="0"/>
      <w:marBottom w:val="0"/>
      <w:divBdr>
        <w:top w:val="none" w:sz="0" w:space="0" w:color="auto"/>
        <w:left w:val="none" w:sz="0" w:space="0" w:color="auto"/>
        <w:bottom w:val="none" w:sz="0" w:space="0" w:color="auto"/>
        <w:right w:val="none" w:sz="0" w:space="0" w:color="auto"/>
      </w:divBdr>
    </w:div>
    <w:div w:id="1230848774">
      <w:bodyDiv w:val="1"/>
      <w:marLeft w:val="0"/>
      <w:marRight w:val="0"/>
      <w:marTop w:val="0"/>
      <w:marBottom w:val="0"/>
      <w:divBdr>
        <w:top w:val="none" w:sz="0" w:space="0" w:color="auto"/>
        <w:left w:val="none" w:sz="0" w:space="0" w:color="auto"/>
        <w:bottom w:val="none" w:sz="0" w:space="0" w:color="auto"/>
        <w:right w:val="none" w:sz="0" w:space="0" w:color="auto"/>
      </w:divBdr>
    </w:div>
    <w:div w:id="1240365118">
      <w:bodyDiv w:val="1"/>
      <w:marLeft w:val="0"/>
      <w:marRight w:val="0"/>
      <w:marTop w:val="0"/>
      <w:marBottom w:val="0"/>
      <w:divBdr>
        <w:top w:val="none" w:sz="0" w:space="0" w:color="auto"/>
        <w:left w:val="none" w:sz="0" w:space="0" w:color="auto"/>
        <w:bottom w:val="none" w:sz="0" w:space="0" w:color="auto"/>
        <w:right w:val="none" w:sz="0" w:space="0" w:color="auto"/>
      </w:divBdr>
    </w:div>
    <w:div w:id="1245454214">
      <w:bodyDiv w:val="1"/>
      <w:marLeft w:val="0"/>
      <w:marRight w:val="0"/>
      <w:marTop w:val="0"/>
      <w:marBottom w:val="0"/>
      <w:divBdr>
        <w:top w:val="none" w:sz="0" w:space="0" w:color="auto"/>
        <w:left w:val="none" w:sz="0" w:space="0" w:color="auto"/>
        <w:bottom w:val="none" w:sz="0" w:space="0" w:color="auto"/>
        <w:right w:val="none" w:sz="0" w:space="0" w:color="auto"/>
      </w:divBdr>
    </w:div>
    <w:div w:id="1246652010">
      <w:bodyDiv w:val="1"/>
      <w:marLeft w:val="0"/>
      <w:marRight w:val="0"/>
      <w:marTop w:val="0"/>
      <w:marBottom w:val="0"/>
      <w:divBdr>
        <w:top w:val="none" w:sz="0" w:space="0" w:color="auto"/>
        <w:left w:val="none" w:sz="0" w:space="0" w:color="auto"/>
        <w:bottom w:val="none" w:sz="0" w:space="0" w:color="auto"/>
        <w:right w:val="none" w:sz="0" w:space="0" w:color="auto"/>
      </w:divBdr>
    </w:div>
    <w:div w:id="1252545636">
      <w:bodyDiv w:val="1"/>
      <w:marLeft w:val="0"/>
      <w:marRight w:val="0"/>
      <w:marTop w:val="0"/>
      <w:marBottom w:val="0"/>
      <w:divBdr>
        <w:top w:val="none" w:sz="0" w:space="0" w:color="auto"/>
        <w:left w:val="none" w:sz="0" w:space="0" w:color="auto"/>
        <w:bottom w:val="none" w:sz="0" w:space="0" w:color="auto"/>
        <w:right w:val="none" w:sz="0" w:space="0" w:color="auto"/>
      </w:divBdr>
    </w:div>
    <w:div w:id="1258637251">
      <w:bodyDiv w:val="1"/>
      <w:marLeft w:val="0"/>
      <w:marRight w:val="0"/>
      <w:marTop w:val="0"/>
      <w:marBottom w:val="0"/>
      <w:divBdr>
        <w:top w:val="none" w:sz="0" w:space="0" w:color="auto"/>
        <w:left w:val="none" w:sz="0" w:space="0" w:color="auto"/>
        <w:bottom w:val="none" w:sz="0" w:space="0" w:color="auto"/>
        <w:right w:val="none" w:sz="0" w:space="0" w:color="auto"/>
      </w:divBdr>
    </w:div>
    <w:div w:id="1263218782">
      <w:bodyDiv w:val="1"/>
      <w:marLeft w:val="0"/>
      <w:marRight w:val="0"/>
      <w:marTop w:val="0"/>
      <w:marBottom w:val="0"/>
      <w:divBdr>
        <w:top w:val="none" w:sz="0" w:space="0" w:color="auto"/>
        <w:left w:val="none" w:sz="0" w:space="0" w:color="auto"/>
        <w:bottom w:val="none" w:sz="0" w:space="0" w:color="auto"/>
        <w:right w:val="none" w:sz="0" w:space="0" w:color="auto"/>
      </w:divBdr>
    </w:div>
    <w:div w:id="1267039219">
      <w:bodyDiv w:val="1"/>
      <w:marLeft w:val="0"/>
      <w:marRight w:val="0"/>
      <w:marTop w:val="0"/>
      <w:marBottom w:val="0"/>
      <w:divBdr>
        <w:top w:val="none" w:sz="0" w:space="0" w:color="auto"/>
        <w:left w:val="none" w:sz="0" w:space="0" w:color="auto"/>
        <w:bottom w:val="none" w:sz="0" w:space="0" w:color="auto"/>
        <w:right w:val="none" w:sz="0" w:space="0" w:color="auto"/>
      </w:divBdr>
    </w:div>
    <w:div w:id="1267883681">
      <w:bodyDiv w:val="1"/>
      <w:marLeft w:val="0"/>
      <w:marRight w:val="0"/>
      <w:marTop w:val="0"/>
      <w:marBottom w:val="0"/>
      <w:divBdr>
        <w:top w:val="none" w:sz="0" w:space="0" w:color="auto"/>
        <w:left w:val="none" w:sz="0" w:space="0" w:color="auto"/>
        <w:bottom w:val="none" w:sz="0" w:space="0" w:color="auto"/>
        <w:right w:val="none" w:sz="0" w:space="0" w:color="auto"/>
      </w:divBdr>
    </w:div>
    <w:div w:id="1268659904">
      <w:bodyDiv w:val="1"/>
      <w:marLeft w:val="0"/>
      <w:marRight w:val="0"/>
      <w:marTop w:val="0"/>
      <w:marBottom w:val="0"/>
      <w:divBdr>
        <w:top w:val="none" w:sz="0" w:space="0" w:color="auto"/>
        <w:left w:val="none" w:sz="0" w:space="0" w:color="auto"/>
        <w:bottom w:val="none" w:sz="0" w:space="0" w:color="auto"/>
        <w:right w:val="none" w:sz="0" w:space="0" w:color="auto"/>
      </w:divBdr>
    </w:div>
    <w:div w:id="1272591942">
      <w:bodyDiv w:val="1"/>
      <w:marLeft w:val="0"/>
      <w:marRight w:val="0"/>
      <w:marTop w:val="0"/>
      <w:marBottom w:val="0"/>
      <w:divBdr>
        <w:top w:val="none" w:sz="0" w:space="0" w:color="auto"/>
        <w:left w:val="none" w:sz="0" w:space="0" w:color="auto"/>
        <w:bottom w:val="none" w:sz="0" w:space="0" w:color="auto"/>
        <w:right w:val="none" w:sz="0" w:space="0" w:color="auto"/>
      </w:divBdr>
    </w:div>
    <w:div w:id="1276207473">
      <w:bodyDiv w:val="1"/>
      <w:marLeft w:val="0"/>
      <w:marRight w:val="0"/>
      <w:marTop w:val="0"/>
      <w:marBottom w:val="0"/>
      <w:divBdr>
        <w:top w:val="none" w:sz="0" w:space="0" w:color="auto"/>
        <w:left w:val="none" w:sz="0" w:space="0" w:color="auto"/>
        <w:bottom w:val="none" w:sz="0" w:space="0" w:color="auto"/>
        <w:right w:val="none" w:sz="0" w:space="0" w:color="auto"/>
      </w:divBdr>
    </w:div>
    <w:div w:id="1276446321">
      <w:bodyDiv w:val="1"/>
      <w:marLeft w:val="0"/>
      <w:marRight w:val="0"/>
      <w:marTop w:val="0"/>
      <w:marBottom w:val="0"/>
      <w:divBdr>
        <w:top w:val="none" w:sz="0" w:space="0" w:color="auto"/>
        <w:left w:val="none" w:sz="0" w:space="0" w:color="auto"/>
        <w:bottom w:val="none" w:sz="0" w:space="0" w:color="auto"/>
        <w:right w:val="none" w:sz="0" w:space="0" w:color="auto"/>
      </w:divBdr>
    </w:div>
    <w:div w:id="1282609261">
      <w:bodyDiv w:val="1"/>
      <w:marLeft w:val="0"/>
      <w:marRight w:val="0"/>
      <w:marTop w:val="0"/>
      <w:marBottom w:val="0"/>
      <w:divBdr>
        <w:top w:val="none" w:sz="0" w:space="0" w:color="auto"/>
        <w:left w:val="none" w:sz="0" w:space="0" w:color="auto"/>
        <w:bottom w:val="none" w:sz="0" w:space="0" w:color="auto"/>
        <w:right w:val="none" w:sz="0" w:space="0" w:color="auto"/>
      </w:divBdr>
    </w:div>
    <w:div w:id="1287468620">
      <w:bodyDiv w:val="1"/>
      <w:marLeft w:val="0"/>
      <w:marRight w:val="0"/>
      <w:marTop w:val="0"/>
      <w:marBottom w:val="0"/>
      <w:divBdr>
        <w:top w:val="none" w:sz="0" w:space="0" w:color="auto"/>
        <w:left w:val="none" w:sz="0" w:space="0" w:color="auto"/>
        <w:bottom w:val="none" w:sz="0" w:space="0" w:color="auto"/>
        <w:right w:val="none" w:sz="0" w:space="0" w:color="auto"/>
      </w:divBdr>
    </w:div>
    <w:div w:id="1288660184">
      <w:bodyDiv w:val="1"/>
      <w:marLeft w:val="0"/>
      <w:marRight w:val="0"/>
      <w:marTop w:val="0"/>
      <w:marBottom w:val="0"/>
      <w:divBdr>
        <w:top w:val="none" w:sz="0" w:space="0" w:color="auto"/>
        <w:left w:val="none" w:sz="0" w:space="0" w:color="auto"/>
        <w:bottom w:val="none" w:sz="0" w:space="0" w:color="auto"/>
        <w:right w:val="none" w:sz="0" w:space="0" w:color="auto"/>
      </w:divBdr>
    </w:div>
    <w:div w:id="1296642952">
      <w:bodyDiv w:val="1"/>
      <w:marLeft w:val="0"/>
      <w:marRight w:val="0"/>
      <w:marTop w:val="0"/>
      <w:marBottom w:val="0"/>
      <w:divBdr>
        <w:top w:val="none" w:sz="0" w:space="0" w:color="auto"/>
        <w:left w:val="none" w:sz="0" w:space="0" w:color="auto"/>
        <w:bottom w:val="none" w:sz="0" w:space="0" w:color="auto"/>
        <w:right w:val="none" w:sz="0" w:space="0" w:color="auto"/>
      </w:divBdr>
    </w:div>
    <w:div w:id="1306424247">
      <w:bodyDiv w:val="1"/>
      <w:marLeft w:val="0"/>
      <w:marRight w:val="0"/>
      <w:marTop w:val="0"/>
      <w:marBottom w:val="0"/>
      <w:divBdr>
        <w:top w:val="none" w:sz="0" w:space="0" w:color="auto"/>
        <w:left w:val="none" w:sz="0" w:space="0" w:color="auto"/>
        <w:bottom w:val="none" w:sz="0" w:space="0" w:color="auto"/>
        <w:right w:val="none" w:sz="0" w:space="0" w:color="auto"/>
      </w:divBdr>
    </w:div>
    <w:div w:id="1325818336">
      <w:bodyDiv w:val="1"/>
      <w:marLeft w:val="0"/>
      <w:marRight w:val="0"/>
      <w:marTop w:val="0"/>
      <w:marBottom w:val="0"/>
      <w:divBdr>
        <w:top w:val="none" w:sz="0" w:space="0" w:color="auto"/>
        <w:left w:val="none" w:sz="0" w:space="0" w:color="auto"/>
        <w:bottom w:val="none" w:sz="0" w:space="0" w:color="auto"/>
        <w:right w:val="none" w:sz="0" w:space="0" w:color="auto"/>
      </w:divBdr>
    </w:div>
    <w:div w:id="1327514895">
      <w:bodyDiv w:val="1"/>
      <w:marLeft w:val="0"/>
      <w:marRight w:val="0"/>
      <w:marTop w:val="0"/>
      <w:marBottom w:val="0"/>
      <w:divBdr>
        <w:top w:val="none" w:sz="0" w:space="0" w:color="auto"/>
        <w:left w:val="none" w:sz="0" w:space="0" w:color="auto"/>
        <w:bottom w:val="none" w:sz="0" w:space="0" w:color="auto"/>
        <w:right w:val="none" w:sz="0" w:space="0" w:color="auto"/>
      </w:divBdr>
    </w:div>
    <w:div w:id="1330325879">
      <w:bodyDiv w:val="1"/>
      <w:marLeft w:val="0"/>
      <w:marRight w:val="0"/>
      <w:marTop w:val="0"/>
      <w:marBottom w:val="0"/>
      <w:divBdr>
        <w:top w:val="none" w:sz="0" w:space="0" w:color="auto"/>
        <w:left w:val="none" w:sz="0" w:space="0" w:color="auto"/>
        <w:bottom w:val="none" w:sz="0" w:space="0" w:color="auto"/>
        <w:right w:val="none" w:sz="0" w:space="0" w:color="auto"/>
      </w:divBdr>
    </w:div>
    <w:div w:id="1331254814">
      <w:bodyDiv w:val="1"/>
      <w:marLeft w:val="0"/>
      <w:marRight w:val="0"/>
      <w:marTop w:val="0"/>
      <w:marBottom w:val="0"/>
      <w:divBdr>
        <w:top w:val="none" w:sz="0" w:space="0" w:color="auto"/>
        <w:left w:val="none" w:sz="0" w:space="0" w:color="auto"/>
        <w:bottom w:val="none" w:sz="0" w:space="0" w:color="auto"/>
        <w:right w:val="none" w:sz="0" w:space="0" w:color="auto"/>
      </w:divBdr>
    </w:div>
    <w:div w:id="1359355108">
      <w:bodyDiv w:val="1"/>
      <w:marLeft w:val="0"/>
      <w:marRight w:val="0"/>
      <w:marTop w:val="0"/>
      <w:marBottom w:val="0"/>
      <w:divBdr>
        <w:top w:val="none" w:sz="0" w:space="0" w:color="auto"/>
        <w:left w:val="none" w:sz="0" w:space="0" w:color="auto"/>
        <w:bottom w:val="none" w:sz="0" w:space="0" w:color="auto"/>
        <w:right w:val="none" w:sz="0" w:space="0" w:color="auto"/>
      </w:divBdr>
    </w:div>
    <w:div w:id="1361780113">
      <w:bodyDiv w:val="1"/>
      <w:marLeft w:val="0"/>
      <w:marRight w:val="0"/>
      <w:marTop w:val="0"/>
      <w:marBottom w:val="0"/>
      <w:divBdr>
        <w:top w:val="none" w:sz="0" w:space="0" w:color="auto"/>
        <w:left w:val="none" w:sz="0" w:space="0" w:color="auto"/>
        <w:bottom w:val="none" w:sz="0" w:space="0" w:color="auto"/>
        <w:right w:val="none" w:sz="0" w:space="0" w:color="auto"/>
      </w:divBdr>
    </w:div>
    <w:div w:id="1365208184">
      <w:bodyDiv w:val="1"/>
      <w:marLeft w:val="0"/>
      <w:marRight w:val="0"/>
      <w:marTop w:val="0"/>
      <w:marBottom w:val="0"/>
      <w:divBdr>
        <w:top w:val="none" w:sz="0" w:space="0" w:color="auto"/>
        <w:left w:val="none" w:sz="0" w:space="0" w:color="auto"/>
        <w:bottom w:val="none" w:sz="0" w:space="0" w:color="auto"/>
        <w:right w:val="none" w:sz="0" w:space="0" w:color="auto"/>
      </w:divBdr>
    </w:div>
    <w:div w:id="1365786123">
      <w:bodyDiv w:val="1"/>
      <w:marLeft w:val="0"/>
      <w:marRight w:val="0"/>
      <w:marTop w:val="0"/>
      <w:marBottom w:val="0"/>
      <w:divBdr>
        <w:top w:val="none" w:sz="0" w:space="0" w:color="auto"/>
        <w:left w:val="none" w:sz="0" w:space="0" w:color="auto"/>
        <w:bottom w:val="none" w:sz="0" w:space="0" w:color="auto"/>
        <w:right w:val="none" w:sz="0" w:space="0" w:color="auto"/>
      </w:divBdr>
    </w:div>
    <w:div w:id="1380402376">
      <w:bodyDiv w:val="1"/>
      <w:marLeft w:val="0"/>
      <w:marRight w:val="0"/>
      <w:marTop w:val="0"/>
      <w:marBottom w:val="0"/>
      <w:divBdr>
        <w:top w:val="none" w:sz="0" w:space="0" w:color="auto"/>
        <w:left w:val="none" w:sz="0" w:space="0" w:color="auto"/>
        <w:bottom w:val="none" w:sz="0" w:space="0" w:color="auto"/>
        <w:right w:val="none" w:sz="0" w:space="0" w:color="auto"/>
      </w:divBdr>
    </w:div>
    <w:div w:id="1386293237">
      <w:bodyDiv w:val="1"/>
      <w:marLeft w:val="0"/>
      <w:marRight w:val="0"/>
      <w:marTop w:val="0"/>
      <w:marBottom w:val="0"/>
      <w:divBdr>
        <w:top w:val="none" w:sz="0" w:space="0" w:color="auto"/>
        <w:left w:val="none" w:sz="0" w:space="0" w:color="auto"/>
        <w:bottom w:val="none" w:sz="0" w:space="0" w:color="auto"/>
        <w:right w:val="none" w:sz="0" w:space="0" w:color="auto"/>
      </w:divBdr>
    </w:div>
    <w:div w:id="1389068201">
      <w:bodyDiv w:val="1"/>
      <w:marLeft w:val="0"/>
      <w:marRight w:val="0"/>
      <w:marTop w:val="0"/>
      <w:marBottom w:val="0"/>
      <w:divBdr>
        <w:top w:val="none" w:sz="0" w:space="0" w:color="auto"/>
        <w:left w:val="none" w:sz="0" w:space="0" w:color="auto"/>
        <w:bottom w:val="none" w:sz="0" w:space="0" w:color="auto"/>
        <w:right w:val="none" w:sz="0" w:space="0" w:color="auto"/>
      </w:divBdr>
    </w:div>
    <w:div w:id="1394085328">
      <w:bodyDiv w:val="1"/>
      <w:marLeft w:val="0"/>
      <w:marRight w:val="0"/>
      <w:marTop w:val="0"/>
      <w:marBottom w:val="0"/>
      <w:divBdr>
        <w:top w:val="none" w:sz="0" w:space="0" w:color="auto"/>
        <w:left w:val="none" w:sz="0" w:space="0" w:color="auto"/>
        <w:bottom w:val="none" w:sz="0" w:space="0" w:color="auto"/>
        <w:right w:val="none" w:sz="0" w:space="0" w:color="auto"/>
      </w:divBdr>
    </w:div>
    <w:div w:id="1397165630">
      <w:bodyDiv w:val="1"/>
      <w:marLeft w:val="0"/>
      <w:marRight w:val="0"/>
      <w:marTop w:val="0"/>
      <w:marBottom w:val="0"/>
      <w:divBdr>
        <w:top w:val="none" w:sz="0" w:space="0" w:color="auto"/>
        <w:left w:val="none" w:sz="0" w:space="0" w:color="auto"/>
        <w:bottom w:val="none" w:sz="0" w:space="0" w:color="auto"/>
        <w:right w:val="none" w:sz="0" w:space="0" w:color="auto"/>
      </w:divBdr>
    </w:div>
    <w:div w:id="1410156761">
      <w:bodyDiv w:val="1"/>
      <w:marLeft w:val="0"/>
      <w:marRight w:val="0"/>
      <w:marTop w:val="0"/>
      <w:marBottom w:val="0"/>
      <w:divBdr>
        <w:top w:val="none" w:sz="0" w:space="0" w:color="auto"/>
        <w:left w:val="none" w:sz="0" w:space="0" w:color="auto"/>
        <w:bottom w:val="none" w:sz="0" w:space="0" w:color="auto"/>
        <w:right w:val="none" w:sz="0" w:space="0" w:color="auto"/>
      </w:divBdr>
    </w:div>
    <w:div w:id="1415129045">
      <w:bodyDiv w:val="1"/>
      <w:marLeft w:val="0"/>
      <w:marRight w:val="0"/>
      <w:marTop w:val="0"/>
      <w:marBottom w:val="0"/>
      <w:divBdr>
        <w:top w:val="none" w:sz="0" w:space="0" w:color="auto"/>
        <w:left w:val="none" w:sz="0" w:space="0" w:color="auto"/>
        <w:bottom w:val="none" w:sz="0" w:space="0" w:color="auto"/>
        <w:right w:val="none" w:sz="0" w:space="0" w:color="auto"/>
      </w:divBdr>
    </w:div>
    <w:div w:id="1426805396">
      <w:bodyDiv w:val="1"/>
      <w:marLeft w:val="0"/>
      <w:marRight w:val="0"/>
      <w:marTop w:val="0"/>
      <w:marBottom w:val="0"/>
      <w:divBdr>
        <w:top w:val="none" w:sz="0" w:space="0" w:color="auto"/>
        <w:left w:val="none" w:sz="0" w:space="0" w:color="auto"/>
        <w:bottom w:val="none" w:sz="0" w:space="0" w:color="auto"/>
        <w:right w:val="none" w:sz="0" w:space="0" w:color="auto"/>
      </w:divBdr>
    </w:div>
    <w:div w:id="1428386604">
      <w:bodyDiv w:val="1"/>
      <w:marLeft w:val="0"/>
      <w:marRight w:val="0"/>
      <w:marTop w:val="0"/>
      <w:marBottom w:val="0"/>
      <w:divBdr>
        <w:top w:val="none" w:sz="0" w:space="0" w:color="auto"/>
        <w:left w:val="none" w:sz="0" w:space="0" w:color="auto"/>
        <w:bottom w:val="none" w:sz="0" w:space="0" w:color="auto"/>
        <w:right w:val="none" w:sz="0" w:space="0" w:color="auto"/>
      </w:divBdr>
    </w:div>
    <w:div w:id="1434670830">
      <w:bodyDiv w:val="1"/>
      <w:marLeft w:val="0"/>
      <w:marRight w:val="0"/>
      <w:marTop w:val="0"/>
      <w:marBottom w:val="0"/>
      <w:divBdr>
        <w:top w:val="none" w:sz="0" w:space="0" w:color="auto"/>
        <w:left w:val="none" w:sz="0" w:space="0" w:color="auto"/>
        <w:bottom w:val="none" w:sz="0" w:space="0" w:color="auto"/>
        <w:right w:val="none" w:sz="0" w:space="0" w:color="auto"/>
      </w:divBdr>
    </w:div>
    <w:div w:id="1447191235">
      <w:bodyDiv w:val="1"/>
      <w:marLeft w:val="0"/>
      <w:marRight w:val="0"/>
      <w:marTop w:val="0"/>
      <w:marBottom w:val="0"/>
      <w:divBdr>
        <w:top w:val="none" w:sz="0" w:space="0" w:color="auto"/>
        <w:left w:val="none" w:sz="0" w:space="0" w:color="auto"/>
        <w:bottom w:val="none" w:sz="0" w:space="0" w:color="auto"/>
        <w:right w:val="none" w:sz="0" w:space="0" w:color="auto"/>
      </w:divBdr>
    </w:div>
    <w:div w:id="1457329565">
      <w:bodyDiv w:val="1"/>
      <w:marLeft w:val="0"/>
      <w:marRight w:val="0"/>
      <w:marTop w:val="0"/>
      <w:marBottom w:val="0"/>
      <w:divBdr>
        <w:top w:val="none" w:sz="0" w:space="0" w:color="auto"/>
        <w:left w:val="none" w:sz="0" w:space="0" w:color="auto"/>
        <w:bottom w:val="none" w:sz="0" w:space="0" w:color="auto"/>
        <w:right w:val="none" w:sz="0" w:space="0" w:color="auto"/>
      </w:divBdr>
    </w:div>
    <w:div w:id="1463230352">
      <w:bodyDiv w:val="1"/>
      <w:marLeft w:val="0"/>
      <w:marRight w:val="0"/>
      <w:marTop w:val="0"/>
      <w:marBottom w:val="0"/>
      <w:divBdr>
        <w:top w:val="none" w:sz="0" w:space="0" w:color="auto"/>
        <w:left w:val="none" w:sz="0" w:space="0" w:color="auto"/>
        <w:bottom w:val="none" w:sz="0" w:space="0" w:color="auto"/>
        <w:right w:val="none" w:sz="0" w:space="0" w:color="auto"/>
      </w:divBdr>
    </w:div>
    <w:div w:id="1471283767">
      <w:bodyDiv w:val="1"/>
      <w:marLeft w:val="0"/>
      <w:marRight w:val="0"/>
      <w:marTop w:val="0"/>
      <w:marBottom w:val="0"/>
      <w:divBdr>
        <w:top w:val="none" w:sz="0" w:space="0" w:color="auto"/>
        <w:left w:val="none" w:sz="0" w:space="0" w:color="auto"/>
        <w:bottom w:val="none" w:sz="0" w:space="0" w:color="auto"/>
        <w:right w:val="none" w:sz="0" w:space="0" w:color="auto"/>
      </w:divBdr>
    </w:div>
    <w:div w:id="1479029548">
      <w:bodyDiv w:val="1"/>
      <w:marLeft w:val="0"/>
      <w:marRight w:val="0"/>
      <w:marTop w:val="0"/>
      <w:marBottom w:val="0"/>
      <w:divBdr>
        <w:top w:val="none" w:sz="0" w:space="0" w:color="auto"/>
        <w:left w:val="none" w:sz="0" w:space="0" w:color="auto"/>
        <w:bottom w:val="none" w:sz="0" w:space="0" w:color="auto"/>
        <w:right w:val="none" w:sz="0" w:space="0" w:color="auto"/>
      </w:divBdr>
    </w:div>
    <w:div w:id="1483111303">
      <w:bodyDiv w:val="1"/>
      <w:marLeft w:val="0"/>
      <w:marRight w:val="0"/>
      <w:marTop w:val="0"/>
      <w:marBottom w:val="0"/>
      <w:divBdr>
        <w:top w:val="none" w:sz="0" w:space="0" w:color="auto"/>
        <w:left w:val="none" w:sz="0" w:space="0" w:color="auto"/>
        <w:bottom w:val="none" w:sz="0" w:space="0" w:color="auto"/>
        <w:right w:val="none" w:sz="0" w:space="0" w:color="auto"/>
      </w:divBdr>
    </w:div>
    <w:div w:id="1491943570">
      <w:bodyDiv w:val="1"/>
      <w:marLeft w:val="0"/>
      <w:marRight w:val="0"/>
      <w:marTop w:val="0"/>
      <w:marBottom w:val="0"/>
      <w:divBdr>
        <w:top w:val="none" w:sz="0" w:space="0" w:color="auto"/>
        <w:left w:val="none" w:sz="0" w:space="0" w:color="auto"/>
        <w:bottom w:val="none" w:sz="0" w:space="0" w:color="auto"/>
        <w:right w:val="none" w:sz="0" w:space="0" w:color="auto"/>
      </w:divBdr>
    </w:div>
    <w:div w:id="1495074569">
      <w:bodyDiv w:val="1"/>
      <w:marLeft w:val="0"/>
      <w:marRight w:val="0"/>
      <w:marTop w:val="0"/>
      <w:marBottom w:val="0"/>
      <w:divBdr>
        <w:top w:val="none" w:sz="0" w:space="0" w:color="auto"/>
        <w:left w:val="none" w:sz="0" w:space="0" w:color="auto"/>
        <w:bottom w:val="none" w:sz="0" w:space="0" w:color="auto"/>
        <w:right w:val="none" w:sz="0" w:space="0" w:color="auto"/>
      </w:divBdr>
    </w:div>
    <w:div w:id="1506241562">
      <w:bodyDiv w:val="1"/>
      <w:marLeft w:val="0"/>
      <w:marRight w:val="0"/>
      <w:marTop w:val="0"/>
      <w:marBottom w:val="0"/>
      <w:divBdr>
        <w:top w:val="none" w:sz="0" w:space="0" w:color="auto"/>
        <w:left w:val="none" w:sz="0" w:space="0" w:color="auto"/>
        <w:bottom w:val="none" w:sz="0" w:space="0" w:color="auto"/>
        <w:right w:val="none" w:sz="0" w:space="0" w:color="auto"/>
      </w:divBdr>
    </w:div>
    <w:div w:id="1516380819">
      <w:bodyDiv w:val="1"/>
      <w:marLeft w:val="0"/>
      <w:marRight w:val="0"/>
      <w:marTop w:val="0"/>
      <w:marBottom w:val="0"/>
      <w:divBdr>
        <w:top w:val="none" w:sz="0" w:space="0" w:color="auto"/>
        <w:left w:val="none" w:sz="0" w:space="0" w:color="auto"/>
        <w:bottom w:val="none" w:sz="0" w:space="0" w:color="auto"/>
        <w:right w:val="none" w:sz="0" w:space="0" w:color="auto"/>
      </w:divBdr>
    </w:div>
    <w:div w:id="1516649006">
      <w:bodyDiv w:val="1"/>
      <w:marLeft w:val="0"/>
      <w:marRight w:val="0"/>
      <w:marTop w:val="0"/>
      <w:marBottom w:val="0"/>
      <w:divBdr>
        <w:top w:val="none" w:sz="0" w:space="0" w:color="auto"/>
        <w:left w:val="none" w:sz="0" w:space="0" w:color="auto"/>
        <w:bottom w:val="none" w:sz="0" w:space="0" w:color="auto"/>
        <w:right w:val="none" w:sz="0" w:space="0" w:color="auto"/>
      </w:divBdr>
    </w:div>
    <w:div w:id="1518495143">
      <w:bodyDiv w:val="1"/>
      <w:marLeft w:val="0"/>
      <w:marRight w:val="0"/>
      <w:marTop w:val="0"/>
      <w:marBottom w:val="0"/>
      <w:divBdr>
        <w:top w:val="none" w:sz="0" w:space="0" w:color="auto"/>
        <w:left w:val="none" w:sz="0" w:space="0" w:color="auto"/>
        <w:bottom w:val="none" w:sz="0" w:space="0" w:color="auto"/>
        <w:right w:val="none" w:sz="0" w:space="0" w:color="auto"/>
      </w:divBdr>
    </w:div>
    <w:div w:id="1527525418">
      <w:bodyDiv w:val="1"/>
      <w:marLeft w:val="0"/>
      <w:marRight w:val="0"/>
      <w:marTop w:val="0"/>
      <w:marBottom w:val="0"/>
      <w:divBdr>
        <w:top w:val="none" w:sz="0" w:space="0" w:color="auto"/>
        <w:left w:val="none" w:sz="0" w:space="0" w:color="auto"/>
        <w:bottom w:val="none" w:sz="0" w:space="0" w:color="auto"/>
        <w:right w:val="none" w:sz="0" w:space="0" w:color="auto"/>
      </w:divBdr>
    </w:div>
    <w:div w:id="1544512596">
      <w:bodyDiv w:val="1"/>
      <w:marLeft w:val="0"/>
      <w:marRight w:val="0"/>
      <w:marTop w:val="0"/>
      <w:marBottom w:val="0"/>
      <w:divBdr>
        <w:top w:val="none" w:sz="0" w:space="0" w:color="auto"/>
        <w:left w:val="none" w:sz="0" w:space="0" w:color="auto"/>
        <w:bottom w:val="none" w:sz="0" w:space="0" w:color="auto"/>
        <w:right w:val="none" w:sz="0" w:space="0" w:color="auto"/>
      </w:divBdr>
    </w:div>
    <w:div w:id="1545945688">
      <w:bodyDiv w:val="1"/>
      <w:marLeft w:val="0"/>
      <w:marRight w:val="0"/>
      <w:marTop w:val="0"/>
      <w:marBottom w:val="0"/>
      <w:divBdr>
        <w:top w:val="none" w:sz="0" w:space="0" w:color="auto"/>
        <w:left w:val="none" w:sz="0" w:space="0" w:color="auto"/>
        <w:bottom w:val="none" w:sz="0" w:space="0" w:color="auto"/>
        <w:right w:val="none" w:sz="0" w:space="0" w:color="auto"/>
      </w:divBdr>
    </w:div>
    <w:div w:id="1549760095">
      <w:bodyDiv w:val="1"/>
      <w:marLeft w:val="0"/>
      <w:marRight w:val="0"/>
      <w:marTop w:val="0"/>
      <w:marBottom w:val="0"/>
      <w:divBdr>
        <w:top w:val="none" w:sz="0" w:space="0" w:color="auto"/>
        <w:left w:val="none" w:sz="0" w:space="0" w:color="auto"/>
        <w:bottom w:val="none" w:sz="0" w:space="0" w:color="auto"/>
        <w:right w:val="none" w:sz="0" w:space="0" w:color="auto"/>
      </w:divBdr>
    </w:div>
    <w:div w:id="1551917473">
      <w:bodyDiv w:val="1"/>
      <w:marLeft w:val="0"/>
      <w:marRight w:val="0"/>
      <w:marTop w:val="0"/>
      <w:marBottom w:val="0"/>
      <w:divBdr>
        <w:top w:val="none" w:sz="0" w:space="0" w:color="auto"/>
        <w:left w:val="none" w:sz="0" w:space="0" w:color="auto"/>
        <w:bottom w:val="none" w:sz="0" w:space="0" w:color="auto"/>
        <w:right w:val="none" w:sz="0" w:space="0" w:color="auto"/>
      </w:divBdr>
    </w:div>
    <w:div w:id="1552224979">
      <w:bodyDiv w:val="1"/>
      <w:marLeft w:val="0"/>
      <w:marRight w:val="0"/>
      <w:marTop w:val="0"/>
      <w:marBottom w:val="0"/>
      <w:divBdr>
        <w:top w:val="none" w:sz="0" w:space="0" w:color="auto"/>
        <w:left w:val="none" w:sz="0" w:space="0" w:color="auto"/>
        <w:bottom w:val="none" w:sz="0" w:space="0" w:color="auto"/>
        <w:right w:val="none" w:sz="0" w:space="0" w:color="auto"/>
      </w:divBdr>
    </w:div>
    <w:div w:id="1564372737">
      <w:bodyDiv w:val="1"/>
      <w:marLeft w:val="0"/>
      <w:marRight w:val="0"/>
      <w:marTop w:val="0"/>
      <w:marBottom w:val="0"/>
      <w:divBdr>
        <w:top w:val="none" w:sz="0" w:space="0" w:color="auto"/>
        <w:left w:val="none" w:sz="0" w:space="0" w:color="auto"/>
        <w:bottom w:val="none" w:sz="0" w:space="0" w:color="auto"/>
        <w:right w:val="none" w:sz="0" w:space="0" w:color="auto"/>
      </w:divBdr>
    </w:div>
    <w:div w:id="1564490447">
      <w:bodyDiv w:val="1"/>
      <w:marLeft w:val="0"/>
      <w:marRight w:val="0"/>
      <w:marTop w:val="0"/>
      <w:marBottom w:val="0"/>
      <w:divBdr>
        <w:top w:val="none" w:sz="0" w:space="0" w:color="auto"/>
        <w:left w:val="none" w:sz="0" w:space="0" w:color="auto"/>
        <w:bottom w:val="none" w:sz="0" w:space="0" w:color="auto"/>
        <w:right w:val="none" w:sz="0" w:space="0" w:color="auto"/>
      </w:divBdr>
    </w:div>
    <w:div w:id="1571112440">
      <w:bodyDiv w:val="1"/>
      <w:marLeft w:val="0"/>
      <w:marRight w:val="0"/>
      <w:marTop w:val="0"/>
      <w:marBottom w:val="0"/>
      <w:divBdr>
        <w:top w:val="none" w:sz="0" w:space="0" w:color="auto"/>
        <w:left w:val="none" w:sz="0" w:space="0" w:color="auto"/>
        <w:bottom w:val="none" w:sz="0" w:space="0" w:color="auto"/>
        <w:right w:val="none" w:sz="0" w:space="0" w:color="auto"/>
      </w:divBdr>
    </w:div>
    <w:div w:id="1575553758">
      <w:bodyDiv w:val="1"/>
      <w:marLeft w:val="0"/>
      <w:marRight w:val="0"/>
      <w:marTop w:val="0"/>
      <w:marBottom w:val="0"/>
      <w:divBdr>
        <w:top w:val="none" w:sz="0" w:space="0" w:color="auto"/>
        <w:left w:val="none" w:sz="0" w:space="0" w:color="auto"/>
        <w:bottom w:val="none" w:sz="0" w:space="0" w:color="auto"/>
        <w:right w:val="none" w:sz="0" w:space="0" w:color="auto"/>
      </w:divBdr>
    </w:div>
    <w:div w:id="1576351765">
      <w:bodyDiv w:val="1"/>
      <w:marLeft w:val="0"/>
      <w:marRight w:val="0"/>
      <w:marTop w:val="0"/>
      <w:marBottom w:val="0"/>
      <w:divBdr>
        <w:top w:val="none" w:sz="0" w:space="0" w:color="auto"/>
        <w:left w:val="none" w:sz="0" w:space="0" w:color="auto"/>
        <w:bottom w:val="none" w:sz="0" w:space="0" w:color="auto"/>
        <w:right w:val="none" w:sz="0" w:space="0" w:color="auto"/>
      </w:divBdr>
    </w:div>
    <w:div w:id="1579903158">
      <w:bodyDiv w:val="1"/>
      <w:marLeft w:val="0"/>
      <w:marRight w:val="0"/>
      <w:marTop w:val="0"/>
      <w:marBottom w:val="0"/>
      <w:divBdr>
        <w:top w:val="none" w:sz="0" w:space="0" w:color="auto"/>
        <w:left w:val="none" w:sz="0" w:space="0" w:color="auto"/>
        <w:bottom w:val="none" w:sz="0" w:space="0" w:color="auto"/>
        <w:right w:val="none" w:sz="0" w:space="0" w:color="auto"/>
      </w:divBdr>
    </w:div>
    <w:div w:id="1581714891">
      <w:bodyDiv w:val="1"/>
      <w:marLeft w:val="0"/>
      <w:marRight w:val="0"/>
      <w:marTop w:val="0"/>
      <w:marBottom w:val="0"/>
      <w:divBdr>
        <w:top w:val="none" w:sz="0" w:space="0" w:color="auto"/>
        <w:left w:val="none" w:sz="0" w:space="0" w:color="auto"/>
        <w:bottom w:val="none" w:sz="0" w:space="0" w:color="auto"/>
        <w:right w:val="none" w:sz="0" w:space="0" w:color="auto"/>
      </w:divBdr>
    </w:div>
    <w:div w:id="1589390486">
      <w:bodyDiv w:val="1"/>
      <w:marLeft w:val="0"/>
      <w:marRight w:val="0"/>
      <w:marTop w:val="0"/>
      <w:marBottom w:val="0"/>
      <w:divBdr>
        <w:top w:val="none" w:sz="0" w:space="0" w:color="auto"/>
        <w:left w:val="none" w:sz="0" w:space="0" w:color="auto"/>
        <w:bottom w:val="none" w:sz="0" w:space="0" w:color="auto"/>
        <w:right w:val="none" w:sz="0" w:space="0" w:color="auto"/>
      </w:divBdr>
    </w:div>
    <w:div w:id="1596670929">
      <w:bodyDiv w:val="1"/>
      <w:marLeft w:val="0"/>
      <w:marRight w:val="0"/>
      <w:marTop w:val="0"/>
      <w:marBottom w:val="0"/>
      <w:divBdr>
        <w:top w:val="none" w:sz="0" w:space="0" w:color="auto"/>
        <w:left w:val="none" w:sz="0" w:space="0" w:color="auto"/>
        <w:bottom w:val="none" w:sz="0" w:space="0" w:color="auto"/>
        <w:right w:val="none" w:sz="0" w:space="0" w:color="auto"/>
      </w:divBdr>
    </w:div>
    <w:div w:id="1596744374">
      <w:bodyDiv w:val="1"/>
      <w:marLeft w:val="0"/>
      <w:marRight w:val="0"/>
      <w:marTop w:val="0"/>
      <w:marBottom w:val="0"/>
      <w:divBdr>
        <w:top w:val="none" w:sz="0" w:space="0" w:color="auto"/>
        <w:left w:val="none" w:sz="0" w:space="0" w:color="auto"/>
        <w:bottom w:val="none" w:sz="0" w:space="0" w:color="auto"/>
        <w:right w:val="none" w:sz="0" w:space="0" w:color="auto"/>
      </w:divBdr>
    </w:div>
    <w:div w:id="1598977130">
      <w:bodyDiv w:val="1"/>
      <w:marLeft w:val="0"/>
      <w:marRight w:val="0"/>
      <w:marTop w:val="0"/>
      <w:marBottom w:val="0"/>
      <w:divBdr>
        <w:top w:val="none" w:sz="0" w:space="0" w:color="auto"/>
        <w:left w:val="none" w:sz="0" w:space="0" w:color="auto"/>
        <w:bottom w:val="none" w:sz="0" w:space="0" w:color="auto"/>
        <w:right w:val="none" w:sz="0" w:space="0" w:color="auto"/>
      </w:divBdr>
    </w:div>
    <w:div w:id="1614940153">
      <w:bodyDiv w:val="1"/>
      <w:marLeft w:val="0"/>
      <w:marRight w:val="0"/>
      <w:marTop w:val="0"/>
      <w:marBottom w:val="0"/>
      <w:divBdr>
        <w:top w:val="none" w:sz="0" w:space="0" w:color="auto"/>
        <w:left w:val="none" w:sz="0" w:space="0" w:color="auto"/>
        <w:bottom w:val="none" w:sz="0" w:space="0" w:color="auto"/>
        <w:right w:val="none" w:sz="0" w:space="0" w:color="auto"/>
      </w:divBdr>
    </w:div>
    <w:div w:id="1618365498">
      <w:bodyDiv w:val="1"/>
      <w:marLeft w:val="0"/>
      <w:marRight w:val="0"/>
      <w:marTop w:val="0"/>
      <w:marBottom w:val="0"/>
      <w:divBdr>
        <w:top w:val="none" w:sz="0" w:space="0" w:color="auto"/>
        <w:left w:val="none" w:sz="0" w:space="0" w:color="auto"/>
        <w:bottom w:val="none" w:sz="0" w:space="0" w:color="auto"/>
        <w:right w:val="none" w:sz="0" w:space="0" w:color="auto"/>
      </w:divBdr>
    </w:div>
    <w:div w:id="1622762707">
      <w:bodyDiv w:val="1"/>
      <w:marLeft w:val="0"/>
      <w:marRight w:val="0"/>
      <w:marTop w:val="0"/>
      <w:marBottom w:val="0"/>
      <w:divBdr>
        <w:top w:val="none" w:sz="0" w:space="0" w:color="auto"/>
        <w:left w:val="none" w:sz="0" w:space="0" w:color="auto"/>
        <w:bottom w:val="none" w:sz="0" w:space="0" w:color="auto"/>
        <w:right w:val="none" w:sz="0" w:space="0" w:color="auto"/>
      </w:divBdr>
    </w:div>
    <w:div w:id="1623920164">
      <w:bodyDiv w:val="1"/>
      <w:marLeft w:val="0"/>
      <w:marRight w:val="0"/>
      <w:marTop w:val="0"/>
      <w:marBottom w:val="0"/>
      <w:divBdr>
        <w:top w:val="none" w:sz="0" w:space="0" w:color="auto"/>
        <w:left w:val="none" w:sz="0" w:space="0" w:color="auto"/>
        <w:bottom w:val="none" w:sz="0" w:space="0" w:color="auto"/>
        <w:right w:val="none" w:sz="0" w:space="0" w:color="auto"/>
      </w:divBdr>
    </w:div>
    <w:div w:id="1628272905">
      <w:bodyDiv w:val="1"/>
      <w:marLeft w:val="0"/>
      <w:marRight w:val="0"/>
      <w:marTop w:val="0"/>
      <w:marBottom w:val="0"/>
      <w:divBdr>
        <w:top w:val="none" w:sz="0" w:space="0" w:color="auto"/>
        <w:left w:val="none" w:sz="0" w:space="0" w:color="auto"/>
        <w:bottom w:val="none" w:sz="0" w:space="0" w:color="auto"/>
        <w:right w:val="none" w:sz="0" w:space="0" w:color="auto"/>
      </w:divBdr>
    </w:div>
    <w:div w:id="1639186706">
      <w:bodyDiv w:val="1"/>
      <w:marLeft w:val="0"/>
      <w:marRight w:val="0"/>
      <w:marTop w:val="0"/>
      <w:marBottom w:val="0"/>
      <w:divBdr>
        <w:top w:val="none" w:sz="0" w:space="0" w:color="auto"/>
        <w:left w:val="none" w:sz="0" w:space="0" w:color="auto"/>
        <w:bottom w:val="none" w:sz="0" w:space="0" w:color="auto"/>
        <w:right w:val="none" w:sz="0" w:space="0" w:color="auto"/>
      </w:divBdr>
    </w:div>
    <w:div w:id="1644433413">
      <w:bodyDiv w:val="1"/>
      <w:marLeft w:val="0"/>
      <w:marRight w:val="0"/>
      <w:marTop w:val="0"/>
      <w:marBottom w:val="0"/>
      <w:divBdr>
        <w:top w:val="none" w:sz="0" w:space="0" w:color="auto"/>
        <w:left w:val="none" w:sz="0" w:space="0" w:color="auto"/>
        <w:bottom w:val="none" w:sz="0" w:space="0" w:color="auto"/>
        <w:right w:val="none" w:sz="0" w:space="0" w:color="auto"/>
      </w:divBdr>
    </w:div>
    <w:div w:id="1647272282">
      <w:bodyDiv w:val="1"/>
      <w:marLeft w:val="0"/>
      <w:marRight w:val="0"/>
      <w:marTop w:val="0"/>
      <w:marBottom w:val="0"/>
      <w:divBdr>
        <w:top w:val="none" w:sz="0" w:space="0" w:color="auto"/>
        <w:left w:val="none" w:sz="0" w:space="0" w:color="auto"/>
        <w:bottom w:val="none" w:sz="0" w:space="0" w:color="auto"/>
        <w:right w:val="none" w:sz="0" w:space="0" w:color="auto"/>
      </w:divBdr>
    </w:div>
    <w:div w:id="1650859211">
      <w:bodyDiv w:val="1"/>
      <w:marLeft w:val="0"/>
      <w:marRight w:val="0"/>
      <w:marTop w:val="0"/>
      <w:marBottom w:val="0"/>
      <w:divBdr>
        <w:top w:val="none" w:sz="0" w:space="0" w:color="auto"/>
        <w:left w:val="none" w:sz="0" w:space="0" w:color="auto"/>
        <w:bottom w:val="none" w:sz="0" w:space="0" w:color="auto"/>
        <w:right w:val="none" w:sz="0" w:space="0" w:color="auto"/>
      </w:divBdr>
    </w:div>
    <w:div w:id="1655135746">
      <w:bodyDiv w:val="1"/>
      <w:marLeft w:val="0"/>
      <w:marRight w:val="0"/>
      <w:marTop w:val="0"/>
      <w:marBottom w:val="0"/>
      <w:divBdr>
        <w:top w:val="none" w:sz="0" w:space="0" w:color="auto"/>
        <w:left w:val="none" w:sz="0" w:space="0" w:color="auto"/>
        <w:bottom w:val="none" w:sz="0" w:space="0" w:color="auto"/>
        <w:right w:val="none" w:sz="0" w:space="0" w:color="auto"/>
      </w:divBdr>
    </w:div>
    <w:div w:id="1656035460">
      <w:bodyDiv w:val="1"/>
      <w:marLeft w:val="0"/>
      <w:marRight w:val="0"/>
      <w:marTop w:val="0"/>
      <w:marBottom w:val="0"/>
      <w:divBdr>
        <w:top w:val="none" w:sz="0" w:space="0" w:color="auto"/>
        <w:left w:val="none" w:sz="0" w:space="0" w:color="auto"/>
        <w:bottom w:val="none" w:sz="0" w:space="0" w:color="auto"/>
        <w:right w:val="none" w:sz="0" w:space="0" w:color="auto"/>
      </w:divBdr>
    </w:div>
    <w:div w:id="1661805459">
      <w:bodyDiv w:val="1"/>
      <w:marLeft w:val="0"/>
      <w:marRight w:val="0"/>
      <w:marTop w:val="0"/>
      <w:marBottom w:val="0"/>
      <w:divBdr>
        <w:top w:val="none" w:sz="0" w:space="0" w:color="auto"/>
        <w:left w:val="none" w:sz="0" w:space="0" w:color="auto"/>
        <w:bottom w:val="none" w:sz="0" w:space="0" w:color="auto"/>
        <w:right w:val="none" w:sz="0" w:space="0" w:color="auto"/>
      </w:divBdr>
    </w:div>
    <w:div w:id="1664892925">
      <w:bodyDiv w:val="1"/>
      <w:marLeft w:val="0"/>
      <w:marRight w:val="0"/>
      <w:marTop w:val="0"/>
      <w:marBottom w:val="0"/>
      <w:divBdr>
        <w:top w:val="none" w:sz="0" w:space="0" w:color="auto"/>
        <w:left w:val="none" w:sz="0" w:space="0" w:color="auto"/>
        <w:bottom w:val="none" w:sz="0" w:space="0" w:color="auto"/>
        <w:right w:val="none" w:sz="0" w:space="0" w:color="auto"/>
      </w:divBdr>
    </w:div>
    <w:div w:id="1675956038">
      <w:bodyDiv w:val="1"/>
      <w:marLeft w:val="0"/>
      <w:marRight w:val="0"/>
      <w:marTop w:val="0"/>
      <w:marBottom w:val="0"/>
      <w:divBdr>
        <w:top w:val="none" w:sz="0" w:space="0" w:color="auto"/>
        <w:left w:val="none" w:sz="0" w:space="0" w:color="auto"/>
        <w:bottom w:val="none" w:sz="0" w:space="0" w:color="auto"/>
        <w:right w:val="none" w:sz="0" w:space="0" w:color="auto"/>
      </w:divBdr>
    </w:div>
    <w:div w:id="1701588912">
      <w:bodyDiv w:val="1"/>
      <w:marLeft w:val="0"/>
      <w:marRight w:val="0"/>
      <w:marTop w:val="0"/>
      <w:marBottom w:val="0"/>
      <w:divBdr>
        <w:top w:val="none" w:sz="0" w:space="0" w:color="auto"/>
        <w:left w:val="none" w:sz="0" w:space="0" w:color="auto"/>
        <w:bottom w:val="none" w:sz="0" w:space="0" w:color="auto"/>
        <w:right w:val="none" w:sz="0" w:space="0" w:color="auto"/>
      </w:divBdr>
    </w:div>
    <w:div w:id="1702513427">
      <w:bodyDiv w:val="1"/>
      <w:marLeft w:val="0"/>
      <w:marRight w:val="0"/>
      <w:marTop w:val="0"/>
      <w:marBottom w:val="0"/>
      <w:divBdr>
        <w:top w:val="none" w:sz="0" w:space="0" w:color="auto"/>
        <w:left w:val="none" w:sz="0" w:space="0" w:color="auto"/>
        <w:bottom w:val="none" w:sz="0" w:space="0" w:color="auto"/>
        <w:right w:val="none" w:sz="0" w:space="0" w:color="auto"/>
      </w:divBdr>
    </w:div>
    <w:div w:id="1713722961">
      <w:bodyDiv w:val="1"/>
      <w:marLeft w:val="0"/>
      <w:marRight w:val="0"/>
      <w:marTop w:val="0"/>
      <w:marBottom w:val="0"/>
      <w:divBdr>
        <w:top w:val="none" w:sz="0" w:space="0" w:color="auto"/>
        <w:left w:val="none" w:sz="0" w:space="0" w:color="auto"/>
        <w:bottom w:val="none" w:sz="0" w:space="0" w:color="auto"/>
        <w:right w:val="none" w:sz="0" w:space="0" w:color="auto"/>
      </w:divBdr>
    </w:div>
    <w:div w:id="1718433260">
      <w:bodyDiv w:val="1"/>
      <w:marLeft w:val="0"/>
      <w:marRight w:val="0"/>
      <w:marTop w:val="0"/>
      <w:marBottom w:val="0"/>
      <w:divBdr>
        <w:top w:val="none" w:sz="0" w:space="0" w:color="auto"/>
        <w:left w:val="none" w:sz="0" w:space="0" w:color="auto"/>
        <w:bottom w:val="none" w:sz="0" w:space="0" w:color="auto"/>
        <w:right w:val="none" w:sz="0" w:space="0" w:color="auto"/>
      </w:divBdr>
    </w:div>
    <w:div w:id="1726290276">
      <w:bodyDiv w:val="1"/>
      <w:marLeft w:val="0"/>
      <w:marRight w:val="0"/>
      <w:marTop w:val="0"/>
      <w:marBottom w:val="0"/>
      <w:divBdr>
        <w:top w:val="none" w:sz="0" w:space="0" w:color="auto"/>
        <w:left w:val="none" w:sz="0" w:space="0" w:color="auto"/>
        <w:bottom w:val="none" w:sz="0" w:space="0" w:color="auto"/>
        <w:right w:val="none" w:sz="0" w:space="0" w:color="auto"/>
      </w:divBdr>
    </w:div>
    <w:div w:id="1727870138">
      <w:bodyDiv w:val="1"/>
      <w:marLeft w:val="0"/>
      <w:marRight w:val="0"/>
      <w:marTop w:val="0"/>
      <w:marBottom w:val="0"/>
      <w:divBdr>
        <w:top w:val="none" w:sz="0" w:space="0" w:color="auto"/>
        <w:left w:val="none" w:sz="0" w:space="0" w:color="auto"/>
        <w:bottom w:val="none" w:sz="0" w:space="0" w:color="auto"/>
        <w:right w:val="none" w:sz="0" w:space="0" w:color="auto"/>
      </w:divBdr>
    </w:div>
    <w:div w:id="1729694089">
      <w:bodyDiv w:val="1"/>
      <w:marLeft w:val="0"/>
      <w:marRight w:val="0"/>
      <w:marTop w:val="0"/>
      <w:marBottom w:val="0"/>
      <w:divBdr>
        <w:top w:val="none" w:sz="0" w:space="0" w:color="auto"/>
        <w:left w:val="none" w:sz="0" w:space="0" w:color="auto"/>
        <w:bottom w:val="none" w:sz="0" w:space="0" w:color="auto"/>
        <w:right w:val="none" w:sz="0" w:space="0" w:color="auto"/>
      </w:divBdr>
    </w:div>
    <w:div w:id="1730574921">
      <w:bodyDiv w:val="1"/>
      <w:marLeft w:val="0"/>
      <w:marRight w:val="0"/>
      <w:marTop w:val="0"/>
      <w:marBottom w:val="0"/>
      <w:divBdr>
        <w:top w:val="none" w:sz="0" w:space="0" w:color="auto"/>
        <w:left w:val="none" w:sz="0" w:space="0" w:color="auto"/>
        <w:bottom w:val="none" w:sz="0" w:space="0" w:color="auto"/>
        <w:right w:val="none" w:sz="0" w:space="0" w:color="auto"/>
      </w:divBdr>
    </w:div>
    <w:div w:id="1733038806">
      <w:bodyDiv w:val="1"/>
      <w:marLeft w:val="0"/>
      <w:marRight w:val="0"/>
      <w:marTop w:val="0"/>
      <w:marBottom w:val="0"/>
      <w:divBdr>
        <w:top w:val="none" w:sz="0" w:space="0" w:color="auto"/>
        <w:left w:val="none" w:sz="0" w:space="0" w:color="auto"/>
        <w:bottom w:val="none" w:sz="0" w:space="0" w:color="auto"/>
        <w:right w:val="none" w:sz="0" w:space="0" w:color="auto"/>
      </w:divBdr>
    </w:div>
    <w:div w:id="1746604224">
      <w:bodyDiv w:val="1"/>
      <w:marLeft w:val="0"/>
      <w:marRight w:val="0"/>
      <w:marTop w:val="0"/>
      <w:marBottom w:val="0"/>
      <w:divBdr>
        <w:top w:val="none" w:sz="0" w:space="0" w:color="auto"/>
        <w:left w:val="none" w:sz="0" w:space="0" w:color="auto"/>
        <w:bottom w:val="none" w:sz="0" w:space="0" w:color="auto"/>
        <w:right w:val="none" w:sz="0" w:space="0" w:color="auto"/>
      </w:divBdr>
    </w:div>
    <w:div w:id="1751854106">
      <w:bodyDiv w:val="1"/>
      <w:marLeft w:val="0"/>
      <w:marRight w:val="0"/>
      <w:marTop w:val="0"/>
      <w:marBottom w:val="0"/>
      <w:divBdr>
        <w:top w:val="none" w:sz="0" w:space="0" w:color="auto"/>
        <w:left w:val="none" w:sz="0" w:space="0" w:color="auto"/>
        <w:bottom w:val="none" w:sz="0" w:space="0" w:color="auto"/>
        <w:right w:val="none" w:sz="0" w:space="0" w:color="auto"/>
      </w:divBdr>
    </w:div>
    <w:div w:id="1756395124">
      <w:bodyDiv w:val="1"/>
      <w:marLeft w:val="0"/>
      <w:marRight w:val="0"/>
      <w:marTop w:val="0"/>
      <w:marBottom w:val="0"/>
      <w:divBdr>
        <w:top w:val="none" w:sz="0" w:space="0" w:color="auto"/>
        <w:left w:val="none" w:sz="0" w:space="0" w:color="auto"/>
        <w:bottom w:val="none" w:sz="0" w:space="0" w:color="auto"/>
        <w:right w:val="none" w:sz="0" w:space="0" w:color="auto"/>
      </w:divBdr>
    </w:div>
    <w:div w:id="1768889748">
      <w:bodyDiv w:val="1"/>
      <w:marLeft w:val="0"/>
      <w:marRight w:val="0"/>
      <w:marTop w:val="0"/>
      <w:marBottom w:val="0"/>
      <w:divBdr>
        <w:top w:val="none" w:sz="0" w:space="0" w:color="auto"/>
        <w:left w:val="none" w:sz="0" w:space="0" w:color="auto"/>
        <w:bottom w:val="none" w:sz="0" w:space="0" w:color="auto"/>
        <w:right w:val="none" w:sz="0" w:space="0" w:color="auto"/>
      </w:divBdr>
    </w:div>
    <w:div w:id="1776709829">
      <w:bodyDiv w:val="1"/>
      <w:marLeft w:val="0"/>
      <w:marRight w:val="0"/>
      <w:marTop w:val="0"/>
      <w:marBottom w:val="0"/>
      <w:divBdr>
        <w:top w:val="none" w:sz="0" w:space="0" w:color="auto"/>
        <w:left w:val="none" w:sz="0" w:space="0" w:color="auto"/>
        <w:bottom w:val="none" w:sz="0" w:space="0" w:color="auto"/>
        <w:right w:val="none" w:sz="0" w:space="0" w:color="auto"/>
      </w:divBdr>
    </w:div>
    <w:div w:id="1783452665">
      <w:bodyDiv w:val="1"/>
      <w:marLeft w:val="0"/>
      <w:marRight w:val="0"/>
      <w:marTop w:val="0"/>
      <w:marBottom w:val="0"/>
      <w:divBdr>
        <w:top w:val="none" w:sz="0" w:space="0" w:color="auto"/>
        <w:left w:val="none" w:sz="0" w:space="0" w:color="auto"/>
        <w:bottom w:val="none" w:sz="0" w:space="0" w:color="auto"/>
        <w:right w:val="none" w:sz="0" w:space="0" w:color="auto"/>
      </w:divBdr>
    </w:div>
    <w:div w:id="1786458844">
      <w:bodyDiv w:val="1"/>
      <w:marLeft w:val="0"/>
      <w:marRight w:val="0"/>
      <w:marTop w:val="0"/>
      <w:marBottom w:val="0"/>
      <w:divBdr>
        <w:top w:val="none" w:sz="0" w:space="0" w:color="auto"/>
        <w:left w:val="none" w:sz="0" w:space="0" w:color="auto"/>
        <w:bottom w:val="none" w:sz="0" w:space="0" w:color="auto"/>
        <w:right w:val="none" w:sz="0" w:space="0" w:color="auto"/>
      </w:divBdr>
    </w:div>
    <w:div w:id="1788307498">
      <w:bodyDiv w:val="1"/>
      <w:marLeft w:val="0"/>
      <w:marRight w:val="0"/>
      <w:marTop w:val="0"/>
      <w:marBottom w:val="0"/>
      <w:divBdr>
        <w:top w:val="none" w:sz="0" w:space="0" w:color="auto"/>
        <w:left w:val="none" w:sz="0" w:space="0" w:color="auto"/>
        <w:bottom w:val="none" w:sz="0" w:space="0" w:color="auto"/>
        <w:right w:val="none" w:sz="0" w:space="0" w:color="auto"/>
      </w:divBdr>
    </w:div>
    <w:div w:id="1795442158">
      <w:bodyDiv w:val="1"/>
      <w:marLeft w:val="0"/>
      <w:marRight w:val="0"/>
      <w:marTop w:val="0"/>
      <w:marBottom w:val="0"/>
      <w:divBdr>
        <w:top w:val="none" w:sz="0" w:space="0" w:color="auto"/>
        <w:left w:val="none" w:sz="0" w:space="0" w:color="auto"/>
        <w:bottom w:val="none" w:sz="0" w:space="0" w:color="auto"/>
        <w:right w:val="none" w:sz="0" w:space="0" w:color="auto"/>
      </w:divBdr>
    </w:div>
    <w:div w:id="1818110785">
      <w:bodyDiv w:val="1"/>
      <w:marLeft w:val="0"/>
      <w:marRight w:val="0"/>
      <w:marTop w:val="0"/>
      <w:marBottom w:val="0"/>
      <w:divBdr>
        <w:top w:val="none" w:sz="0" w:space="0" w:color="auto"/>
        <w:left w:val="none" w:sz="0" w:space="0" w:color="auto"/>
        <w:bottom w:val="none" w:sz="0" w:space="0" w:color="auto"/>
        <w:right w:val="none" w:sz="0" w:space="0" w:color="auto"/>
      </w:divBdr>
    </w:div>
    <w:div w:id="1821998223">
      <w:bodyDiv w:val="1"/>
      <w:marLeft w:val="0"/>
      <w:marRight w:val="0"/>
      <w:marTop w:val="0"/>
      <w:marBottom w:val="0"/>
      <w:divBdr>
        <w:top w:val="none" w:sz="0" w:space="0" w:color="auto"/>
        <w:left w:val="none" w:sz="0" w:space="0" w:color="auto"/>
        <w:bottom w:val="none" w:sz="0" w:space="0" w:color="auto"/>
        <w:right w:val="none" w:sz="0" w:space="0" w:color="auto"/>
      </w:divBdr>
    </w:div>
    <w:div w:id="1829856884">
      <w:bodyDiv w:val="1"/>
      <w:marLeft w:val="0"/>
      <w:marRight w:val="0"/>
      <w:marTop w:val="0"/>
      <w:marBottom w:val="0"/>
      <w:divBdr>
        <w:top w:val="none" w:sz="0" w:space="0" w:color="auto"/>
        <w:left w:val="none" w:sz="0" w:space="0" w:color="auto"/>
        <w:bottom w:val="none" w:sz="0" w:space="0" w:color="auto"/>
        <w:right w:val="none" w:sz="0" w:space="0" w:color="auto"/>
      </w:divBdr>
    </w:div>
    <w:div w:id="1837836943">
      <w:bodyDiv w:val="1"/>
      <w:marLeft w:val="0"/>
      <w:marRight w:val="0"/>
      <w:marTop w:val="0"/>
      <w:marBottom w:val="0"/>
      <w:divBdr>
        <w:top w:val="none" w:sz="0" w:space="0" w:color="auto"/>
        <w:left w:val="none" w:sz="0" w:space="0" w:color="auto"/>
        <w:bottom w:val="none" w:sz="0" w:space="0" w:color="auto"/>
        <w:right w:val="none" w:sz="0" w:space="0" w:color="auto"/>
      </w:divBdr>
    </w:div>
    <w:div w:id="1841969120">
      <w:bodyDiv w:val="1"/>
      <w:marLeft w:val="0"/>
      <w:marRight w:val="0"/>
      <w:marTop w:val="0"/>
      <w:marBottom w:val="0"/>
      <w:divBdr>
        <w:top w:val="none" w:sz="0" w:space="0" w:color="auto"/>
        <w:left w:val="none" w:sz="0" w:space="0" w:color="auto"/>
        <w:bottom w:val="none" w:sz="0" w:space="0" w:color="auto"/>
        <w:right w:val="none" w:sz="0" w:space="0" w:color="auto"/>
      </w:divBdr>
    </w:div>
    <w:div w:id="1843546491">
      <w:bodyDiv w:val="1"/>
      <w:marLeft w:val="0"/>
      <w:marRight w:val="0"/>
      <w:marTop w:val="0"/>
      <w:marBottom w:val="0"/>
      <w:divBdr>
        <w:top w:val="none" w:sz="0" w:space="0" w:color="auto"/>
        <w:left w:val="none" w:sz="0" w:space="0" w:color="auto"/>
        <w:bottom w:val="none" w:sz="0" w:space="0" w:color="auto"/>
        <w:right w:val="none" w:sz="0" w:space="0" w:color="auto"/>
      </w:divBdr>
    </w:div>
    <w:div w:id="1846823534">
      <w:bodyDiv w:val="1"/>
      <w:marLeft w:val="0"/>
      <w:marRight w:val="0"/>
      <w:marTop w:val="0"/>
      <w:marBottom w:val="0"/>
      <w:divBdr>
        <w:top w:val="none" w:sz="0" w:space="0" w:color="auto"/>
        <w:left w:val="none" w:sz="0" w:space="0" w:color="auto"/>
        <w:bottom w:val="none" w:sz="0" w:space="0" w:color="auto"/>
        <w:right w:val="none" w:sz="0" w:space="0" w:color="auto"/>
      </w:divBdr>
    </w:div>
    <w:div w:id="1863008452">
      <w:bodyDiv w:val="1"/>
      <w:marLeft w:val="0"/>
      <w:marRight w:val="0"/>
      <w:marTop w:val="0"/>
      <w:marBottom w:val="0"/>
      <w:divBdr>
        <w:top w:val="none" w:sz="0" w:space="0" w:color="auto"/>
        <w:left w:val="none" w:sz="0" w:space="0" w:color="auto"/>
        <w:bottom w:val="none" w:sz="0" w:space="0" w:color="auto"/>
        <w:right w:val="none" w:sz="0" w:space="0" w:color="auto"/>
      </w:divBdr>
    </w:div>
    <w:div w:id="1870410745">
      <w:bodyDiv w:val="1"/>
      <w:marLeft w:val="0"/>
      <w:marRight w:val="0"/>
      <w:marTop w:val="0"/>
      <w:marBottom w:val="0"/>
      <w:divBdr>
        <w:top w:val="none" w:sz="0" w:space="0" w:color="auto"/>
        <w:left w:val="none" w:sz="0" w:space="0" w:color="auto"/>
        <w:bottom w:val="none" w:sz="0" w:space="0" w:color="auto"/>
        <w:right w:val="none" w:sz="0" w:space="0" w:color="auto"/>
      </w:divBdr>
    </w:div>
    <w:div w:id="1877813197">
      <w:bodyDiv w:val="1"/>
      <w:marLeft w:val="0"/>
      <w:marRight w:val="0"/>
      <w:marTop w:val="0"/>
      <w:marBottom w:val="0"/>
      <w:divBdr>
        <w:top w:val="none" w:sz="0" w:space="0" w:color="auto"/>
        <w:left w:val="none" w:sz="0" w:space="0" w:color="auto"/>
        <w:bottom w:val="none" w:sz="0" w:space="0" w:color="auto"/>
        <w:right w:val="none" w:sz="0" w:space="0" w:color="auto"/>
      </w:divBdr>
    </w:div>
    <w:div w:id="1879320769">
      <w:bodyDiv w:val="1"/>
      <w:marLeft w:val="0"/>
      <w:marRight w:val="0"/>
      <w:marTop w:val="0"/>
      <w:marBottom w:val="0"/>
      <w:divBdr>
        <w:top w:val="none" w:sz="0" w:space="0" w:color="auto"/>
        <w:left w:val="none" w:sz="0" w:space="0" w:color="auto"/>
        <w:bottom w:val="none" w:sz="0" w:space="0" w:color="auto"/>
        <w:right w:val="none" w:sz="0" w:space="0" w:color="auto"/>
      </w:divBdr>
    </w:div>
    <w:div w:id="1882206929">
      <w:bodyDiv w:val="1"/>
      <w:marLeft w:val="0"/>
      <w:marRight w:val="0"/>
      <w:marTop w:val="0"/>
      <w:marBottom w:val="0"/>
      <w:divBdr>
        <w:top w:val="none" w:sz="0" w:space="0" w:color="auto"/>
        <w:left w:val="none" w:sz="0" w:space="0" w:color="auto"/>
        <w:bottom w:val="none" w:sz="0" w:space="0" w:color="auto"/>
        <w:right w:val="none" w:sz="0" w:space="0" w:color="auto"/>
      </w:divBdr>
    </w:div>
    <w:div w:id="1884904258">
      <w:bodyDiv w:val="1"/>
      <w:marLeft w:val="0"/>
      <w:marRight w:val="0"/>
      <w:marTop w:val="0"/>
      <w:marBottom w:val="0"/>
      <w:divBdr>
        <w:top w:val="none" w:sz="0" w:space="0" w:color="auto"/>
        <w:left w:val="none" w:sz="0" w:space="0" w:color="auto"/>
        <w:bottom w:val="none" w:sz="0" w:space="0" w:color="auto"/>
        <w:right w:val="none" w:sz="0" w:space="0" w:color="auto"/>
      </w:divBdr>
    </w:div>
    <w:div w:id="1901675463">
      <w:bodyDiv w:val="1"/>
      <w:marLeft w:val="0"/>
      <w:marRight w:val="0"/>
      <w:marTop w:val="0"/>
      <w:marBottom w:val="0"/>
      <w:divBdr>
        <w:top w:val="none" w:sz="0" w:space="0" w:color="auto"/>
        <w:left w:val="none" w:sz="0" w:space="0" w:color="auto"/>
        <w:bottom w:val="none" w:sz="0" w:space="0" w:color="auto"/>
        <w:right w:val="none" w:sz="0" w:space="0" w:color="auto"/>
      </w:divBdr>
    </w:div>
    <w:div w:id="1902909372">
      <w:bodyDiv w:val="1"/>
      <w:marLeft w:val="0"/>
      <w:marRight w:val="0"/>
      <w:marTop w:val="0"/>
      <w:marBottom w:val="0"/>
      <w:divBdr>
        <w:top w:val="none" w:sz="0" w:space="0" w:color="auto"/>
        <w:left w:val="none" w:sz="0" w:space="0" w:color="auto"/>
        <w:bottom w:val="none" w:sz="0" w:space="0" w:color="auto"/>
        <w:right w:val="none" w:sz="0" w:space="0" w:color="auto"/>
      </w:divBdr>
    </w:div>
    <w:div w:id="1908032154">
      <w:bodyDiv w:val="1"/>
      <w:marLeft w:val="0"/>
      <w:marRight w:val="0"/>
      <w:marTop w:val="0"/>
      <w:marBottom w:val="0"/>
      <w:divBdr>
        <w:top w:val="none" w:sz="0" w:space="0" w:color="auto"/>
        <w:left w:val="none" w:sz="0" w:space="0" w:color="auto"/>
        <w:bottom w:val="none" w:sz="0" w:space="0" w:color="auto"/>
        <w:right w:val="none" w:sz="0" w:space="0" w:color="auto"/>
      </w:divBdr>
    </w:div>
    <w:div w:id="1918325402">
      <w:bodyDiv w:val="1"/>
      <w:marLeft w:val="0"/>
      <w:marRight w:val="0"/>
      <w:marTop w:val="0"/>
      <w:marBottom w:val="0"/>
      <w:divBdr>
        <w:top w:val="none" w:sz="0" w:space="0" w:color="auto"/>
        <w:left w:val="none" w:sz="0" w:space="0" w:color="auto"/>
        <w:bottom w:val="none" w:sz="0" w:space="0" w:color="auto"/>
        <w:right w:val="none" w:sz="0" w:space="0" w:color="auto"/>
      </w:divBdr>
    </w:div>
    <w:div w:id="1923370124">
      <w:bodyDiv w:val="1"/>
      <w:marLeft w:val="0"/>
      <w:marRight w:val="0"/>
      <w:marTop w:val="0"/>
      <w:marBottom w:val="0"/>
      <w:divBdr>
        <w:top w:val="none" w:sz="0" w:space="0" w:color="auto"/>
        <w:left w:val="none" w:sz="0" w:space="0" w:color="auto"/>
        <w:bottom w:val="none" w:sz="0" w:space="0" w:color="auto"/>
        <w:right w:val="none" w:sz="0" w:space="0" w:color="auto"/>
      </w:divBdr>
    </w:div>
    <w:div w:id="1925455947">
      <w:bodyDiv w:val="1"/>
      <w:marLeft w:val="0"/>
      <w:marRight w:val="0"/>
      <w:marTop w:val="0"/>
      <w:marBottom w:val="0"/>
      <w:divBdr>
        <w:top w:val="none" w:sz="0" w:space="0" w:color="auto"/>
        <w:left w:val="none" w:sz="0" w:space="0" w:color="auto"/>
        <w:bottom w:val="none" w:sz="0" w:space="0" w:color="auto"/>
        <w:right w:val="none" w:sz="0" w:space="0" w:color="auto"/>
      </w:divBdr>
    </w:div>
    <w:div w:id="1925841074">
      <w:bodyDiv w:val="1"/>
      <w:marLeft w:val="0"/>
      <w:marRight w:val="0"/>
      <w:marTop w:val="0"/>
      <w:marBottom w:val="0"/>
      <w:divBdr>
        <w:top w:val="none" w:sz="0" w:space="0" w:color="auto"/>
        <w:left w:val="none" w:sz="0" w:space="0" w:color="auto"/>
        <w:bottom w:val="none" w:sz="0" w:space="0" w:color="auto"/>
        <w:right w:val="none" w:sz="0" w:space="0" w:color="auto"/>
      </w:divBdr>
    </w:div>
    <w:div w:id="1926264759">
      <w:bodyDiv w:val="1"/>
      <w:marLeft w:val="0"/>
      <w:marRight w:val="0"/>
      <w:marTop w:val="0"/>
      <w:marBottom w:val="0"/>
      <w:divBdr>
        <w:top w:val="none" w:sz="0" w:space="0" w:color="auto"/>
        <w:left w:val="none" w:sz="0" w:space="0" w:color="auto"/>
        <w:bottom w:val="none" w:sz="0" w:space="0" w:color="auto"/>
        <w:right w:val="none" w:sz="0" w:space="0" w:color="auto"/>
      </w:divBdr>
    </w:div>
    <w:div w:id="1927885948">
      <w:bodyDiv w:val="1"/>
      <w:marLeft w:val="0"/>
      <w:marRight w:val="0"/>
      <w:marTop w:val="0"/>
      <w:marBottom w:val="0"/>
      <w:divBdr>
        <w:top w:val="none" w:sz="0" w:space="0" w:color="auto"/>
        <w:left w:val="none" w:sz="0" w:space="0" w:color="auto"/>
        <w:bottom w:val="none" w:sz="0" w:space="0" w:color="auto"/>
        <w:right w:val="none" w:sz="0" w:space="0" w:color="auto"/>
      </w:divBdr>
    </w:div>
    <w:div w:id="1947272836">
      <w:bodyDiv w:val="1"/>
      <w:marLeft w:val="0"/>
      <w:marRight w:val="0"/>
      <w:marTop w:val="0"/>
      <w:marBottom w:val="0"/>
      <w:divBdr>
        <w:top w:val="none" w:sz="0" w:space="0" w:color="auto"/>
        <w:left w:val="none" w:sz="0" w:space="0" w:color="auto"/>
        <w:bottom w:val="none" w:sz="0" w:space="0" w:color="auto"/>
        <w:right w:val="none" w:sz="0" w:space="0" w:color="auto"/>
      </w:divBdr>
    </w:div>
    <w:div w:id="1948921576">
      <w:bodyDiv w:val="1"/>
      <w:marLeft w:val="0"/>
      <w:marRight w:val="0"/>
      <w:marTop w:val="0"/>
      <w:marBottom w:val="0"/>
      <w:divBdr>
        <w:top w:val="none" w:sz="0" w:space="0" w:color="auto"/>
        <w:left w:val="none" w:sz="0" w:space="0" w:color="auto"/>
        <w:bottom w:val="none" w:sz="0" w:space="0" w:color="auto"/>
        <w:right w:val="none" w:sz="0" w:space="0" w:color="auto"/>
      </w:divBdr>
    </w:div>
    <w:div w:id="1959874519">
      <w:bodyDiv w:val="1"/>
      <w:marLeft w:val="0"/>
      <w:marRight w:val="0"/>
      <w:marTop w:val="0"/>
      <w:marBottom w:val="0"/>
      <w:divBdr>
        <w:top w:val="none" w:sz="0" w:space="0" w:color="auto"/>
        <w:left w:val="none" w:sz="0" w:space="0" w:color="auto"/>
        <w:bottom w:val="none" w:sz="0" w:space="0" w:color="auto"/>
        <w:right w:val="none" w:sz="0" w:space="0" w:color="auto"/>
      </w:divBdr>
    </w:div>
    <w:div w:id="1962834238">
      <w:bodyDiv w:val="1"/>
      <w:marLeft w:val="0"/>
      <w:marRight w:val="0"/>
      <w:marTop w:val="0"/>
      <w:marBottom w:val="0"/>
      <w:divBdr>
        <w:top w:val="none" w:sz="0" w:space="0" w:color="auto"/>
        <w:left w:val="none" w:sz="0" w:space="0" w:color="auto"/>
        <w:bottom w:val="none" w:sz="0" w:space="0" w:color="auto"/>
        <w:right w:val="none" w:sz="0" w:space="0" w:color="auto"/>
      </w:divBdr>
    </w:div>
    <w:div w:id="1963531116">
      <w:bodyDiv w:val="1"/>
      <w:marLeft w:val="0"/>
      <w:marRight w:val="0"/>
      <w:marTop w:val="0"/>
      <w:marBottom w:val="0"/>
      <w:divBdr>
        <w:top w:val="none" w:sz="0" w:space="0" w:color="auto"/>
        <w:left w:val="none" w:sz="0" w:space="0" w:color="auto"/>
        <w:bottom w:val="none" w:sz="0" w:space="0" w:color="auto"/>
        <w:right w:val="none" w:sz="0" w:space="0" w:color="auto"/>
      </w:divBdr>
    </w:div>
    <w:div w:id="1964654098">
      <w:bodyDiv w:val="1"/>
      <w:marLeft w:val="0"/>
      <w:marRight w:val="0"/>
      <w:marTop w:val="0"/>
      <w:marBottom w:val="0"/>
      <w:divBdr>
        <w:top w:val="none" w:sz="0" w:space="0" w:color="auto"/>
        <w:left w:val="none" w:sz="0" w:space="0" w:color="auto"/>
        <w:bottom w:val="none" w:sz="0" w:space="0" w:color="auto"/>
        <w:right w:val="none" w:sz="0" w:space="0" w:color="auto"/>
      </w:divBdr>
    </w:div>
    <w:div w:id="1984237874">
      <w:bodyDiv w:val="1"/>
      <w:marLeft w:val="0"/>
      <w:marRight w:val="0"/>
      <w:marTop w:val="0"/>
      <w:marBottom w:val="0"/>
      <w:divBdr>
        <w:top w:val="none" w:sz="0" w:space="0" w:color="auto"/>
        <w:left w:val="none" w:sz="0" w:space="0" w:color="auto"/>
        <w:bottom w:val="none" w:sz="0" w:space="0" w:color="auto"/>
        <w:right w:val="none" w:sz="0" w:space="0" w:color="auto"/>
      </w:divBdr>
    </w:div>
    <w:div w:id="1984430118">
      <w:bodyDiv w:val="1"/>
      <w:marLeft w:val="0"/>
      <w:marRight w:val="0"/>
      <w:marTop w:val="0"/>
      <w:marBottom w:val="0"/>
      <w:divBdr>
        <w:top w:val="none" w:sz="0" w:space="0" w:color="auto"/>
        <w:left w:val="none" w:sz="0" w:space="0" w:color="auto"/>
        <w:bottom w:val="none" w:sz="0" w:space="0" w:color="auto"/>
        <w:right w:val="none" w:sz="0" w:space="0" w:color="auto"/>
      </w:divBdr>
    </w:div>
    <w:div w:id="1989432970">
      <w:bodyDiv w:val="1"/>
      <w:marLeft w:val="0"/>
      <w:marRight w:val="0"/>
      <w:marTop w:val="0"/>
      <w:marBottom w:val="0"/>
      <w:divBdr>
        <w:top w:val="none" w:sz="0" w:space="0" w:color="auto"/>
        <w:left w:val="none" w:sz="0" w:space="0" w:color="auto"/>
        <w:bottom w:val="none" w:sz="0" w:space="0" w:color="auto"/>
        <w:right w:val="none" w:sz="0" w:space="0" w:color="auto"/>
      </w:divBdr>
    </w:div>
    <w:div w:id="1993295318">
      <w:bodyDiv w:val="1"/>
      <w:marLeft w:val="0"/>
      <w:marRight w:val="0"/>
      <w:marTop w:val="0"/>
      <w:marBottom w:val="0"/>
      <w:divBdr>
        <w:top w:val="none" w:sz="0" w:space="0" w:color="auto"/>
        <w:left w:val="none" w:sz="0" w:space="0" w:color="auto"/>
        <w:bottom w:val="none" w:sz="0" w:space="0" w:color="auto"/>
        <w:right w:val="none" w:sz="0" w:space="0" w:color="auto"/>
      </w:divBdr>
    </w:div>
    <w:div w:id="1994333979">
      <w:bodyDiv w:val="1"/>
      <w:marLeft w:val="0"/>
      <w:marRight w:val="0"/>
      <w:marTop w:val="0"/>
      <w:marBottom w:val="0"/>
      <w:divBdr>
        <w:top w:val="none" w:sz="0" w:space="0" w:color="auto"/>
        <w:left w:val="none" w:sz="0" w:space="0" w:color="auto"/>
        <w:bottom w:val="none" w:sz="0" w:space="0" w:color="auto"/>
        <w:right w:val="none" w:sz="0" w:space="0" w:color="auto"/>
      </w:divBdr>
    </w:div>
    <w:div w:id="2006278690">
      <w:bodyDiv w:val="1"/>
      <w:marLeft w:val="0"/>
      <w:marRight w:val="0"/>
      <w:marTop w:val="0"/>
      <w:marBottom w:val="0"/>
      <w:divBdr>
        <w:top w:val="none" w:sz="0" w:space="0" w:color="auto"/>
        <w:left w:val="none" w:sz="0" w:space="0" w:color="auto"/>
        <w:bottom w:val="none" w:sz="0" w:space="0" w:color="auto"/>
        <w:right w:val="none" w:sz="0" w:space="0" w:color="auto"/>
      </w:divBdr>
    </w:div>
    <w:div w:id="2018605888">
      <w:bodyDiv w:val="1"/>
      <w:marLeft w:val="0"/>
      <w:marRight w:val="0"/>
      <w:marTop w:val="0"/>
      <w:marBottom w:val="0"/>
      <w:divBdr>
        <w:top w:val="none" w:sz="0" w:space="0" w:color="auto"/>
        <w:left w:val="none" w:sz="0" w:space="0" w:color="auto"/>
        <w:bottom w:val="none" w:sz="0" w:space="0" w:color="auto"/>
        <w:right w:val="none" w:sz="0" w:space="0" w:color="auto"/>
      </w:divBdr>
    </w:div>
    <w:div w:id="2021227700">
      <w:bodyDiv w:val="1"/>
      <w:marLeft w:val="0"/>
      <w:marRight w:val="0"/>
      <w:marTop w:val="0"/>
      <w:marBottom w:val="0"/>
      <w:divBdr>
        <w:top w:val="none" w:sz="0" w:space="0" w:color="auto"/>
        <w:left w:val="none" w:sz="0" w:space="0" w:color="auto"/>
        <w:bottom w:val="none" w:sz="0" w:space="0" w:color="auto"/>
        <w:right w:val="none" w:sz="0" w:space="0" w:color="auto"/>
      </w:divBdr>
    </w:div>
    <w:div w:id="2022655967">
      <w:bodyDiv w:val="1"/>
      <w:marLeft w:val="0"/>
      <w:marRight w:val="0"/>
      <w:marTop w:val="0"/>
      <w:marBottom w:val="0"/>
      <w:divBdr>
        <w:top w:val="none" w:sz="0" w:space="0" w:color="auto"/>
        <w:left w:val="none" w:sz="0" w:space="0" w:color="auto"/>
        <w:bottom w:val="none" w:sz="0" w:space="0" w:color="auto"/>
        <w:right w:val="none" w:sz="0" w:space="0" w:color="auto"/>
      </w:divBdr>
    </w:div>
    <w:div w:id="2025666454">
      <w:bodyDiv w:val="1"/>
      <w:marLeft w:val="0"/>
      <w:marRight w:val="0"/>
      <w:marTop w:val="0"/>
      <w:marBottom w:val="0"/>
      <w:divBdr>
        <w:top w:val="none" w:sz="0" w:space="0" w:color="auto"/>
        <w:left w:val="none" w:sz="0" w:space="0" w:color="auto"/>
        <w:bottom w:val="none" w:sz="0" w:space="0" w:color="auto"/>
        <w:right w:val="none" w:sz="0" w:space="0" w:color="auto"/>
      </w:divBdr>
    </w:div>
    <w:div w:id="2026861745">
      <w:bodyDiv w:val="1"/>
      <w:marLeft w:val="0"/>
      <w:marRight w:val="0"/>
      <w:marTop w:val="0"/>
      <w:marBottom w:val="0"/>
      <w:divBdr>
        <w:top w:val="none" w:sz="0" w:space="0" w:color="auto"/>
        <w:left w:val="none" w:sz="0" w:space="0" w:color="auto"/>
        <w:bottom w:val="none" w:sz="0" w:space="0" w:color="auto"/>
        <w:right w:val="none" w:sz="0" w:space="0" w:color="auto"/>
      </w:divBdr>
    </w:div>
    <w:div w:id="2031373048">
      <w:bodyDiv w:val="1"/>
      <w:marLeft w:val="0"/>
      <w:marRight w:val="0"/>
      <w:marTop w:val="0"/>
      <w:marBottom w:val="0"/>
      <w:divBdr>
        <w:top w:val="none" w:sz="0" w:space="0" w:color="auto"/>
        <w:left w:val="none" w:sz="0" w:space="0" w:color="auto"/>
        <w:bottom w:val="none" w:sz="0" w:space="0" w:color="auto"/>
        <w:right w:val="none" w:sz="0" w:space="0" w:color="auto"/>
      </w:divBdr>
    </w:div>
    <w:div w:id="2037533859">
      <w:bodyDiv w:val="1"/>
      <w:marLeft w:val="0"/>
      <w:marRight w:val="0"/>
      <w:marTop w:val="0"/>
      <w:marBottom w:val="0"/>
      <w:divBdr>
        <w:top w:val="none" w:sz="0" w:space="0" w:color="auto"/>
        <w:left w:val="none" w:sz="0" w:space="0" w:color="auto"/>
        <w:bottom w:val="none" w:sz="0" w:space="0" w:color="auto"/>
        <w:right w:val="none" w:sz="0" w:space="0" w:color="auto"/>
      </w:divBdr>
    </w:div>
    <w:div w:id="2042388840">
      <w:bodyDiv w:val="1"/>
      <w:marLeft w:val="0"/>
      <w:marRight w:val="0"/>
      <w:marTop w:val="0"/>
      <w:marBottom w:val="0"/>
      <w:divBdr>
        <w:top w:val="none" w:sz="0" w:space="0" w:color="auto"/>
        <w:left w:val="none" w:sz="0" w:space="0" w:color="auto"/>
        <w:bottom w:val="none" w:sz="0" w:space="0" w:color="auto"/>
        <w:right w:val="none" w:sz="0" w:space="0" w:color="auto"/>
      </w:divBdr>
    </w:div>
    <w:div w:id="2057460964">
      <w:bodyDiv w:val="1"/>
      <w:marLeft w:val="0"/>
      <w:marRight w:val="0"/>
      <w:marTop w:val="0"/>
      <w:marBottom w:val="0"/>
      <w:divBdr>
        <w:top w:val="none" w:sz="0" w:space="0" w:color="auto"/>
        <w:left w:val="none" w:sz="0" w:space="0" w:color="auto"/>
        <w:bottom w:val="none" w:sz="0" w:space="0" w:color="auto"/>
        <w:right w:val="none" w:sz="0" w:space="0" w:color="auto"/>
      </w:divBdr>
    </w:div>
    <w:div w:id="2059276841">
      <w:bodyDiv w:val="1"/>
      <w:marLeft w:val="0"/>
      <w:marRight w:val="0"/>
      <w:marTop w:val="0"/>
      <w:marBottom w:val="0"/>
      <w:divBdr>
        <w:top w:val="none" w:sz="0" w:space="0" w:color="auto"/>
        <w:left w:val="none" w:sz="0" w:space="0" w:color="auto"/>
        <w:bottom w:val="none" w:sz="0" w:space="0" w:color="auto"/>
        <w:right w:val="none" w:sz="0" w:space="0" w:color="auto"/>
      </w:divBdr>
    </w:div>
    <w:div w:id="2061395264">
      <w:bodyDiv w:val="1"/>
      <w:marLeft w:val="0"/>
      <w:marRight w:val="0"/>
      <w:marTop w:val="0"/>
      <w:marBottom w:val="0"/>
      <w:divBdr>
        <w:top w:val="none" w:sz="0" w:space="0" w:color="auto"/>
        <w:left w:val="none" w:sz="0" w:space="0" w:color="auto"/>
        <w:bottom w:val="none" w:sz="0" w:space="0" w:color="auto"/>
        <w:right w:val="none" w:sz="0" w:space="0" w:color="auto"/>
      </w:divBdr>
    </w:div>
    <w:div w:id="2061778946">
      <w:bodyDiv w:val="1"/>
      <w:marLeft w:val="0"/>
      <w:marRight w:val="0"/>
      <w:marTop w:val="0"/>
      <w:marBottom w:val="0"/>
      <w:divBdr>
        <w:top w:val="none" w:sz="0" w:space="0" w:color="auto"/>
        <w:left w:val="none" w:sz="0" w:space="0" w:color="auto"/>
        <w:bottom w:val="none" w:sz="0" w:space="0" w:color="auto"/>
        <w:right w:val="none" w:sz="0" w:space="0" w:color="auto"/>
      </w:divBdr>
    </w:div>
    <w:div w:id="2062170381">
      <w:bodyDiv w:val="1"/>
      <w:marLeft w:val="0"/>
      <w:marRight w:val="0"/>
      <w:marTop w:val="0"/>
      <w:marBottom w:val="0"/>
      <w:divBdr>
        <w:top w:val="none" w:sz="0" w:space="0" w:color="auto"/>
        <w:left w:val="none" w:sz="0" w:space="0" w:color="auto"/>
        <w:bottom w:val="none" w:sz="0" w:space="0" w:color="auto"/>
        <w:right w:val="none" w:sz="0" w:space="0" w:color="auto"/>
      </w:divBdr>
    </w:div>
    <w:div w:id="2063558786">
      <w:bodyDiv w:val="1"/>
      <w:marLeft w:val="0"/>
      <w:marRight w:val="0"/>
      <w:marTop w:val="0"/>
      <w:marBottom w:val="0"/>
      <w:divBdr>
        <w:top w:val="none" w:sz="0" w:space="0" w:color="auto"/>
        <w:left w:val="none" w:sz="0" w:space="0" w:color="auto"/>
        <w:bottom w:val="none" w:sz="0" w:space="0" w:color="auto"/>
        <w:right w:val="none" w:sz="0" w:space="0" w:color="auto"/>
      </w:divBdr>
    </w:div>
    <w:div w:id="2072070839">
      <w:bodyDiv w:val="1"/>
      <w:marLeft w:val="0"/>
      <w:marRight w:val="0"/>
      <w:marTop w:val="0"/>
      <w:marBottom w:val="0"/>
      <w:divBdr>
        <w:top w:val="none" w:sz="0" w:space="0" w:color="auto"/>
        <w:left w:val="none" w:sz="0" w:space="0" w:color="auto"/>
        <w:bottom w:val="none" w:sz="0" w:space="0" w:color="auto"/>
        <w:right w:val="none" w:sz="0" w:space="0" w:color="auto"/>
      </w:divBdr>
    </w:div>
    <w:div w:id="2077432134">
      <w:bodyDiv w:val="1"/>
      <w:marLeft w:val="0"/>
      <w:marRight w:val="0"/>
      <w:marTop w:val="0"/>
      <w:marBottom w:val="0"/>
      <w:divBdr>
        <w:top w:val="none" w:sz="0" w:space="0" w:color="auto"/>
        <w:left w:val="none" w:sz="0" w:space="0" w:color="auto"/>
        <w:bottom w:val="none" w:sz="0" w:space="0" w:color="auto"/>
        <w:right w:val="none" w:sz="0" w:space="0" w:color="auto"/>
      </w:divBdr>
    </w:div>
    <w:div w:id="2085104715">
      <w:bodyDiv w:val="1"/>
      <w:marLeft w:val="0"/>
      <w:marRight w:val="0"/>
      <w:marTop w:val="0"/>
      <w:marBottom w:val="0"/>
      <w:divBdr>
        <w:top w:val="none" w:sz="0" w:space="0" w:color="auto"/>
        <w:left w:val="none" w:sz="0" w:space="0" w:color="auto"/>
        <w:bottom w:val="none" w:sz="0" w:space="0" w:color="auto"/>
        <w:right w:val="none" w:sz="0" w:space="0" w:color="auto"/>
      </w:divBdr>
    </w:div>
    <w:div w:id="2085567320">
      <w:bodyDiv w:val="1"/>
      <w:marLeft w:val="0"/>
      <w:marRight w:val="0"/>
      <w:marTop w:val="0"/>
      <w:marBottom w:val="0"/>
      <w:divBdr>
        <w:top w:val="none" w:sz="0" w:space="0" w:color="auto"/>
        <w:left w:val="none" w:sz="0" w:space="0" w:color="auto"/>
        <w:bottom w:val="none" w:sz="0" w:space="0" w:color="auto"/>
        <w:right w:val="none" w:sz="0" w:space="0" w:color="auto"/>
      </w:divBdr>
    </w:div>
    <w:div w:id="2085910164">
      <w:bodyDiv w:val="1"/>
      <w:marLeft w:val="0"/>
      <w:marRight w:val="0"/>
      <w:marTop w:val="0"/>
      <w:marBottom w:val="0"/>
      <w:divBdr>
        <w:top w:val="none" w:sz="0" w:space="0" w:color="auto"/>
        <w:left w:val="none" w:sz="0" w:space="0" w:color="auto"/>
        <w:bottom w:val="none" w:sz="0" w:space="0" w:color="auto"/>
        <w:right w:val="none" w:sz="0" w:space="0" w:color="auto"/>
      </w:divBdr>
    </w:div>
    <w:div w:id="2086956429">
      <w:bodyDiv w:val="1"/>
      <w:marLeft w:val="0"/>
      <w:marRight w:val="0"/>
      <w:marTop w:val="0"/>
      <w:marBottom w:val="0"/>
      <w:divBdr>
        <w:top w:val="none" w:sz="0" w:space="0" w:color="auto"/>
        <w:left w:val="none" w:sz="0" w:space="0" w:color="auto"/>
        <w:bottom w:val="none" w:sz="0" w:space="0" w:color="auto"/>
        <w:right w:val="none" w:sz="0" w:space="0" w:color="auto"/>
      </w:divBdr>
    </w:div>
    <w:div w:id="2096127081">
      <w:bodyDiv w:val="1"/>
      <w:marLeft w:val="0"/>
      <w:marRight w:val="0"/>
      <w:marTop w:val="0"/>
      <w:marBottom w:val="0"/>
      <w:divBdr>
        <w:top w:val="none" w:sz="0" w:space="0" w:color="auto"/>
        <w:left w:val="none" w:sz="0" w:space="0" w:color="auto"/>
        <w:bottom w:val="none" w:sz="0" w:space="0" w:color="auto"/>
        <w:right w:val="none" w:sz="0" w:space="0" w:color="auto"/>
      </w:divBdr>
    </w:div>
    <w:div w:id="2103135749">
      <w:bodyDiv w:val="1"/>
      <w:marLeft w:val="0"/>
      <w:marRight w:val="0"/>
      <w:marTop w:val="0"/>
      <w:marBottom w:val="0"/>
      <w:divBdr>
        <w:top w:val="none" w:sz="0" w:space="0" w:color="auto"/>
        <w:left w:val="none" w:sz="0" w:space="0" w:color="auto"/>
        <w:bottom w:val="none" w:sz="0" w:space="0" w:color="auto"/>
        <w:right w:val="none" w:sz="0" w:space="0" w:color="auto"/>
      </w:divBdr>
    </w:div>
    <w:div w:id="2106416181">
      <w:bodyDiv w:val="1"/>
      <w:marLeft w:val="0"/>
      <w:marRight w:val="0"/>
      <w:marTop w:val="0"/>
      <w:marBottom w:val="0"/>
      <w:divBdr>
        <w:top w:val="none" w:sz="0" w:space="0" w:color="auto"/>
        <w:left w:val="none" w:sz="0" w:space="0" w:color="auto"/>
        <w:bottom w:val="none" w:sz="0" w:space="0" w:color="auto"/>
        <w:right w:val="none" w:sz="0" w:space="0" w:color="auto"/>
      </w:divBdr>
    </w:div>
    <w:div w:id="2110464999">
      <w:bodyDiv w:val="1"/>
      <w:marLeft w:val="0"/>
      <w:marRight w:val="0"/>
      <w:marTop w:val="0"/>
      <w:marBottom w:val="0"/>
      <w:divBdr>
        <w:top w:val="none" w:sz="0" w:space="0" w:color="auto"/>
        <w:left w:val="none" w:sz="0" w:space="0" w:color="auto"/>
        <w:bottom w:val="none" w:sz="0" w:space="0" w:color="auto"/>
        <w:right w:val="none" w:sz="0" w:space="0" w:color="auto"/>
      </w:divBdr>
    </w:div>
    <w:div w:id="2112313676">
      <w:bodyDiv w:val="1"/>
      <w:marLeft w:val="0"/>
      <w:marRight w:val="0"/>
      <w:marTop w:val="0"/>
      <w:marBottom w:val="0"/>
      <w:divBdr>
        <w:top w:val="none" w:sz="0" w:space="0" w:color="auto"/>
        <w:left w:val="none" w:sz="0" w:space="0" w:color="auto"/>
        <w:bottom w:val="none" w:sz="0" w:space="0" w:color="auto"/>
        <w:right w:val="none" w:sz="0" w:space="0" w:color="auto"/>
      </w:divBdr>
    </w:div>
    <w:div w:id="2113208783">
      <w:bodyDiv w:val="1"/>
      <w:marLeft w:val="0"/>
      <w:marRight w:val="0"/>
      <w:marTop w:val="0"/>
      <w:marBottom w:val="0"/>
      <w:divBdr>
        <w:top w:val="none" w:sz="0" w:space="0" w:color="auto"/>
        <w:left w:val="none" w:sz="0" w:space="0" w:color="auto"/>
        <w:bottom w:val="none" w:sz="0" w:space="0" w:color="auto"/>
        <w:right w:val="none" w:sz="0" w:space="0" w:color="auto"/>
      </w:divBdr>
    </w:div>
    <w:div w:id="2123524544">
      <w:bodyDiv w:val="1"/>
      <w:marLeft w:val="0"/>
      <w:marRight w:val="0"/>
      <w:marTop w:val="0"/>
      <w:marBottom w:val="0"/>
      <w:divBdr>
        <w:top w:val="none" w:sz="0" w:space="0" w:color="auto"/>
        <w:left w:val="none" w:sz="0" w:space="0" w:color="auto"/>
        <w:bottom w:val="none" w:sz="0" w:space="0" w:color="auto"/>
        <w:right w:val="none" w:sz="0" w:space="0" w:color="auto"/>
      </w:divBdr>
    </w:div>
    <w:div w:id="2127767257">
      <w:bodyDiv w:val="1"/>
      <w:marLeft w:val="0"/>
      <w:marRight w:val="0"/>
      <w:marTop w:val="0"/>
      <w:marBottom w:val="0"/>
      <w:divBdr>
        <w:top w:val="none" w:sz="0" w:space="0" w:color="auto"/>
        <w:left w:val="none" w:sz="0" w:space="0" w:color="auto"/>
        <w:bottom w:val="none" w:sz="0" w:space="0" w:color="auto"/>
        <w:right w:val="none" w:sz="0" w:space="0" w:color="auto"/>
      </w:divBdr>
    </w:div>
    <w:div w:id="2132093777">
      <w:bodyDiv w:val="1"/>
      <w:marLeft w:val="0"/>
      <w:marRight w:val="0"/>
      <w:marTop w:val="0"/>
      <w:marBottom w:val="0"/>
      <w:divBdr>
        <w:top w:val="none" w:sz="0" w:space="0" w:color="auto"/>
        <w:left w:val="none" w:sz="0" w:space="0" w:color="auto"/>
        <w:bottom w:val="none" w:sz="0" w:space="0" w:color="auto"/>
        <w:right w:val="none" w:sz="0" w:space="0" w:color="auto"/>
      </w:divBdr>
    </w:div>
    <w:div w:id="2137063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FC1ED4-1789-42C4-9CA1-1C712D8EF3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22</Pages>
  <Words>9939</Words>
  <Characters>56657</Characters>
  <Application>Microsoft Office Word</Application>
  <DocSecurity>0</DocSecurity>
  <Lines>472</Lines>
  <Paragraphs>132</Paragraphs>
  <ScaleCrop>false</ScaleCrop>
  <HeadingPairs>
    <vt:vector size="2" baseType="variant">
      <vt:variant>
        <vt:lpstr>Название</vt:lpstr>
      </vt:variant>
      <vt:variant>
        <vt:i4>1</vt:i4>
      </vt:variant>
    </vt:vector>
  </HeadingPairs>
  <TitlesOfParts>
    <vt:vector size="1" baseType="lpstr">
      <vt:lpstr>Утверждено</vt:lpstr>
    </vt:vector>
  </TitlesOfParts>
  <Company>NR</Company>
  <LinksUpToDate>false</LinksUpToDate>
  <CharactersWithSpaces>66464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Утверждено</dc:title>
  <dc:creator>ElenaBs</dc:creator>
  <cp:lastModifiedBy>Кристина Григорьян</cp:lastModifiedBy>
  <cp:revision>7</cp:revision>
  <cp:lastPrinted>2016-10-29T07:18:00Z</cp:lastPrinted>
  <dcterms:created xsi:type="dcterms:W3CDTF">2017-01-09T02:46:00Z</dcterms:created>
  <dcterms:modified xsi:type="dcterms:W3CDTF">2017-03-10T12:26:00Z</dcterms:modified>
</cp:coreProperties>
</file>